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5.jp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2D" w:rsidRDefault="00797791" w:rsidP="000C11D2">
      <w:pPr>
        <w:autoSpaceDE w:val="0"/>
        <w:autoSpaceDN w:val="0"/>
        <w:adjustRightInd w:val="0"/>
        <w:spacing w:after="0" w:line="240" w:lineRule="auto"/>
        <w:jc w:val="center"/>
        <w:rPr>
          <w:rFonts w:ascii="HelveticaNeue" w:hAnsi="HelveticaNeue" w:cs="HelveticaNeue"/>
          <w:color w:val="000000"/>
        </w:rPr>
      </w:pPr>
      <w:bookmarkStart w:id="0" w:name="_GoBack"/>
      <w:bookmarkEnd w:id="0"/>
      <w:r w:rsidRPr="000C11D2">
        <w:rPr>
          <w:rFonts w:ascii="HelveticaNeue" w:hAnsi="HelveticaNeue" w:cs="HelveticaNeue"/>
          <w:noProof/>
          <w:color w:val="000000"/>
          <w:lang w:eastAsia="en-AU"/>
        </w:rPr>
        <w:drawing>
          <wp:inline distT="0" distB="0" distL="0" distR="0" wp14:anchorId="10EB6B2B" wp14:editId="327AFE1B">
            <wp:extent cx="6314536" cy="2363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49567" cy="2376751"/>
                    </a:xfrm>
                    <a:prstGeom prst="rect">
                      <a:avLst/>
                    </a:prstGeom>
                  </pic:spPr>
                </pic:pic>
              </a:graphicData>
            </a:graphic>
          </wp:inline>
        </w:drawing>
      </w:r>
    </w:p>
    <w:p w:rsidR="00797791" w:rsidRDefault="00797791">
      <w:pPr>
        <w:rPr>
          <w:rFonts w:ascii="HelveticaNeue" w:hAnsi="HelveticaNeue" w:cs="HelveticaNeue"/>
          <w:color w:val="000000"/>
        </w:rPr>
      </w:pPr>
    </w:p>
    <w:p w:rsidR="00E258B1" w:rsidRPr="00E258B1" w:rsidRDefault="00797791" w:rsidP="00797791">
      <w:pPr>
        <w:jc w:val="center"/>
        <w:rPr>
          <w:rFonts w:ascii="HelveticaNeue" w:hAnsi="HelveticaNeue" w:cs="HelveticaNeue"/>
          <w:b/>
          <w:color w:val="FF0000"/>
          <w:sz w:val="64"/>
          <w:szCs w:val="64"/>
        </w:rPr>
      </w:pPr>
      <w:r w:rsidRPr="00E258B1">
        <w:rPr>
          <w:rFonts w:ascii="HelveticaNeue" w:hAnsi="HelveticaNeue" w:cs="HelveticaNeue"/>
          <w:b/>
          <w:color w:val="FF0000"/>
          <w:sz w:val="64"/>
          <w:szCs w:val="64"/>
        </w:rPr>
        <w:t xml:space="preserve">YORKE VALLEY </w:t>
      </w:r>
    </w:p>
    <w:p w:rsidR="00797791" w:rsidRPr="00E258B1" w:rsidRDefault="00E258B1" w:rsidP="00E258B1">
      <w:pPr>
        <w:jc w:val="center"/>
        <w:rPr>
          <w:rFonts w:ascii="HelveticaNeue" w:hAnsi="HelveticaNeue" w:cs="HelveticaNeue"/>
          <w:b/>
          <w:color w:val="FF0000"/>
          <w:sz w:val="64"/>
          <w:szCs w:val="64"/>
        </w:rPr>
      </w:pPr>
      <w:r>
        <w:rPr>
          <w:rFonts w:ascii="HelveticaNeue" w:hAnsi="HelveticaNeue" w:cs="HelveticaNeue"/>
          <w:b/>
          <w:color w:val="FF0000"/>
          <w:sz w:val="64"/>
          <w:szCs w:val="64"/>
        </w:rPr>
        <w:t>JUNIOR BASKETBALL CARNIVAL</w:t>
      </w:r>
    </w:p>
    <w:p w:rsidR="00797791" w:rsidRPr="00B54B0F" w:rsidRDefault="00797791" w:rsidP="00B54B0F">
      <w:pPr>
        <w:jc w:val="center"/>
        <w:rPr>
          <w:rFonts w:ascii="HelveticaNeue" w:hAnsi="HelveticaNeue" w:cs="HelveticaNeue"/>
          <w:b/>
          <w:color w:val="000000"/>
          <w:sz w:val="56"/>
          <w:szCs w:val="56"/>
        </w:rPr>
      </w:pPr>
      <w:r w:rsidRPr="00797791">
        <w:rPr>
          <w:rFonts w:ascii="HelveticaNeue" w:hAnsi="HelveticaNeue" w:cs="HelveticaNeue"/>
          <w:b/>
          <w:color w:val="000000"/>
          <w:sz w:val="56"/>
          <w:szCs w:val="56"/>
        </w:rPr>
        <w:t>SAT 23</w:t>
      </w:r>
      <w:r w:rsidR="00E258B1" w:rsidRPr="00E258B1">
        <w:rPr>
          <w:rFonts w:ascii="HelveticaNeue" w:hAnsi="HelveticaNeue" w:cs="HelveticaNeue"/>
          <w:b/>
          <w:color w:val="000000"/>
          <w:sz w:val="56"/>
          <w:szCs w:val="56"/>
          <w:vertAlign w:val="superscript"/>
        </w:rPr>
        <w:t>rd</w:t>
      </w:r>
      <w:r w:rsidRPr="00797791">
        <w:rPr>
          <w:rFonts w:ascii="HelveticaNeue" w:hAnsi="HelveticaNeue" w:cs="HelveticaNeue"/>
          <w:b/>
          <w:color w:val="000000"/>
          <w:sz w:val="56"/>
          <w:szCs w:val="56"/>
        </w:rPr>
        <w:t xml:space="preserve"> FEB TO SUN 24</w:t>
      </w:r>
      <w:r w:rsidR="00E258B1" w:rsidRPr="00E258B1">
        <w:rPr>
          <w:rFonts w:ascii="HelveticaNeue" w:hAnsi="HelveticaNeue" w:cs="HelveticaNeue"/>
          <w:b/>
          <w:color w:val="000000"/>
          <w:sz w:val="56"/>
          <w:szCs w:val="56"/>
          <w:vertAlign w:val="superscript"/>
        </w:rPr>
        <w:t>th</w:t>
      </w:r>
      <w:r w:rsidRPr="00797791">
        <w:rPr>
          <w:rFonts w:ascii="HelveticaNeue" w:hAnsi="HelveticaNeue" w:cs="HelveticaNeue"/>
          <w:b/>
          <w:color w:val="000000"/>
          <w:sz w:val="56"/>
          <w:szCs w:val="56"/>
        </w:rPr>
        <w:t xml:space="preserve"> FEB</w:t>
      </w:r>
      <w:r w:rsidR="00B54B0F">
        <w:rPr>
          <w:rFonts w:ascii="HelveticaNeue" w:hAnsi="HelveticaNeue" w:cs="HelveticaNeue"/>
          <w:b/>
          <w:color w:val="000000"/>
          <w:sz w:val="56"/>
          <w:szCs w:val="56"/>
        </w:rPr>
        <w:t xml:space="preserve"> 2019</w:t>
      </w:r>
    </w:p>
    <w:p w:rsidR="00797791" w:rsidRPr="00E258B1" w:rsidRDefault="00797791" w:rsidP="00797791">
      <w:pPr>
        <w:jc w:val="center"/>
        <w:rPr>
          <w:rFonts w:ascii="HelveticaNeue" w:hAnsi="HelveticaNeue" w:cs="HelveticaNeue"/>
          <w:color w:val="000000"/>
          <w:sz w:val="56"/>
          <w:szCs w:val="56"/>
        </w:rPr>
      </w:pPr>
      <w:r w:rsidRPr="00E258B1">
        <w:rPr>
          <w:rFonts w:ascii="HelveticaNeue" w:hAnsi="HelveticaNeue" w:cs="HelveticaNeue"/>
          <w:color w:val="000000"/>
          <w:sz w:val="56"/>
          <w:szCs w:val="56"/>
        </w:rPr>
        <w:t>$260 PER TEAM</w:t>
      </w:r>
    </w:p>
    <w:p w:rsidR="00797791" w:rsidRPr="005A29F8" w:rsidRDefault="00797791" w:rsidP="00797791">
      <w:pPr>
        <w:jc w:val="center"/>
        <w:rPr>
          <w:rFonts w:ascii="HelveticaNeue" w:hAnsi="HelveticaNeue" w:cs="HelveticaNeue"/>
          <w:color w:val="000000"/>
          <w:sz w:val="44"/>
          <w:szCs w:val="44"/>
        </w:rPr>
      </w:pPr>
      <w:r w:rsidRPr="005A29F8">
        <w:rPr>
          <w:rFonts w:ascii="HelveticaNeue" w:hAnsi="HelveticaNeue" w:cs="HelveticaNeue"/>
          <w:color w:val="000000"/>
          <w:sz w:val="44"/>
          <w:szCs w:val="44"/>
        </w:rPr>
        <w:t>Free entrance for all players</w:t>
      </w:r>
      <w:r w:rsidR="005A29F8" w:rsidRPr="005A29F8">
        <w:rPr>
          <w:rFonts w:ascii="HelveticaNeue" w:hAnsi="HelveticaNeue" w:cs="HelveticaNeue"/>
          <w:color w:val="000000"/>
          <w:sz w:val="44"/>
          <w:szCs w:val="44"/>
        </w:rPr>
        <w:t>, officials</w:t>
      </w:r>
      <w:r w:rsidRPr="005A29F8">
        <w:rPr>
          <w:rFonts w:ascii="HelveticaNeue" w:hAnsi="HelveticaNeue" w:cs="HelveticaNeue"/>
          <w:color w:val="000000"/>
          <w:sz w:val="44"/>
          <w:szCs w:val="44"/>
        </w:rPr>
        <w:t xml:space="preserve"> and spectators</w:t>
      </w:r>
    </w:p>
    <w:p w:rsidR="00797791" w:rsidRPr="005A29F8" w:rsidRDefault="00797791" w:rsidP="00797791">
      <w:pPr>
        <w:jc w:val="center"/>
        <w:rPr>
          <w:rFonts w:ascii="HelveticaNeue" w:hAnsi="HelveticaNeue" w:cs="HelveticaNeue"/>
          <w:color w:val="000000"/>
          <w:sz w:val="44"/>
          <w:szCs w:val="44"/>
        </w:rPr>
      </w:pPr>
      <w:r w:rsidRPr="005A29F8">
        <w:rPr>
          <w:rFonts w:ascii="HelveticaNeue" w:hAnsi="HelveticaNeue" w:cs="HelveticaNeue"/>
          <w:color w:val="000000"/>
          <w:sz w:val="44"/>
          <w:szCs w:val="44"/>
        </w:rPr>
        <w:t>1 umpire per team nominated</w:t>
      </w:r>
    </w:p>
    <w:p w:rsidR="00797791" w:rsidRDefault="00797791" w:rsidP="00797791">
      <w:pPr>
        <w:jc w:val="center"/>
        <w:rPr>
          <w:rFonts w:ascii="HelveticaNeue" w:hAnsi="HelveticaNeue" w:cs="HelveticaNeue"/>
          <w:b/>
          <w:color w:val="000000"/>
          <w:sz w:val="48"/>
          <w:szCs w:val="48"/>
        </w:rPr>
      </w:pPr>
      <w:r w:rsidRPr="00E258B1">
        <w:rPr>
          <w:rFonts w:ascii="HelveticaNeue" w:hAnsi="HelveticaNeue" w:cs="HelveticaNeue"/>
          <w:b/>
          <w:color w:val="000000"/>
          <w:sz w:val="48"/>
          <w:szCs w:val="48"/>
        </w:rPr>
        <w:t>U12 – U18 boys and girls</w:t>
      </w:r>
    </w:p>
    <w:p w:rsidR="00797791" w:rsidRPr="005A29F8" w:rsidRDefault="00B54B0F" w:rsidP="005A29F8">
      <w:pPr>
        <w:jc w:val="center"/>
        <w:rPr>
          <w:rFonts w:ascii="HelveticaNeue" w:hAnsi="HelveticaNeue" w:cs="HelveticaNeue"/>
          <w:b/>
          <w:color w:val="000000"/>
          <w:sz w:val="40"/>
          <w:szCs w:val="40"/>
        </w:rPr>
      </w:pPr>
      <w:r w:rsidRPr="005A29F8">
        <w:rPr>
          <w:rFonts w:ascii="HelveticaNeue" w:hAnsi="HelveticaNeue" w:cs="HelveticaNeue"/>
          <w:b/>
          <w:color w:val="000000"/>
          <w:sz w:val="40"/>
          <w:szCs w:val="40"/>
        </w:rPr>
        <w:t>Airconditioned Stadiums</w:t>
      </w:r>
    </w:p>
    <w:p w:rsidR="00E34AF5" w:rsidRDefault="004F5F28">
      <w:pPr>
        <w:rPr>
          <w:rFonts w:ascii="HelveticaNeue" w:hAnsi="HelveticaNeue" w:cs="HelveticaNeue"/>
          <w:color w:val="000000"/>
        </w:rPr>
      </w:pPr>
      <w:r>
        <w:rPr>
          <w:rFonts w:ascii="HelveticaNeue" w:hAnsi="HelveticaNeue" w:cs="HelveticaNeue"/>
          <w:noProof/>
          <w:color w:val="000000"/>
          <w:lang w:eastAsia="en-AU"/>
        </w:rPr>
        <mc:AlternateContent>
          <mc:Choice Requires="wps">
            <w:drawing>
              <wp:anchor distT="0" distB="0" distL="114300" distR="114300" simplePos="0" relativeHeight="251659264" behindDoc="0" locked="0" layoutInCell="1" allowOverlap="1">
                <wp:simplePos x="0" y="0"/>
                <wp:positionH relativeFrom="column">
                  <wp:posOffset>2277374</wp:posOffset>
                </wp:positionH>
                <wp:positionV relativeFrom="paragraph">
                  <wp:posOffset>261920</wp:posOffset>
                </wp:positionV>
                <wp:extent cx="1837426" cy="57796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37426" cy="5779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F28" w:rsidRDefault="004F5F28">
                            <w:r>
                              <w:rPr>
                                <w:rFonts w:ascii="HelveticaNeue" w:hAnsi="HelveticaNeue" w:cs="HelveticaNeue"/>
                                <w:noProof/>
                                <w:color w:val="000000"/>
                                <w:lang w:eastAsia="en-AU"/>
                              </w:rPr>
                              <w:drawing>
                                <wp:inline distT="0" distB="0" distL="0" distR="0" wp14:anchorId="3B5B97FF" wp14:editId="43E2D419">
                                  <wp:extent cx="2113471" cy="67678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 getaways.jpg"/>
                                          <pic:cNvPicPr/>
                                        </pic:nvPicPr>
                                        <pic:blipFill>
                                          <a:blip r:embed="rId8">
                                            <a:extLst>
                                              <a:ext uri="{28A0092B-C50C-407E-A947-70E740481C1C}">
                                                <a14:useLocalDpi xmlns:a14="http://schemas.microsoft.com/office/drawing/2010/main" val="0"/>
                                              </a:ext>
                                            </a:extLst>
                                          </a:blip>
                                          <a:stretch>
                                            <a:fillRect/>
                                          </a:stretch>
                                        </pic:blipFill>
                                        <pic:spPr>
                                          <a:xfrm>
                                            <a:off x="0" y="0"/>
                                            <a:ext cx="2116116" cy="677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9.3pt;margin-top:20.6pt;width:144.7pt;height: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" fillcolor="white [3201]" stroked="f" strokeweight=".5pt">
                <v:textbox>
                  <w:txbxContent>
                    <w:p w:rsidR="004F5F28" w:rsidRDefault="004F5F28">
                      <w:r>
                        <w:rPr>
                          <w:rFonts w:ascii="HelveticaNeue" w:hAnsi="HelveticaNeue" w:cs="HelveticaNeue"/>
                          <w:noProof/>
                          <w:color w:val="000000"/>
                          <w:lang w:eastAsia="en-AU"/>
                        </w:rPr>
                        <w:drawing>
                          <wp:inline distT="0" distB="0" distL="0" distR="0" wp14:anchorId="3B5B97FF" wp14:editId="43E2D419">
                            <wp:extent cx="2113471" cy="67678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 getaways.jpg"/>
                                    <pic:cNvPicPr/>
                                  </pic:nvPicPr>
                                  <pic:blipFill>
                                    <a:blip r:embed="rId8">
                                      <a:extLst>
                                        <a:ext uri="{28A0092B-C50C-407E-A947-70E740481C1C}">
                                          <a14:useLocalDpi xmlns:a14="http://schemas.microsoft.com/office/drawing/2010/main" val="0"/>
                                        </a:ext>
                                      </a:extLst>
                                    </a:blip>
                                    <a:stretch>
                                      <a:fillRect/>
                                    </a:stretch>
                                  </pic:blipFill>
                                  <pic:spPr>
                                    <a:xfrm>
                                      <a:off x="0" y="0"/>
                                      <a:ext cx="2116116" cy="677632"/>
                                    </a:xfrm>
                                    <a:prstGeom prst="rect">
                                      <a:avLst/>
                                    </a:prstGeom>
                                  </pic:spPr>
                                </pic:pic>
                              </a:graphicData>
                            </a:graphic>
                          </wp:inline>
                        </w:drawing>
                      </w:r>
                    </w:p>
                  </w:txbxContent>
                </v:textbox>
              </v:shape>
            </w:pict>
          </mc:Fallback>
        </mc:AlternateContent>
      </w:r>
      <w:r w:rsidR="005A29F8">
        <w:rPr>
          <w:rFonts w:ascii="HelveticaNeue" w:hAnsi="HelveticaNeue" w:cs="HelveticaNeue"/>
          <w:color w:val="000000"/>
        </w:rPr>
        <w:t>Proudly sponsored by</w:t>
      </w:r>
    </w:p>
    <w:p w:rsidR="002854F0" w:rsidRDefault="00CF40BE">
      <w:pPr>
        <w:rPr>
          <w:rFonts w:ascii="HelveticaNeue" w:hAnsi="HelveticaNeue" w:cs="HelveticaNeue"/>
          <w:color w:val="000000"/>
        </w:rPr>
        <w:sectPr w:rsidR="002854F0" w:rsidSect="00E258B1">
          <w:headerReference w:type="even" r:id="rId9"/>
          <w:headerReference w:type="default" r:id="rId10"/>
          <w:headerReference w:type="first" r:id="rId11"/>
          <w:pgSz w:w="11909" w:h="16834" w:code="9"/>
          <w:pgMar w:top="720" w:right="720" w:bottom="397" w:left="720" w:header="720" w:footer="720" w:gutter="0"/>
          <w:cols w:space="708"/>
          <w:noEndnote/>
          <w:docGrid w:linePitch="299"/>
        </w:sectPr>
      </w:pPr>
      <w:r>
        <w:rPr>
          <w:rFonts w:ascii="HelveticaNeue" w:hAnsi="HelveticaNeue" w:cs="HelveticaNeue"/>
          <w:noProof/>
          <w:color w:val="000000"/>
          <w:lang w:eastAsia="en-AU"/>
        </w:rPr>
        <mc:AlternateContent>
          <mc:Choice Requires="wps">
            <w:drawing>
              <wp:anchor distT="0" distB="0" distL="114300" distR="114300" simplePos="0" relativeHeight="251661312" behindDoc="0" locked="0" layoutInCell="1" allowOverlap="1">
                <wp:simplePos x="0" y="0"/>
                <wp:positionH relativeFrom="column">
                  <wp:posOffset>4537494</wp:posOffset>
                </wp:positionH>
                <wp:positionV relativeFrom="paragraph">
                  <wp:posOffset>1893</wp:posOffset>
                </wp:positionV>
                <wp:extent cx="1871932" cy="181154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71932" cy="1811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0BE" w:rsidRDefault="00CF40BE">
                            <w:r>
                              <w:rPr>
                                <w:rFonts w:ascii="HelveticaNeue" w:hAnsi="HelveticaNeue" w:cs="HelveticaNeue"/>
                                <w:noProof/>
                                <w:color w:val="000000"/>
                                <w:lang w:eastAsia="en-AU"/>
                              </w:rPr>
                              <w:drawing>
                                <wp:inline distT="0" distB="0" distL="0" distR="0" wp14:anchorId="34A0D3BC" wp14:editId="18E7A100">
                                  <wp:extent cx="1664898" cy="115911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roo holiday park.jpg"/>
                                          <pic:cNvPicPr/>
                                        </pic:nvPicPr>
                                        <pic:blipFill>
                                          <a:blip r:embed="rId12">
                                            <a:extLst>
                                              <a:ext uri="{28A0092B-C50C-407E-A947-70E740481C1C}">
                                                <a14:useLocalDpi xmlns:a14="http://schemas.microsoft.com/office/drawing/2010/main" val="0"/>
                                              </a:ext>
                                            </a:extLst>
                                          </a:blip>
                                          <a:stretch>
                                            <a:fillRect/>
                                          </a:stretch>
                                        </pic:blipFill>
                                        <pic:spPr>
                                          <a:xfrm>
                                            <a:off x="0" y="0"/>
                                            <a:ext cx="1664898" cy="11591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margin-left:357.3pt;margin-top:.15pt;width:147.4pt;height:1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" fillcolor="white [3201]" stroked="f" strokeweight=".5pt">
                <v:textbox>
                  <w:txbxContent>
                    <w:p w:rsidR="00CF40BE" w:rsidRDefault="00CF40BE">
                      <w:r>
                        <w:rPr>
                          <w:rFonts w:ascii="HelveticaNeue" w:hAnsi="HelveticaNeue" w:cs="HelveticaNeue"/>
                          <w:noProof/>
                          <w:color w:val="000000"/>
                          <w:lang w:eastAsia="en-AU"/>
                        </w:rPr>
                        <w:drawing>
                          <wp:inline distT="0" distB="0" distL="0" distR="0" wp14:anchorId="34A0D3BC" wp14:editId="18E7A100">
                            <wp:extent cx="1664898" cy="115911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roo holiday park.jpg"/>
                                    <pic:cNvPicPr/>
                                  </pic:nvPicPr>
                                  <pic:blipFill>
                                    <a:blip r:embed="rId12">
                                      <a:extLst>
                                        <a:ext uri="{28A0092B-C50C-407E-A947-70E740481C1C}">
                                          <a14:useLocalDpi xmlns:a14="http://schemas.microsoft.com/office/drawing/2010/main" val="0"/>
                                        </a:ext>
                                      </a:extLst>
                                    </a:blip>
                                    <a:stretch>
                                      <a:fillRect/>
                                    </a:stretch>
                                  </pic:blipFill>
                                  <pic:spPr>
                                    <a:xfrm>
                                      <a:off x="0" y="0"/>
                                      <a:ext cx="1664898" cy="1159111"/>
                                    </a:xfrm>
                                    <a:prstGeom prst="rect">
                                      <a:avLst/>
                                    </a:prstGeom>
                                  </pic:spPr>
                                </pic:pic>
                              </a:graphicData>
                            </a:graphic>
                          </wp:inline>
                        </w:drawing>
                      </w:r>
                    </w:p>
                  </w:txbxContent>
                </v:textbox>
              </v:shape>
            </w:pict>
          </mc:Fallback>
        </mc:AlternateContent>
      </w:r>
      <w:r w:rsidR="004F5F28">
        <w:rPr>
          <w:rFonts w:ascii="HelveticaNeue" w:hAnsi="HelveticaNeue" w:cs="HelveticaNeue"/>
          <w:noProof/>
          <w:color w:val="000000"/>
          <w:lang w:eastAsia="en-AU"/>
        </w:rPr>
        <mc:AlternateContent>
          <mc:Choice Requires="wps">
            <w:drawing>
              <wp:anchor distT="0" distB="0" distL="114300" distR="114300" simplePos="0" relativeHeight="251660288" behindDoc="0" locked="0" layoutInCell="1" allowOverlap="1" wp14:anchorId="0CB69773" wp14:editId="53DCCBC0">
                <wp:simplePos x="0" y="0"/>
                <wp:positionH relativeFrom="column">
                  <wp:posOffset>2441275</wp:posOffset>
                </wp:positionH>
                <wp:positionV relativeFrom="paragraph">
                  <wp:posOffset>795524</wp:posOffset>
                </wp:positionV>
                <wp:extent cx="1673525" cy="836762"/>
                <wp:effectExtent l="0" t="0" r="3175" b="1905"/>
                <wp:wrapNone/>
                <wp:docPr id="12" name="Text Box 12"/>
                <wp:cNvGraphicFramePr/>
                <a:graphic xmlns:a="http://schemas.openxmlformats.org/drawingml/2006/main">
                  <a:graphicData uri="http://schemas.microsoft.com/office/word/2010/wordprocessingShape">
                    <wps:wsp>
                      <wps:cNvSpPr txBox="1"/>
                      <wps:spPr>
                        <a:xfrm>
                          <a:off x="0" y="0"/>
                          <a:ext cx="1673525" cy="836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F28" w:rsidRDefault="004F5F28">
                            <w:r>
                              <w:rPr>
                                <w:rFonts w:ascii="HelveticaNeue" w:hAnsi="HelveticaNeue" w:cs="HelveticaNeue"/>
                                <w:noProof/>
                                <w:color w:val="000000"/>
                                <w:lang w:eastAsia="en-AU"/>
                              </w:rPr>
                              <w:drawing>
                                <wp:inline distT="0" distB="0" distL="0" distR="0" wp14:anchorId="5E824A1A" wp14:editId="4761B06B">
                                  <wp:extent cx="1578263" cy="789131"/>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rs inn.jpg"/>
                                          <pic:cNvPicPr/>
                                        </pic:nvPicPr>
                                        <pic:blipFill>
                                          <a:blip r:embed="rId13">
                                            <a:extLst>
                                              <a:ext uri="{28A0092B-C50C-407E-A947-70E740481C1C}">
                                                <a14:useLocalDpi xmlns:a14="http://schemas.microsoft.com/office/drawing/2010/main" val="0"/>
                                              </a:ext>
                                            </a:extLst>
                                          </a:blip>
                                          <a:stretch>
                                            <a:fillRect/>
                                          </a:stretch>
                                        </pic:blipFill>
                                        <pic:spPr>
                                          <a:xfrm>
                                            <a:off x="0" y="0"/>
                                            <a:ext cx="1594664" cy="7973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9773" id="Text Box 12" o:spid="_x0000_s1028" type="#_x0000_t202" style="position:absolute;margin-left:192.25pt;margin-top:62.65pt;width:131.75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" fillcolor="white [3201]" stroked="f" strokeweight=".5pt">
                <v:textbox>
                  <w:txbxContent>
                    <w:p w:rsidR="004F5F28" w:rsidRDefault="004F5F28">
                      <w:r>
                        <w:rPr>
                          <w:rFonts w:ascii="HelveticaNeue" w:hAnsi="HelveticaNeue" w:cs="HelveticaNeue"/>
                          <w:noProof/>
                          <w:color w:val="000000"/>
                          <w:lang w:eastAsia="en-AU"/>
                        </w:rPr>
                        <w:drawing>
                          <wp:inline distT="0" distB="0" distL="0" distR="0" wp14:anchorId="5E824A1A" wp14:editId="4761B06B">
                            <wp:extent cx="1578263" cy="789131"/>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rs inn.jpg"/>
                                    <pic:cNvPicPr/>
                                  </pic:nvPicPr>
                                  <pic:blipFill>
                                    <a:blip r:embed="rId13">
                                      <a:extLst>
                                        <a:ext uri="{28A0092B-C50C-407E-A947-70E740481C1C}">
                                          <a14:useLocalDpi xmlns:a14="http://schemas.microsoft.com/office/drawing/2010/main" val="0"/>
                                        </a:ext>
                                      </a:extLst>
                                    </a:blip>
                                    <a:stretch>
                                      <a:fillRect/>
                                    </a:stretch>
                                  </pic:blipFill>
                                  <pic:spPr>
                                    <a:xfrm>
                                      <a:off x="0" y="0"/>
                                      <a:ext cx="1594664" cy="797332"/>
                                    </a:xfrm>
                                    <a:prstGeom prst="rect">
                                      <a:avLst/>
                                    </a:prstGeom>
                                  </pic:spPr>
                                </pic:pic>
                              </a:graphicData>
                            </a:graphic>
                          </wp:inline>
                        </w:drawing>
                      </w:r>
                    </w:p>
                  </w:txbxContent>
                </v:textbox>
              </v:shape>
            </w:pict>
          </mc:Fallback>
        </mc:AlternateContent>
      </w:r>
      <w:r w:rsidR="005A29F8">
        <w:rPr>
          <w:rFonts w:ascii="HelveticaNeue" w:hAnsi="HelveticaNeue" w:cs="HelveticaNeue"/>
          <w:noProof/>
          <w:color w:val="000000"/>
          <w:lang w:eastAsia="en-AU"/>
        </w:rPr>
        <w:drawing>
          <wp:inline distT="0" distB="0" distL="0" distR="0" wp14:anchorId="58816EB3" wp14:editId="78809CB8">
            <wp:extent cx="2551327" cy="210484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coast logo - 2017.jpg"/>
                    <pic:cNvPicPr/>
                  </pic:nvPicPr>
                  <pic:blipFill>
                    <a:blip r:embed="rId14">
                      <a:extLst>
                        <a:ext uri="{28A0092B-C50C-407E-A947-70E740481C1C}">
                          <a14:useLocalDpi xmlns:a14="http://schemas.microsoft.com/office/drawing/2010/main" val="0"/>
                        </a:ext>
                      </a:extLst>
                    </a:blip>
                    <a:stretch>
                      <a:fillRect/>
                    </a:stretch>
                  </pic:blipFill>
                  <pic:spPr>
                    <a:xfrm>
                      <a:off x="0" y="0"/>
                      <a:ext cx="2560608" cy="2112502"/>
                    </a:xfrm>
                    <a:prstGeom prst="rect">
                      <a:avLst/>
                    </a:prstGeom>
                  </pic:spPr>
                </pic:pic>
              </a:graphicData>
            </a:graphic>
          </wp:inline>
        </w:drawing>
      </w:r>
      <w:r w:rsidR="008A4FB4">
        <w:rPr>
          <w:rFonts w:ascii="HelveticaNeue" w:hAnsi="HelveticaNeue" w:cs="HelveticaNeue"/>
          <w:color w:val="000000"/>
        </w:rPr>
        <w:t xml:space="preserve">. </w:t>
      </w:r>
    </w:p>
    <w:p w:rsidR="00FE162D" w:rsidRPr="00104E90" w:rsidRDefault="00FE162D" w:rsidP="00104E90">
      <w:pPr>
        <w:spacing w:after="0"/>
        <w:rPr>
          <w:rFonts w:ascii="HelveticaNeue" w:hAnsi="HelveticaNeue" w:cs="HelveticaNeue"/>
          <w:color w:val="000000"/>
          <w:sz w:val="8"/>
          <w:szCs w:val="8"/>
        </w:rPr>
      </w:pPr>
    </w:p>
    <w:p w:rsidR="000C11D2" w:rsidRPr="00E258B1" w:rsidRDefault="000C11D2" w:rsidP="00E258B1">
      <w:pPr>
        <w:autoSpaceDE w:val="0"/>
        <w:autoSpaceDN w:val="0"/>
        <w:adjustRightInd w:val="0"/>
        <w:spacing w:after="0" w:line="240" w:lineRule="auto"/>
        <w:jc w:val="center"/>
        <w:rPr>
          <w:rFonts w:ascii="HelveticaNeue" w:hAnsi="HelveticaNeue" w:cs="HelveticaNeue"/>
          <w:color w:val="000000"/>
        </w:rPr>
      </w:pPr>
      <w:r w:rsidRPr="000C11D2">
        <w:rPr>
          <w:rFonts w:ascii="HelveticaNeue" w:hAnsi="HelveticaNeue" w:cs="HelveticaNeue"/>
          <w:noProof/>
          <w:color w:val="000000"/>
          <w:lang w:eastAsia="en-AU"/>
        </w:rPr>
        <w:drawing>
          <wp:inline distT="0" distB="0" distL="0" distR="0" wp14:anchorId="46F16972" wp14:editId="36671CA5">
            <wp:extent cx="27717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71775" cy="1085850"/>
                    </a:xfrm>
                    <a:prstGeom prst="rect">
                      <a:avLst/>
                    </a:prstGeom>
                  </pic:spPr>
                </pic:pic>
              </a:graphicData>
            </a:graphic>
          </wp:inline>
        </w:drawing>
      </w:r>
    </w:p>
    <w:p w:rsidR="000C11D2" w:rsidRDefault="000C11D2" w:rsidP="000C11D2">
      <w:pPr>
        <w:autoSpaceDE w:val="0"/>
        <w:autoSpaceDN w:val="0"/>
        <w:adjustRightInd w:val="0"/>
        <w:spacing w:after="0" w:line="240" w:lineRule="auto"/>
        <w:jc w:val="center"/>
        <w:rPr>
          <w:rFonts w:ascii="HelveticaNeue-Bold" w:hAnsi="HelveticaNeue-Bold" w:cs="HelveticaNeue-Bold"/>
          <w:b/>
          <w:bCs/>
          <w:color w:val="000000"/>
          <w:sz w:val="48"/>
          <w:szCs w:val="48"/>
        </w:rPr>
      </w:pPr>
      <w:r>
        <w:rPr>
          <w:rFonts w:ascii="HelveticaNeue-Bold" w:hAnsi="HelveticaNeue-Bold" w:cs="HelveticaNeue-Bold"/>
          <w:b/>
          <w:bCs/>
          <w:color w:val="000000"/>
          <w:sz w:val="48"/>
          <w:szCs w:val="48"/>
        </w:rPr>
        <w:t xml:space="preserve">YORKE VALLEY 2019 JUNIOR CARNIVAL </w:t>
      </w:r>
    </w:p>
    <w:p w:rsidR="000C11D2" w:rsidRDefault="000C11D2" w:rsidP="000C11D2">
      <w:pPr>
        <w:autoSpaceDE w:val="0"/>
        <w:autoSpaceDN w:val="0"/>
        <w:adjustRightInd w:val="0"/>
        <w:spacing w:after="0" w:line="240" w:lineRule="auto"/>
        <w:jc w:val="center"/>
        <w:rPr>
          <w:rFonts w:ascii="HelveticaNeue" w:hAnsi="HelveticaNeue" w:cs="HelveticaNeue"/>
          <w:color w:val="000000"/>
          <w:sz w:val="30"/>
          <w:szCs w:val="30"/>
        </w:rPr>
      </w:pPr>
      <w:r>
        <w:rPr>
          <w:rFonts w:ascii="HelveticaNeue" w:hAnsi="HelveticaNeue" w:cs="HelveticaNeue"/>
          <w:color w:val="000000"/>
          <w:sz w:val="30"/>
          <w:szCs w:val="30"/>
        </w:rPr>
        <w:t>SATURDAY 23 FEBRUARY TO SUNDAY 24 FEBRUARY 2019</w:t>
      </w:r>
    </w:p>
    <w:p w:rsidR="000C11D2" w:rsidRDefault="000C11D2" w:rsidP="004E7B07">
      <w:pPr>
        <w:autoSpaceDE w:val="0"/>
        <w:autoSpaceDN w:val="0"/>
        <w:adjustRightInd w:val="0"/>
        <w:spacing w:after="0" w:line="240" w:lineRule="auto"/>
        <w:jc w:val="center"/>
        <w:rPr>
          <w:rFonts w:ascii="HelveticaNeue" w:hAnsi="HelveticaNeue" w:cs="HelveticaNeue"/>
          <w:color w:val="000000"/>
        </w:rPr>
      </w:pPr>
      <w:r>
        <w:rPr>
          <w:rFonts w:ascii="HelveticaNeue" w:hAnsi="HelveticaNeue" w:cs="HelveticaNeue"/>
          <w:color w:val="000000"/>
        </w:rPr>
        <w:t xml:space="preserve">COPPER COAST SPORTS AND LEISURE CENTRE, KADINA </w:t>
      </w:r>
    </w:p>
    <w:p w:rsidR="004E7B07" w:rsidRPr="004E7B07" w:rsidRDefault="004E7B07" w:rsidP="000C11D2">
      <w:pPr>
        <w:autoSpaceDE w:val="0"/>
        <w:autoSpaceDN w:val="0"/>
        <w:adjustRightInd w:val="0"/>
        <w:spacing w:after="0" w:line="240" w:lineRule="auto"/>
        <w:jc w:val="center"/>
        <w:rPr>
          <w:rFonts w:ascii="HelveticaNeue-Bold" w:hAnsi="HelveticaNeue-Bold" w:cs="HelveticaNeue-Bold"/>
          <w:b/>
          <w:bCs/>
          <w:color w:val="000000"/>
          <w:sz w:val="16"/>
          <w:szCs w:val="16"/>
        </w:rPr>
      </w:pPr>
    </w:p>
    <w:p w:rsidR="000C11D2" w:rsidRDefault="000C11D2" w:rsidP="000C11D2">
      <w:pPr>
        <w:autoSpaceDE w:val="0"/>
        <w:autoSpaceDN w:val="0"/>
        <w:adjustRightInd w:val="0"/>
        <w:spacing w:after="0" w:line="240" w:lineRule="auto"/>
        <w:jc w:val="center"/>
        <w:rPr>
          <w:rFonts w:ascii="HelveticaNeue-Bold" w:hAnsi="HelveticaNeue-Bold" w:cs="HelveticaNeue-Bold"/>
          <w:b/>
          <w:bCs/>
          <w:color w:val="000000"/>
          <w:sz w:val="40"/>
          <w:szCs w:val="40"/>
        </w:rPr>
      </w:pPr>
      <w:r>
        <w:rPr>
          <w:rFonts w:ascii="HelveticaNeue-Bold" w:hAnsi="HelveticaNeue-Bold" w:cs="HelveticaNeue-Bold"/>
          <w:b/>
          <w:bCs/>
          <w:color w:val="000000"/>
          <w:sz w:val="40"/>
          <w:szCs w:val="40"/>
        </w:rPr>
        <w:t>TEAM NOMINATION FORM</w:t>
      </w:r>
    </w:p>
    <w:p w:rsidR="000C11D2" w:rsidRPr="004E7B07" w:rsidRDefault="000C11D2" w:rsidP="000C11D2">
      <w:pPr>
        <w:autoSpaceDE w:val="0"/>
        <w:autoSpaceDN w:val="0"/>
        <w:adjustRightInd w:val="0"/>
        <w:spacing w:after="0" w:line="240" w:lineRule="auto"/>
        <w:jc w:val="center"/>
        <w:rPr>
          <w:rFonts w:ascii="HelveticaNeue" w:hAnsi="HelveticaNeue" w:cs="HelveticaNeue"/>
          <w:color w:val="000000"/>
          <w:sz w:val="16"/>
          <w:szCs w:val="16"/>
        </w:rPr>
      </w:pPr>
    </w:p>
    <w:p w:rsidR="000C11D2" w:rsidRPr="00D50589" w:rsidRDefault="00D70F5D" w:rsidP="000C11D2">
      <w:pPr>
        <w:autoSpaceDE w:val="0"/>
        <w:autoSpaceDN w:val="0"/>
        <w:adjustRightInd w:val="0"/>
        <w:spacing w:after="0" w:line="240" w:lineRule="auto"/>
        <w:jc w:val="center"/>
        <w:rPr>
          <w:rFonts w:ascii="HelveticaNeue" w:hAnsi="HelveticaNeue" w:cs="HelveticaNeue"/>
          <w:b/>
          <w:color w:val="000000"/>
          <w:sz w:val="28"/>
          <w:szCs w:val="28"/>
          <w:u w:val="single"/>
        </w:rPr>
      </w:pPr>
      <w:r>
        <w:rPr>
          <w:rFonts w:ascii="HelveticaNeue" w:hAnsi="HelveticaNeue" w:cs="HelveticaNeue"/>
          <w:b/>
          <w:color w:val="000000"/>
          <w:sz w:val="28"/>
          <w:szCs w:val="28"/>
          <w:u w:val="single"/>
        </w:rPr>
        <w:t>NOMINATIONS CLOSE 1ST FEBRUARY 2019</w:t>
      </w:r>
    </w:p>
    <w:p w:rsidR="00D50589" w:rsidRDefault="00D70F5D" w:rsidP="00D70F5D">
      <w:pPr>
        <w:autoSpaceDE w:val="0"/>
        <w:autoSpaceDN w:val="0"/>
        <w:adjustRightInd w:val="0"/>
        <w:spacing w:after="0" w:line="240" w:lineRule="auto"/>
        <w:jc w:val="center"/>
        <w:rPr>
          <w:rFonts w:ascii="HelveticaNeue" w:hAnsi="HelveticaNeue" w:cs="HelveticaNeue"/>
          <w:color w:val="000000"/>
        </w:rPr>
      </w:pPr>
      <w:r>
        <w:rPr>
          <w:rFonts w:ascii="HelveticaNeue" w:hAnsi="HelveticaNeue" w:cs="HelveticaNeue"/>
          <w:color w:val="000000"/>
        </w:rPr>
        <w:t xml:space="preserve">Nomination forms to </w:t>
      </w:r>
      <w:r w:rsidR="00D50589">
        <w:rPr>
          <w:rFonts w:ascii="HelveticaNeue" w:hAnsi="HelveticaNeue" w:cs="HelveticaNeue"/>
          <w:color w:val="000000"/>
        </w:rPr>
        <w:t>Carnival Contact Sally Paterson</w:t>
      </w:r>
    </w:p>
    <w:p w:rsidR="00D50589" w:rsidRDefault="00D50589" w:rsidP="00D50589">
      <w:pPr>
        <w:autoSpaceDE w:val="0"/>
        <w:autoSpaceDN w:val="0"/>
        <w:adjustRightInd w:val="0"/>
        <w:spacing w:after="0" w:line="240" w:lineRule="auto"/>
        <w:jc w:val="center"/>
        <w:rPr>
          <w:rStyle w:val="Hyperlink"/>
          <w:rFonts w:ascii="HelveticaNeue" w:hAnsi="HelveticaNeue" w:cs="HelveticaNeue"/>
        </w:rPr>
      </w:pPr>
      <w:r>
        <w:rPr>
          <w:rFonts w:ascii="HelveticaNeue" w:hAnsi="HelveticaNeue" w:cs="HelveticaNeue"/>
          <w:color w:val="000000"/>
        </w:rPr>
        <w:t xml:space="preserve">Email </w:t>
      </w:r>
      <w:hyperlink r:id="rId15" w:history="1">
        <w:r w:rsidRPr="003039AD">
          <w:rPr>
            <w:rStyle w:val="Hyperlink"/>
            <w:rFonts w:ascii="HelveticaNeue" w:hAnsi="HelveticaNeue" w:cs="HelveticaNeue"/>
          </w:rPr>
          <w:t>paulpat13@bigpond.com</w:t>
        </w:r>
      </w:hyperlink>
    </w:p>
    <w:p w:rsidR="00D70F5D" w:rsidRDefault="00D70F5D" w:rsidP="00D70F5D">
      <w:pPr>
        <w:autoSpaceDE w:val="0"/>
        <w:autoSpaceDN w:val="0"/>
        <w:adjustRightInd w:val="0"/>
        <w:spacing w:after="0" w:line="240" w:lineRule="auto"/>
        <w:jc w:val="center"/>
        <w:rPr>
          <w:rFonts w:ascii="HelveticaNeue" w:hAnsi="HelveticaNeue" w:cs="HelveticaNeue"/>
          <w:color w:val="000000"/>
        </w:rPr>
      </w:pPr>
      <w:r>
        <w:rPr>
          <w:rFonts w:ascii="HelveticaNeue" w:hAnsi="HelveticaNeue" w:cs="HelveticaNeue"/>
          <w:color w:val="000000"/>
        </w:rPr>
        <w:t>Phone 0428 547 380</w:t>
      </w:r>
    </w:p>
    <w:p w:rsidR="000C11D2" w:rsidRDefault="000C11D2" w:rsidP="000C11D2">
      <w:pPr>
        <w:autoSpaceDE w:val="0"/>
        <w:autoSpaceDN w:val="0"/>
        <w:adjustRightInd w:val="0"/>
        <w:spacing w:after="0" w:line="240" w:lineRule="auto"/>
        <w:rPr>
          <w:rFonts w:ascii="HelveticaNeue" w:hAnsi="HelveticaNeue" w:cs="HelveticaNeue"/>
          <w:color w:val="000000"/>
        </w:rPr>
      </w:pPr>
    </w:p>
    <w:p w:rsidR="000C11D2" w:rsidRDefault="000C11D2" w:rsidP="000C11D2">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Association/Club: ……………………………………………………………………………………………..</w:t>
      </w:r>
    </w:p>
    <w:p w:rsidR="000C11D2" w:rsidRDefault="000C11D2" w:rsidP="000C11D2">
      <w:pPr>
        <w:autoSpaceDE w:val="0"/>
        <w:autoSpaceDN w:val="0"/>
        <w:adjustRightInd w:val="0"/>
        <w:spacing w:after="0" w:line="240" w:lineRule="auto"/>
        <w:rPr>
          <w:rFonts w:ascii="HelveticaNeue" w:hAnsi="HelveticaNeue" w:cs="HelveticaNeue"/>
          <w:color w:val="000000"/>
        </w:rPr>
      </w:pPr>
    </w:p>
    <w:p w:rsidR="000C11D2" w:rsidRDefault="000C11D2" w:rsidP="000C11D2">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Association/Club Secretary or Contact: ……………………………………………………………………</w:t>
      </w:r>
    </w:p>
    <w:p w:rsidR="000C11D2" w:rsidRDefault="000C11D2" w:rsidP="000C11D2">
      <w:pPr>
        <w:autoSpaceDE w:val="0"/>
        <w:autoSpaceDN w:val="0"/>
        <w:adjustRightInd w:val="0"/>
        <w:spacing w:after="0" w:line="240" w:lineRule="auto"/>
        <w:rPr>
          <w:rFonts w:ascii="HelveticaNeue" w:hAnsi="HelveticaNeue" w:cs="HelveticaNeue"/>
          <w:color w:val="000000"/>
        </w:rPr>
      </w:pPr>
    </w:p>
    <w:p w:rsidR="000C11D2" w:rsidRDefault="000C11D2" w:rsidP="000C11D2">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Postal address: ……………………………………………………………………………………………….</w:t>
      </w:r>
    </w:p>
    <w:p w:rsidR="000C11D2" w:rsidRDefault="000C11D2" w:rsidP="000C11D2">
      <w:pPr>
        <w:autoSpaceDE w:val="0"/>
        <w:autoSpaceDN w:val="0"/>
        <w:adjustRightInd w:val="0"/>
        <w:spacing w:after="0" w:line="240" w:lineRule="auto"/>
        <w:rPr>
          <w:rFonts w:ascii="HelveticaNeue" w:hAnsi="HelveticaNeue" w:cs="HelveticaNeue"/>
          <w:color w:val="000000"/>
        </w:rPr>
      </w:pPr>
    </w:p>
    <w:p w:rsidR="000C11D2" w:rsidRDefault="000C11D2" w:rsidP="000C11D2">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 State: ………………………..Post Code: …………….</w:t>
      </w:r>
    </w:p>
    <w:p w:rsidR="000C11D2" w:rsidRDefault="000C11D2" w:rsidP="000C11D2">
      <w:pPr>
        <w:autoSpaceDE w:val="0"/>
        <w:autoSpaceDN w:val="0"/>
        <w:adjustRightInd w:val="0"/>
        <w:spacing w:after="0" w:line="240" w:lineRule="auto"/>
        <w:rPr>
          <w:rFonts w:ascii="HelveticaNeue" w:hAnsi="HelveticaNeue" w:cs="HelveticaNeue"/>
          <w:color w:val="000000"/>
        </w:rPr>
      </w:pPr>
    </w:p>
    <w:p w:rsidR="000C11D2" w:rsidRDefault="000C11D2" w:rsidP="000C11D2">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Phone: ………………</w:t>
      </w:r>
      <w:r w:rsidR="00E258B1">
        <w:rPr>
          <w:rFonts w:ascii="HelveticaNeue" w:hAnsi="HelveticaNeue" w:cs="HelveticaNeue"/>
          <w:color w:val="000000"/>
        </w:rPr>
        <w:t>……………………………Mobile: ………………………………..</w:t>
      </w:r>
      <w:r>
        <w:rPr>
          <w:rFonts w:ascii="HelveticaNeue" w:hAnsi="HelveticaNeue" w:cs="HelveticaNeue"/>
          <w:color w:val="000000"/>
        </w:rPr>
        <w:t>………………</w:t>
      </w:r>
      <w:r w:rsidR="00D50589">
        <w:rPr>
          <w:rFonts w:ascii="HelveticaNeue" w:hAnsi="HelveticaNeue" w:cs="HelveticaNeue"/>
          <w:color w:val="000000"/>
        </w:rPr>
        <w:t>…</w:t>
      </w:r>
    </w:p>
    <w:p w:rsidR="000C11D2" w:rsidRDefault="000C11D2" w:rsidP="000C11D2">
      <w:pPr>
        <w:autoSpaceDE w:val="0"/>
        <w:autoSpaceDN w:val="0"/>
        <w:adjustRightInd w:val="0"/>
        <w:spacing w:after="0" w:line="240" w:lineRule="auto"/>
        <w:rPr>
          <w:rFonts w:ascii="HelveticaNeue" w:hAnsi="HelveticaNeue" w:cs="HelveticaNeue"/>
          <w:color w:val="000000"/>
        </w:rPr>
      </w:pPr>
    </w:p>
    <w:p w:rsidR="000C11D2" w:rsidRDefault="000C11D2" w:rsidP="000C11D2">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Email: ………………………………………………………………………………………………………….</w:t>
      </w:r>
    </w:p>
    <w:p w:rsidR="000C11D2" w:rsidRDefault="000C11D2" w:rsidP="000C11D2">
      <w:pPr>
        <w:autoSpaceDE w:val="0"/>
        <w:autoSpaceDN w:val="0"/>
        <w:adjustRightInd w:val="0"/>
        <w:spacing w:after="0" w:line="240" w:lineRule="auto"/>
        <w:rPr>
          <w:rFonts w:ascii="HelveticaNeue" w:hAnsi="HelveticaNeue" w:cs="HelveticaNeue"/>
          <w:color w:val="000000"/>
        </w:rPr>
      </w:pPr>
    </w:p>
    <w:p w:rsidR="00D70F5D" w:rsidRDefault="005B4241" w:rsidP="000C11D2">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Team Colours:</w:t>
      </w:r>
      <w:r>
        <w:rPr>
          <w:rFonts w:ascii="HelveticaNeue" w:hAnsi="HelveticaNeue" w:cs="HelveticaNeue"/>
          <w:color w:val="000000"/>
        </w:rPr>
        <w:tab/>
        <w:t xml:space="preserve">Singlet </w:t>
      </w:r>
      <w:proofErr w:type="gramStart"/>
      <w:r>
        <w:rPr>
          <w:rFonts w:ascii="HelveticaNeue" w:hAnsi="HelveticaNeue" w:cs="HelveticaNeue"/>
          <w:color w:val="000000"/>
        </w:rPr>
        <w:t>Top:…</w:t>
      </w:r>
      <w:proofErr w:type="gramEnd"/>
      <w:r>
        <w:rPr>
          <w:rFonts w:ascii="HelveticaNeue" w:hAnsi="HelveticaNeue" w:cs="HelveticaNeue"/>
          <w:color w:val="000000"/>
        </w:rPr>
        <w:t>………………….…………… Shorts: ……………………………</w:t>
      </w:r>
    </w:p>
    <w:p w:rsidR="005B4241" w:rsidRPr="005B4241" w:rsidRDefault="005B4241" w:rsidP="000C11D2">
      <w:pPr>
        <w:autoSpaceDE w:val="0"/>
        <w:autoSpaceDN w:val="0"/>
        <w:adjustRightInd w:val="0"/>
        <w:spacing w:after="0" w:line="240" w:lineRule="auto"/>
        <w:rPr>
          <w:rFonts w:ascii="HelveticaNeue" w:hAnsi="HelveticaNeue" w:cs="HelveticaNeue"/>
          <w:color w:val="000000"/>
          <w:sz w:val="20"/>
          <w:szCs w:val="20"/>
        </w:rPr>
      </w:pPr>
      <w:r w:rsidRPr="005B4241">
        <w:rPr>
          <w:rFonts w:ascii="HelveticaNeue" w:hAnsi="HelveticaNeue" w:cs="HelveticaNeue"/>
          <w:color w:val="000000"/>
          <w:sz w:val="20"/>
          <w:szCs w:val="20"/>
        </w:rPr>
        <w:t xml:space="preserve">Teams to have an alternative uniform </w:t>
      </w:r>
    </w:p>
    <w:p w:rsidR="00D70F5D" w:rsidRDefault="00D70F5D" w:rsidP="000C11D2">
      <w:pPr>
        <w:autoSpaceDE w:val="0"/>
        <w:autoSpaceDN w:val="0"/>
        <w:adjustRightInd w:val="0"/>
        <w:spacing w:after="0" w:line="240" w:lineRule="auto"/>
        <w:rPr>
          <w:rFonts w:ascii="HelveticaNeue" w:hAnsi="HelveticaNeue" w:cs="HelveticaNeue"/>
          <w:color w:val="000000"/>
        </w:rPr>
      </w:pPr>
    </w:p>
    <w:p w:rsidR="00602E6A" w:rsidRDefault="000C11D2" w:rsidP="005B4241">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NOMINATION FEE:   $</w:t>
      </w:r>
      <w:r w:rsidR="00D70F5D">
        <w:rPr>
          <w:rFonts w:ascii="HelveticaNeue" w:hAnsi="HelveticaNeue" w:cs="HelveticaNeue"/>
          <w:color w:val="000000"/>
        </w:rPr>
        <w:t>26</w:t>
      </w:r>
      <w:r>
        <w:rPr>
          <w:rFonts w:ascii="HelveticaNeue" w:hAnsi="HelveticaNeue" w:cs="HelveticaNeue"/>
          <w:color w:val="000000"/>
        </w:rPr>
        <w:t>0 PER TEAM</w:t>
      </w:r>
      <w:r w:rsidR="00D70F5D">
        <w:rPr>
          <w:rFonts w:ascii="HelveticaNeue" w:hAnsi="HelveticaNeue" w:cs="HelveticaNeue"/>
          <w:color w:val="000000"/>
        </w:rPr>
        <w:t xml:space="preserve"> WITH AN UMPIRE</w:t>
      </w:r>
    </w:p>
    <w:p w:rsidR="005B4241" w:rsidRPr="005B4241" w:rsidRDefault="005B4241" w:rsidP="005B4241">
      <w:pPr>
        <w:autoSpaceDE w:val="0"/>
        <w:autoSpaceDN w:val="0"/>
        <w:adjustRightInd w:val="0"/>
        <w:spacing w:after="0" w:line="240" w:lineRule="auto"/>
        <w:rPr>
          <w:rFonts w:ascii="HelveticaNeue" w:hAnsi="HelveticaNeue" w:cs="HelveticaNeue"/>
          <w:color w:val="000000"/>
        </w:rPr>
      </w:pPr>
    </w:p>
    <w:tbl>
      <w:tblPr>
        <w:tblStyle w:val="TableGrid"/>
        <w:tblW w:w="0" w:type="auto"/>
        <w:tblLook w:val="04A0" w:firstRow="1" w:lastRow="0" w:firstColumn="1" w:lastColumn="0" w:noHBand="0" w:noVBand="1"/>
      </w:tblPr>
      <w:tblGrid>
        <w:gridCol w:w="1780"/>
        <w:gridCol w:w="2027"/>
        <w:gridCol w:w="2027"/>
        <w:gridCol w:w="2027"/>
        <w:gridCol w:w="2028"/>
      </w:tblGrid>
      <w:tr w:rsidR="00D50589" w:rsidRPr="00D50589" w:rsidTr="00D50589">
        <w:tc>
          <w:tcPr>
            <w:tcW w:w="1780" w:type="dxa"/>
          </w:tcPr>
          <w:p w:rsidR="00D50589" w:rsidRPr="00D50589" w:rsidRDefault="00D50589" w:rsidP="00D50589">
            <w:pPr>
              <w:jc w:val="center"/>
              <w:rPr>
                <w:rFonts w:ascii="HelveticaNeue-Italic" w:hAnsi="HelveticaNeue-Italic" w:cs="HelveticaNeue-Italic"/>
                <w:b/>
                <w:i/>
                <w:iCs/>
                <w:color w:val="000000"/>
              </w:rPr>
            </w:pPr>
          </w:p>
        </w:tc>
        <w:tc>
          <w:tcPr>
            <w:tcW w:w="2027" w:type="dxa"/>
          </w:tcPr>
          <w:p w:rsidR="00D50589" w:rsidRPr="00D50589" w:rsidRDefault="00D50589" w:rsidP="00D50589">
            <w:pPr>
              <w:jc w:val="center"/>
              <w:rPr>
                <w:rFonts w:ascii="HelveticaNeue-Italic" w:hAnsi="HelveticaNeue-Italic" w:cs="HelveticaNeue-Italic"/>
                <w:b/>
                <w:i/>
                <w:iCs/>
                <w:color w:val="000000"/>
              </w:rPr>
            </w:pPr>
            <w:r>
              <w:rPr>
                <w:rFonts w:ascii="HelveticaNeue-Italic" w:hAnsi="HelveticaNeue-Italic" w:cs="HelveticaNeue-Italic"/>
                <w:b/>
                <w:i/>
                <w:iCs/>
                <w:color w:val="000000"/>
              </w:rPr>
              <w:t>Under 12s</w:t>
            </w:r>
          </w:p>
        </w:tc>
        <w:tc>
          <w:tcPr>
            <w:tcW w:w="2027" w:type="dxa"/>
          </w:tcPr>
          <w:p w:rsidR="00D50589" w:rsidRPr="00D50589" w:rsidRDefault="00D50589" w:rsidP="00D50589">
            <w:pPr>
              <w:jc w:val="center"/>
              <w:rPr>
                <w:rFonts w:ascii="HelveticaNeue-Italic" w:hAnsi="HelveticaNeue-Italic" w:cs="HelveticaNeue-Italic"/>
                <w:b/>
                <w:i/>
                <w:iCs/>
                <w:color w:val="000000"/>
              </w:rPr>
            </w:pPr>
            <w:r>
              <w:rPr>
                <w:rFonts w:ascii="HelveticaNeue-Italic" w:hAnsi="HelveticaNeue-Italic" w:cs="HelveticaNeue-Italic"/>
                <w:b/>
                <w:i/>
                <w:iCs/>
                <w:color w:val="000000"/>
              </w:rPr>
              <w:t>Under 14s</w:t>
            </w:r>
          </w:p>
        </w:tc>
        <w:tc>
          <w:tcPr>
            <w:tcW w:w="2027" w:type="dxa"/>
          </w:tcPr>
          <w:p w:rsidR="00D50589" w:rsidRPr="00D50589" w:rsidRDefault="00D50589" w:rsidP="00D50589">
            <w:pPr>
              <w:jc w:val="center"/>
              <w:rPr>
                <w:rFonts w:ascii="HelveticaNeue-Italic" w:hAnsi="HelveticaNeue-Italic" w:cs="HelveticaNeue-Italic"/>
                <w:b/>
                <w:i/>
                <w:iCs/>
                <w:color w:val="000000"/>
              </w:rPr>
            </w:pPr>
            <w:r>
              <w:rPr>
                <w:rFonts w:ascii="HelveticaNeue-Italic" w:hAnsi="HelveticaNeue-Italic" w:cs="HelveticaNeue-Italic"/>
                <w:b/>
                <w:i/>
                <w:iCs/>
                <w:color w:val="000000"/>
              </w:rPr>
              <w:t>Under 16s</w:t>
            </w:r>
          </w:p>
        </w:tc>
        <w:tc>
          <w:tcPr>
            <w:tcW w:w="2028" w:type="dxa"/>
          </w:tcPr>
          <w:p w:rsidR="00D50589" w:rsidRPr="00D50589" w:rsidRDefault="00D50589" w:rsidP="00D50589">
            <w:pPr>
              <w:jc w:val="center"/>
              <w:rPr>
                <w:rFonts w:ascii="HelveticaNeue-Italic" w:hAnsi="HelveticaNeue-Italic" w:cs="HelveticaNeue-Italic"/>
                <w:b/>
                <w:i/>
                <w:iCs/>
                <w:color w:val="000000"/>
              </w:rPr>
            </w:pPr>
            <w:r>
              <w:rPr>
                <w:rFonts w:ascii="HelveticaNeue-Italic" w:hAnsi="HelveticaNeue-Italic" w:cs="HelveticaNeue-Italic"/>
                <w:b/>
                <w:i/>
                <w:iCs/>
                <w:color w:val="000000"/>
              </w:rPr>
              <w:t>Under 18s</w:t>
            </w:r>
          </w:p>
        </w:tc>
      </w:tr>
      <w:tr w:rsidR="00D50589" w:rsidTr="00D50589">
        <w:tc>
          <w:tcPr>
            <w:tcW w:w="1780" w:type="dxa"/>
            <w:vAlign w:val="center"/>
          </w:tcPr>
          <w:p w:rsidR="00D50589" w:rsidRDefault="00D50589" w:rsidP="00D50589">
            <w:pPr>
              <w:jc w:val="center"/>
              <w:rPr>
                <w:rFonts w:ascii="HelveticaNeue-Italic" w:hAnsi="HelveticaNeue-Italic" w:cs="HelveticaNeue-Italic"/>
                <w:b/>
                <w:i/>
                <w:iCs/>
                <w:color w:val="000000"/>
              </w:rPr>
            </w:pPr>
          </w:p>
          <w:p w:rsidR="00D50589" w:rsidRDefault="00D50589" w:rsidP="00D50589">
            <w:pPr>
              <w:jc w:val="center"/>
              <w:rPr>
                <w:rFonts w:ascii="HelveticaNeue-Italic" w:hAnsi="HelveticaNeue-Italic" w:cs="HelveticaNeue-Italic"/>
                <w:b/>
                <w:i/>
                <w:iCs/>
                <w:color w:val="000000"/>
              </w:rPr>
            </w:pPr>
            <w:r>
              <w:rPr>
                <w:rFonts w:ascii="HelveticaNeue-Italic" w:hAnsi="HelveticaNeue-Italic" w:cs="HelveticaNeue-Italic"/>
                <w:b/>
                <w:i/>
                <w:iCs/>
                <w:color w:val="000000"/>
              </w:rPr>
              <w:t>BOYS</w:t>
            </w:r>
          </w:p>
          <w:p w:rsidR="00D50589" w:rsidRPr="00D50589" w:rsidRDefault="00D50589" w:rsidP="00D50589">
            <w:pPr>
              <w:jc w:val="center"/>
              <w:rPr>
                <w:rFonts w:ascii="HelveticaNeue-Italic" w:hAnsi="HelveticaNeue-Italic" w:cs="HelveticaNeue-Italic"/>
                <w:b/>
                <w:i/>
                <w:iCs/>
                <w:color w:val="000000"/>
              </w:rPr>
            </w:pPr>
          </w:p>
        </w:tc>
        <w:tc>
          <w:tcPr>
            <w:tcW w:w="2027" w:type="dxa"/>
          </w:tcPr>
          <w:p w:rsidR="00D50589" w:rsidRDefault="00D50589" w:rsidP="000C11D2">
            <w:pPr>
              <w:rPr>
                <w:rFonts w:ascii="HelveticaNeue-Italic" w:hAnsi="HelveticaNeue-Italic" w:cs="HelveticaNeue-Italic"/>
                <w:i/>
                <w:iCs/>
                <w:color w:val="000000"/>
              </w:rPr>
            </w:pPr>
          </w:p>
        </w:tc>
        <w:tc>
          <w:tcPr>
            <w:tcW w:w="2027" w:type="dxa"/>
          </w:tcPr>
          <w:p w:rsidR="00D50589" w:rsidRDefault="00D50589" w:rsidP="000C11D2">
            <w:pPr>
              <w:rPr>
                <w:rFonts w:ascii="HelveticaNeue-Italic" w:hAnsi="HelveticaNeue-Italic" w:cs="HelveticaNeue-Italic"/>
                <w:i/>
                <w:iCs/>
                <w:color w:val="000000"/>
              </w:rPr>
            </w:pPr>
          </w:p>
        </w:tc>
        <w:tc>
          <w:tcPr>
            <w:tcW w:w="2027" w:type="dxa"/>
          </w:tcPr>
          <w:p w:rsidR="00D50589" w:rsidRDefault="00D50589" w:rsidP="000C11D2">
            <w:pPr>
              <w:rPr>
                <w:rFonts w:ascii="HelveticaNeue-Italic" w:hAnsi="HelveticaNeue-Italic" w:cs="HelveticaNeue-Italic"/>
                <w:i/>
                <w:iCs/>
                <w:color w:val="000000"/>
              </w:rPr>
            </w:pPr>
          </w:p>
        </w:tc>
        <w:tc>
          <w:tcPr>
            <w:tcW w:w="2028" w:type="dxa"/>
          </w:tcPr>
          <w:p w:rsidR="00D50589" w:rsidRDefault="00D50589" w:rsidP="000C11D2">
            <w:pPr>
              <w:rPr>
                <w:rFonts w:ascii="HelveticaNeue-Italic" w:hAnsi="HelveticaNeue-Italic" w:cs="HelveticaNeue-Italic"/>
                <w:i/>
                <w:iCs/>
                <w:color w:val="000000"/>
              </w:rPr>
            </w:pPr>
          </w:p>
        </w:tc>
      </w:tr>
      <w:tr w:rsidR="00D50589" w:rsidTr="00D50589">
        <w:tc>
          <w:tcPr>
            <w:tcW w:w="1780" w:type="dxa"/>
          </w:tcPr>
          <w:p w:rsidR="00D50589" w:rsidRDefault="00D50589" w:rsidP="00D50589">
            <w:pPr>
              <w:jc w:val="center"/>
              <w:rPr>
                <w:rFonts w:ascii="HelveticaNeue-Italic" w:hAnsi="HelveticaNeue-Italic" w:cs="HelveticaNeue-Italic"/>
                <w:b/>
                <w:i/>
                <w:iCs/>
                <w:color w:val="000000"/>
              </w:rPr>
            </w:pPr>
          </w:p>
          <w:p w:rsidR="00D50589" w:rsidRDefault="00D50589" w:rsidP="00D50589">
            <w:pPr>
              <w:jc w:val="center"/>
              <w:rPr>
                <w:rFonts w:ascii="HelveticaNeue-Italic" w:hAnsi="HelveticaNeue-Italic" w:cs="HelveticaNeue-Italic"/>
                <w:b/>
                <w:i/>
                <w:iCs/>
                <w:color w:val="000000"/>
              </w:rPr>
            </w:pPr>
            <w:r>
              <w:rPr>
                <w:rFonts w:ascii="HelveticaNeue-Italic" w:hAnsi="HelveticaNeue-Italic" w:cs="HelveticaNeue-Italic"/>
                <w:b/>
                <w:i/>
                <w:iCs/>
                <w:color w:val="000000"/>
              </w:rPr>
              <w:t xml:space="preserve">GIRLS </w:t>
            </w:r>
          </w:p>
          <w:p w:rsidR="00D50589" w:rsidRPr="00D50589" w:rsidRDefault="00D50589" w:rsidP="00D50589">
            <w:pPr>
              <w:jc w:val="center"/>
              <w:rPr>
                <w:rFonts w:ascii="HelveticaNeue-Italic" w:hAnsi="HelveticaNeue-Italic" w:cs="HelveticaNeue-Italic"/>
                <w:b/>
                <w:i/>
                <w:iCs/>
                <w:color w:val="000000"/>
              </w:rPr>
            </w:pPr>
          </w:p>
        </w:tc>
        <w:tc>
          <w:tcPr>
            <w:tcW w:w="2027" w:type="dxa"/>
          </w:tcPr>
          <w:p w:rsidR="00D50589" w:rsidRDefault="00D50589" w:rsidP="000C11D2">
            <w:pPr>
              <w:rPr>
                <w:rFonts w:ascii="HelveticaNeue-Italic" w:hAnsi="HelveticaNeue-Italic" w:cs="HelveticaNeue-Italic"/>
                <w:i/>
                <w:iCs/>
                <w:color w:val="000000"/>
              </w:rPr>
            </w:pPr>
          </w:p>
        </w:tc>
        <w:tc>
          <w:tcPr>
            <w:tcW w:w="2027" w:type="dxa"/>
          </w:tcPr>
          <w:p w:rsidR="00D50589" w:rsidRDefault="00D50589" w:rsidP="000C11D2">
            <w:pPr>
              <w:rPr>
                <w:rFonts w:ascii="HelveticaNeue-Italic" w:hAnsi="HelveticaNeue-Italic" w:cs="HelveticaNeue-Italic"/>
                <w:i/>
                <w:iCs/>
                <w:color w:val="000000"/>
              </w:rPr>
            </w:pPr>
          </w:p>
        </w:tc>
        <w:tc>
          <w:tcPr>
            <w:tcW w:w="2027" w:type="dxa"/>
          </w:tcPr>
          <w:p w:rsidR="00D50589" w:rsidRDefault="00D50589" w:rsidP="000C11D2">
            <w:pPr>
              <w:rPr>
                <w:rFonts w:ascii="HelveticaNeue-Italic" w:hAnsi="HelveticaNeue-Italic" w:cs="HelveticaNeue-Italic"/>
                <w:i/>
                <w:iCs/>
                <w:color w:val="000000"/>
              </w:rPr>
            </w:pPr>
          </w:p>
        </w:tc>
        <w:tc>
          <w:tcPr>
            <w:tcW w:w="2028" w:type="dxa"/>
          </w:tcPr>
          <w:p w:rsidR="00D50589" w:rsidRDefault="00D50589" w:rsidP="000C11D2">
            <w:pPr>
              <w:rPr>
                <w:rFonts w:ascii="HelveticaNeue-Italic" w:hAnsi="HelveticaNeue-Italic" w:cs="HelveticaNeue-Italic"/>
                <w:i/>
                <w:iCs/>
                <w:color w:val="000000"/>
              </w:rPr>
            </w:pPr>
          </w:p>
        </w:tc>
      </w:tr>
    </w:tbl>
    <w:p w:rsidR="00F4213A" w:rsidRPr="005B4241" w:rsidRDefault="00D50589" w:rsidP="000C11D2">
      <w:pPr>
        <w:rPr>
          <w:rFonts w:ascii="HelveticaNeue-Italic" w:hAnsi="HelveticaNeue-Italic" w:cs="HelveticaNeue-Italic"/>
          <w:iCs/>
          <w:color w:val="000000"/>
          <w:sz w:val="20"/>
          <w:szCs w:val="20"/>
        </w:rPr>
      </w:pPr>
      <w:r w:rsidRPr="005B4241">
        <w:rPr>
          <w:rFonts w:ascii="HelveticaNeue-Italic" w:hAnsi="HelveticaNeue-Italic" w:cs="HelveticaNeue-Italic"/>
          <w:iCs/>
          <w:color w:val="000000"/>
          <w:sz w:val="20"/>
          <w:szCs w:val="20"/>
        </w:rPr>
        <w:t xml:space="preserve">Please write the number of teams you are nominating in the boxes provided. </w:t>
      </w:r>
    </w:p>
    <w:p w:rsidR="00F4213A" w:rsidRDefault="00D50589" w:rsidP="000C11D2">
      <w:pPr>
        <w:rPr>
          <w:rFonts w:ascii="HelveticaNeue-Italic" w:hAnsi="HelveticaNeue-Italic" w:cs="HelveticaNeue-Italic"/>
          <w:iCs/>
          <w:color w:val="000000"/>
        </w:rPr>
      </w:pPr>
      <w:r>
        <w:rPr>
          <w:rFonts w:ascii="HelveticaNeue-Italic" w:hAnsi="HelveticaNeue-Italic" w:cs="HelveticaNeue-Italic"/>
          <w:iCs/>
          <w:color w:val="000000"/>
        </w:rPr>
        <w:t xml:space="preserve">Association’s Secretary’s </w:t>
      </w:r>
      <w:proofErr w:type="gramStart"/>
      <w:r>
        <w:rPr>
          <w:rFonts w:ascii="HelveticaNeue-Italic" w:hAnsi="HelveticaNeue-Italic" w:cs="HelveticaNeue-Italic"/>
          <w:iCs/>
          <w:color w:val="000000"/>
        </w:rPr>
        <w:t>signature</w:t>
      </w:r>
      <w:r w:rsidR="005B4241">
        <w:rPr>
          <w:rFonts w:ascii="HelveticaNeue-Italic" w:hAnsi="HelveticaNeue-Italic" w:cs="HelveticaNeue-Italic"/>
          <w:iCs/>
          <w:color w:val="000000"/>
        </w:rPr>
        <w:t>:…</w:t>
      </w:r>
      <w:proofErr w:type="gramEnd"/>
      <w:r w:rsidR="005B4241">
        <w:rPr>
          <w:rFonts w:ascii="HelveticaNeue-Italic" w:hAnsi="HelveticaNeue-Italic" w:cs="HelveticaNeue-Italic"/>
          <w:iCs/>
          <w:color w:val="000000"/>
        </w:rPr>
        <w:t>…………………………………………………….</w:t>
      </w:r>
    </w:p>
    <w:p w:rsidR="00D50589" w:rsidRDefault="00D50589" w:rsidP="000C11D2">
      <w:pPr>
        <w:rPr>
          <w:rFonts w:ascii="HelveticaNeue-Italic" w:hAnsi="HelveticaNeue-Italic" w:cs="HelveticaNeue-Italic"/>
          <w:iCs/>
          <w:color w:val="000000"/>
        </w:rPr>
      </w:pPr>
      <w:r>
        <w:rPr>
          <w:rFonts w:ascii="HelveticaNeue-Italic" w:hAnsi="HelveticaNeue-Italic" w:cs="HelveticaNeue-Italic"/>
          <w:iCs/>
          <w:color w:val="000000"/>
        </w:rPr>
        <w:t>Total n</w:t>
      </w:r>
      <w:r w:rsidR="005B4241">
        <w:rPr>
          <w:rFonts w:ascii="HelveticaNeue-Italic" w:hAnsi="HelveticaNeue-Italic" w:cs="HelveticaNeue-Italic"/>
          <w:iCs/>
          <w:color w:val="000000"/>
        </w:rPr>
        <w:t>umber of girls teams: ………… x $26</w:t>
      </w:r>
      <w:r>
        <w:rPr>
          <w:rFonts w:ascii="HelveticaNeue-Italic" w:hAnsi="HelveticaNeue-Italic" w:cs="HelveticaNeue-Italic"/>
          <w:iCs/>
          <w:color w:val="000000"/>
        </w:rPr>
        <w:t>0 (with umpires) = ………………………..</w:t>
      </w:r>
    </w:p>
    <w:p w:rsidR="005B4241" w:rsidRPr="00D50589" w:rsidRDefault="00D50589" w:rsidP="000C11D2">
      <w:pPr>
        <w:rPr>
          <w:rFonts w:ascii="HelveticaNeue-Italic" w:hAnsi="HelveticaNeue-Italic" w:cs="HelveticaNeue-Italic"/>
          <w:iCs/>
          <w:color w:val="000000"/>
        </w:rPr>
      </w:pPr>
      <w:r>
        <w:rPr>
          <w:rFonts w:ascii="HelveticaNeue-Italic" w:hAnsi="HelveticaNeue-Italic" w:cs="HelveticaNeue-Italic"/>
          <w:iCs/>
          <w:color w:val="000000"/>
        </w:rPr>
        <w:t>Total n</w:t>
      </w:r>
      <w:r w:rsidR="005B4241">
        <w:rPr>
          <w:rFonts w:ascii="HelveticaNeue-Italic" w:hAnsi="HelveticaNeue-Italic" w:cs="HelveticaNeue-Italic"/>
          <w:iCs/>
          <w:color w:val="000000"/>
        </w:rPr>
        <w:t>umber of boys teams: ……</w:t>
      </w:r>
      <w:proofErr w:type="gramStart"/>
      <w:r w:rsidR="005B4241">
        <w:rPr>
          <w:rFonts w:ascii="HelveticaNeue-Italic" w:hAnsi="HelveticaNeue-Italic" w:cs="HelveticaNeue-Italic"/>
          <w:iCs/>
          <w:color w:val="000000"/>
        </w:rPr>
        <w:t>…..</w:t>
      </w:r>
      <w:proofErr w:type="gramEnd"/>
      <w:r w:rsidR="005B4241">
        <w:rPr>
          <w:rFonts w:ascii="HelveticaNeue-Italic" w:hAnsi="HelveticaNeue-Italic" w:cs="HelveticaNeue-Italic"/>
          <w:iCs/>
          <w:color w:val="000000"/>
        </w:rPr>
        <w:t xml:space="preserve"> x $26</w:t>
      </w:r>
      <w:r>
        <w:rPr>
          <w:rFonts w:ascii="HelveticaNeue-Italic" w:hAnsi="HelveticaNeue-Italic" w:cs="HelveticaNeue-Italic"/>
          <w:iCs/>
          <w:color w:val="000000"/>
        </w:rPr>
        <w:t>0 (with umpires) = ………………………...</w:t>
      </w:r>
    </w:p>
    <w:p w:rsidR="004E7B07" w:rsidRDefault="004E7B07" w:rsidP="00D70F5D">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 xml:space="preserve">Payment to be made in full by </w:t>
      </w:r>
      <w:r>
        <w:rPr>
          <w:rFonts w:ascii="HelveticaNeue" w:hAnsi="HelveticaNeue" w:cs="HelveticaNeue"/>
          <w:b/>
          <w:color w:val="000000"/>
        </w:rPr>
        <w:t>Friday 1</w:t>
      </w:r>
      <w:r w:rsidRPr="004E7B07">
        <w:rPr>
          <w:rFonts w:ascii="HelveticaNeue" w:hAnsi="HelveticaNeue" w:cs="HelveticaNeue"/>
          <w:b/>
          <w:color w:val="000000"/>
          <w:vertAlign w:val="superscript"/>
        </w:rPr>
        <w:t>st</w:t>
      </w:r>
      <w:r>
        <w:rPr>
          <w:rFonts w:ascii="HelveticaNeue" w:hAnsi="HelveticaNeue" w:cs="HelveticaNeue"/>
          <w:b/>
          <w:color w:val="000000"/>
        </w:rPr>
        <w:t xml:space="preserve"> February 2019</w:t>
      </w:r>
      <w:r w:rsidR="00D70F5D">
        <w:rPr>
          <w:rFonts w:ascii="HelveticaNeue" w:hAnsi="HelveticaNeue" w:cs="HelveticaNeue"/>
          <w:color w:val="000000"/>
        </w:rPr>
        <w:t xml:space="preserve"> </w:t>
      </w:r>
      <w:r>
        <w:rPr>
          <w:rFonts w:ascii="HelveticaNeue" w:hAnsi="HelveticaNeue" w:cs="HelveticaNeue"/>
          <w:color w:val="000000"/>
        </w:rPr>
        <w:t>to:</w:t>
      </w:r>
    </w:p>
    <w:p w:rsidR="004E7B07" w:rsidRDefault="004E7B07" w:rsidP="00D70F5D">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 xml:space="preserve">Yorke Valley Basketball Association.  </w:t>
      </w:r>
    </w:p>
    <w:p w:rsidR="00D70F5D" w:rsidRDefault="004E7B07" w:rsidP="00D70F5D">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BSB: 105 004. Account: 074438940</w:t>
      </w:r>
    </w:p>
    <w:p w:rsidR="004E7B07" w:rsidRDefault="004E7B07" w:rsidP="00D70F5D">
      <w:pPr>
        <w:autoSpaceDE w:val="0"/>
        <w:autoSpaceDN w:val="0"/>
        <w:adjustRightInd w:val="0"/>
        <w:spacing w:after="0" w:line="240" w:lineRule="auto"/>
        <w:rPr>
          <w:rFonts w:ascii="HelveticaNeue" w:hAnsi="HelveticaNeue" w:cs="HelveticaNeue"/>
          <w:color w:val="000000"/>
        </w:rPr>
      </w:pPr>
    </w:p>
    <w:p w:rsidR="00104E90" w:rsidRPr="00104E90" w:rsidRDefault="005B4241">
      <w:pPr>
        <w:rPr>
          <w:rFonts w:ascii="HelveticaNeue-Italic" w:hAnsi="HelveticaNeue-Italic" w:cs="HelveticaNeue-Italic"/>
          <w:iCs/>
          <w:color w:val="000000"/>
        </w:rPr>
      </w:pPr>
      <w:r>
        <w:rPr>
          <w:rFonts w:ascii="HelveticaNeue-Italic" w:hAnsi="HelveticaNeue-Italic" w:cs="HelveticaNeue-Italic"/>
          <w:i/>
          <w:iCs/>
          <w:color w:val="000000"/>
        </w:rPr>
        <w:t>There will be no refund of fees if a team withdr</w:t>
      </w:r>
      <w:r w:rsidR="00E258B1">
        <w:rPr>
          <w:rFonts w:ascii="HelveticaNeue-Italic" w:hAnsi="HelveticaNeue-Italic" w:cs="HelveticaNeue-Italic"/>
          <w:i/>
          <w:iCs/>
          <w:color w:val="000000"/>
        </w:rPr>
        <w:t>aws after the draw is complete.</w:t>
      </w:r>
    </w:p>
    <w:p w:rsidR="00F4213A" w:rsidRPr="00D74D48" w:rsidRDefault="00D50589">
      <w:pPr>
        <w:rPr>
          <w:rFonts w:ascii="HelveticaNeue-Italic" w:hAnsi="HelveticaNeue-Italic" w:cs="HelveticaNeue-Italic"/>
          <w:i/>
          <w:iCs/>
          <w:color w:val="000000"/>
        </w:rPr>
      </w:pPr>
      <w:r>
        <w:rPr>
          <w:rFonts w:ascii="HelveticaNeue-Italic" w:hAnsi="HelveticaNeue-Italic" w:cs="HelveticaNeue-Italic"/>
          <w:i/>
          <w:iCs/>
          <w:color w:val="000000"/>
        </w:rPr>
        <w:t xml:space="preserve">TEAMS THAT DO NOT SUPPLY AN UMPIRE </w:t>
      </w:r>
      <w:r w:rsidR="00D70F5D">
        <w:rPr>
          <w:rFonts w:ascii="HelveticaNeue-Italic" w:hAnsi="HelveticaNeue-Italic" w:cs="HelveticaNeue-Italic"/>
          <w:i/>
          <w:iCs/>
          <w:color w:val="000000"/>
        </w:rPr>
        <w:t xml:space="preserve">WILL BE CHARGED </w:t>
      </w:r>
      <w:r w:rsidR="00D9022E">
        <w:rPr>
          <w:rFonts w:ascii="HelveticaNeue-Italic" w:hAnsi="HelveticaNeue-Italic" w:cs="HelveticaNeue-Italic"/>
          <w:i/>
          <w:iCs/>
          <w:color w:val="000000"/>
        </w:rPr>
        <w:t xml:space="preserve">UP TO </w:t>
      </w:r>
      <w:r w:rsidR="00D70F5D">
        <w:rPr>
          <w:rFonts w:ascii="HelveticaNeue-Italic" w:hAnsi="HelveticaNeue-Italic" w:cs="HelveticaNeue-Italic"/>
          <w:i/>
          <w:iCs/>
          <w:color w:val="000000"/>
        </w:rPr>
        <w:t>AN ADDITIONAL $160 PER TEAM.</w:t>
      </w:r>
      <w:r>
        <w:rPr>
          <w:rFonts w:ascii="HelveticaNeue-Italic" w:hAnsi="HelveticaNeue-Italic" w:cs="HelveticaNeue-Italic"/>
          <w:i/>
          <w:iCs/>
          <w:color w:val="000000"/>
        </w:rPr>
        <w:t xml:space="preserve"> </w:t>
      </w:r>
      <w:r w:rsidR="00F4213A">
        <w:rPr>
          <w:rFonts w:ascii="Helvetica" w:hAnsi="Helvetica" w:cs="Helvetica"/>
          <w:color w:val="16A53F"/>
          <w:sz w:val="52"/>
          <w:szCs w:val="52"/>
        </w:rPr>
        <w:br w:type="page"/>
      </w:r>
    </w:p>
    <w:p w:rsidR="00F4213A" w:rsidRPr="00F4213A" w:rsidRDefault="00F4213A" w:rsidP="00F421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center"/>
        <w:rPr>
          <w:rFonts w:ascii="Helvetica" w:hAnsi="Helvetica" w:cs="Helvetica"/>
          <w:b/>
          <w:sz w:val="52"/>
          <w:szCs w:val="52"/>
        </w:rPr>
      </w:pPr>
      <w:r w:rsidRPr="00F4213A">
        <w:rPr>
          <w:rFonts w:ascii="Helvetica" w:hAnsi="Helvetica" w:cs="Helvetica"/>
          <w:b/>
          <w:sz w:val="52"/>
          <w:szCs w:val="52"/>
        </w:rPr>
        <w:lastRenderedPageBreak/>
        <w:t xml:space="preserve">Yorke Valley Junior </w:t>
      </w:r>
      <w:r w:rsidR="00D74D48">
        <w:rPr>
          <w:rFonts w:ascii="Helvetica" w:hAnsi="Helvetica" w:cs="Helvetica"/>
          <w:b/>
          <w:sz w:val="52"/>
          <w:szCs w:val="52"/>
        </w:rPr>
        <w:t>Carnival</w:t>
      </w:r>
      <w:r w:rsidRPr="00F4213A">
        <w:rPr>
          <w:rFonts w:ascii="Helvetica" w:hAnsi="Helvetica" w:cs="Helvetica"/>
          <w:b/>
          <w:sz w:val="52"/>
          <w:szCs w:val="52"/>
        </w:rPr>
        <w:t xml:space="preserve"> </w:t>
      </w:r>
      <w:r>
        <w:rPr>
          <w:rFonts w:ascii="Helvetica" w:hAnsi="Helvetica" w:cs="Helvetica"/>
          <w:b/>
          <w:sz w:val="52"/>
          <w:szCs w:val="52"/>
        </w:rPr>
        <w:t>Rules</w:t>
      </w:r>
    </w:p>
    <w:p w:rsidR="00F4213A" w:rsidRPr="00F4213A" w:rsidRDefault="00F4213A" w:rsidP="00F4213A">
      <w:pPr>
        <w:autoSpaceDE w:val="0"/>
        <w:autoSpaceDN w:val="0"/>
        <w:adjustRightInd w:val="0"/>
        <w:spacing w:after="40" w:line="240" w:lineRule="auto"/>
        <w:rPr>
          <w:rFonts w:ascii="HelveticaNeue" w:hAnsi="HelveticaNeue" w:cs="HelveticaNeue"/>
          <w:i/>
          <w:color w:val="000000"/>
        </w:rPr>
      </w:pPr>
      <w:r w:rsidRPr="00F4213A">
        <w:rPr>
          <w:rFonts w:ascii="HelveticaNeue" w:hAnsi="HelveticaNeue" w:cs="HelveticaNeue"/>
          <w:i/>
          <w:color w:val="000000"/>
        </w:rPr>
        <w:t>Team officials are advised to read thoroughly the following RULES and make certain that their coaches</w:t>
      </w:r>
      <w:r>
        <w:rPr>
          <w:rFonts w:ascii="HelveticaNeue" w:hAnsi="HelveticaNeue" w:cs="HelveticaNeue"/>
          <w:i/>
          <w:color w:val="000000"/>
        </w:rPr>
        <w:t xml:space="preserve"> and </w:t>
      </w:r>
      <w:r w:rsidRPr="00F4213A">
        <w:rPr>
          <w:rFonts w:ascii="HelveticaNeue" w:hAnsi="HelveticaNeue" w:cs="HelveticaNeue"/>
          <w:i/>
          <w:color w:val="000000"/>
        </w:rPr>
        <w:t xml:space="preserve">players are thoroughly conversant with the Rules. </w:t>
      </w:r>
      <w:r>
        <w:rPr>
          <w:rFonts w:ascii="HelveticaNeue" w:hAnsi="HelveticaNeue" w:cs="HelveticaNeue"/>
          <w:i/>
          <w:color w:val="000000"/>
        </w:rPr>
        <w:t xml:space="preserve"> </w:t>
      </w:r>
      <w:r w:rsidRPr="00F4213A">
        <w:rPr>
          <w:rFonts w:ascii="HelveticaNeue" w:hAnsi="HelveticaNeue" w:cs="HelveticaNeue"/>
          <w:i/>
          <w:color w:val="000000"/>
        </w:rPr>
        <w:t>Additional copies of the rules can be obtained on request.</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 xml:space="preserve">No nomination of teams for the </w:t>
      </w:r>
      <w:r w:rsidR="00D74D48">
        <w:rPr>
          <w:rFonts w:ascii="HelveticaNeue" w:hAnsi="HelveticaNeue" w:cs="HelveticaNeue"/>
          <w:color w:val="000000"/>
        </w:rPr>
        <w:t>Carnival</w:t>
      </w:r>
      <w:r w:rsidRPr="00F4213A">
        <w:rPr>
          <w:rFonts w:ascii="HelveticaNeue" w:hAnsi="HelveticaNeue" w:cs="HelveticaNeue"/>
          <w:color w:val="000000"/>
        </w:rPr>
        <w:t xml:space="preserve"> will be accepted without the appropriate entry fee being paid.</w:t>
      </w:r>
    </w:p>
    <w:p w:rsidR="00F4213A" w:rsidRDefault="00F4213A" w:rsidP="00F4213A">
      <w:pPr>
        <w:autoSpaceDE w:val="0"/>
        <w:autoSpaceDN w:val="0"/>
        <w:adjustRightInd w:val="0"/>
        <w:spacing w:after="40" w:line="240" w:lineRule="auto"/>
        <w:rPr>
          <w:rFonts w:ascii="HelveticaNeue" w:hAnsi="HelveticaNeue" w:cs="HelveticaNeue"/>
          <w:color w:val="000000"/>
        </w:rPr>
      </w:pPr>
    </w:p>
    <w:p w:rsidR="00F4213A" w:rsidRPr="00F4213A" w:rsidRDefault="00F4213A" w:rsidP="00F4213A">
      <w:pPr>
        <w:autoSpaceDE w:val="0"/>
        <w:autoSpaceDN w:val="0"/>
        <w:adjustRightInd w:val="0"/>
        <w:spacing w:after="40" w:line="240" w:lineRule="auto"/>
        <w:rPr>
          <w:rFonts w:ascii="HelveticaNeue" w:hAnsi="HelveticaNeue" w:cs="HelveticaNeue"/>
          <w:b/>
          <w:color w:val="000000"/>
        </w:rPr>
      </w:pPr>
      <w:r w:rsidRPr="00F4213A">
        <w:rPr>
          <w:rFonts w:ascii="HelveticaNeue" w:hAnsi="HelveticaNeue" w:cs="HelveticaNeue"/>
          <w:b/>
          <w:color w:val="000000"/>
        </w:rPr>
        <w:t>PLAYER ELIGIBILITY</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To be eligible a player must be born in the following years:</w:t>
      </w:r>
    </w:p>
    <w:p w:rsidR="00F4213A" w:rsidRDefault="00F4213A" w:rsidP="00F4213A">
      <w:pPr>
        <w:autoSpaceDE w:val="0"/>
        <w:autoSpaceDN w:val="0"/>
        <w:adjustRightInd w:val="0"/>
        <w:spacing w:after="40" w:line="240" w:lineRule="auto"/>
        <w:ind w:firstLine="709"/>
        <w:rPr>
          <w:rFonts w:ascii="HelveticaNeue" w:hAnsi="HelveticaNeue" w:cs="HelveticaNeue"/>
          <w:color w:val="000000"/>
        </w:rPr>
      </w:pPr>
      <w:r w:rsidRPr="00F4213A">
        <w:rPr>
          <w:rFonts w:ascii="HelveticaNeue" w:hAnsi="HelveticaNeue" w:cs="HelveticaNeue"/>
          <w:color w:val="000000"/>
        </w:rPr>
        <w:t xml:space="preserve">Under 10 players must be born 2010 or later </w:t>
      </w:r>
    </w:p>
    <w:p w:rsidR="00F4213A" w:rsidRDefault="00F4213A" w:rsidP="00F4213A">
      <w:pPr>
        <w:autoSpaceDE w:val="0"/>
        <w:autoSpaceDN w:val="0"/>
        <w:adjustRightInd w:val="0"/>
        <w:spacing w:after="40" w:line="240" w:lineRule="auto"/>
        <w:ind w:firstLine="709"/>
        <w:rPr>
          <w:rFonts w:ascii="HelveticaNeue" w:hAnsi="HelveticaNeue" w:cs="HelveticaNeue"/>
          <w:color w:val="000000"/>
        </w:rPr>
      </w:pPr>
      <w:r w:rsidRPr="00F4213A">
        <w:rPr>
          <w:rFonts w:ascii="HelveticaNeue" w:hAnsi="HelveticaNeue" w:cs="HelveticaNeue"/>
          <w:color w:val="000000"/>
        </w:rPr>
        <w:t xml:space="preserve">Under 12 players must be born 2008 or later </w:t>
      </w:r>
    </w:p>
    <w:p w:rsidR="00F4213A" w:rsidRDefault="00F4213A" w:rsidP="00F4213A">
      <w:pPr>
        <w:autoSpaceDE w:val="0"/>
        <w:autoSpaceDN w:val="0"/>
        <w:adjustRightInd w:val="0"/>
        <w:spacing w:after="40" w:line="240" w:lineRule="auto"/>
        <w:ind w:firstLine="709"/>
        <w:rPr>
          <w:rFonts w:ascii="HelveticaNeue" w:hAnsi="HelveticaNeue" w:cs="HelveticaNeue"/>
          <w:color w:val="000000"/>
        </w:rPr>
      </w:pPr>
      <w:r w:rsidRPr="00F4213A">
        <w:rPr>
          <w:rFonts w:ascii="HelveticaNeue" w:hAnsi="HelveticaNeue" w:cs="HelveticaNeue"/>
          <w:color w:val="000000"/>
        </w:rPr>
        <w:t xml:space="preserve">Under 14 players must be born 2006 or later </w:t>
      </w:r>
    </w:p>
    <w:p w:rsidR="00F4213A" w:rsidRDefault="00F4213A" w:rsidP="00F4213A">
      <w:pPr>
        <w:autoSpaceDE w:val="0"/>
        <w:autoSpaceDN w:val="0"/>
        <w:adjustRightInd w:val="0"/>
        <w:spacing w:after="40" w:line="240" w:lineRule="auto"/>
        <w:ind w:firstLine="709"/>
        <w:rPr>
          <w:rFonts w:ascii="HelveticaNeue" w:hAnsi="HelveticaNeue" w:cs="HelveticaNeue"/>
          <w:color w:val="000000"/>
        </w:rPr>
      </w:pPr>
      <w:r w:rsidRPr="00F4213A">
        <w:rPr>
          <w:rFonts w:ascii="HelveticaNeue" w:hAnsi="HelveticaNeue" w:cs="HelveticaNeue"/>
          <w:color w:val="000000"/>
        </w:rPr>
        <w:t xml:space="preserve">Under 16 players must be born 2004 or later </w:t>
      </w:r>
    </w:p>
    <w:p w:rsidR="00F4213A" w:rsidRPr="00F4213A" w:rsidRDefault="00F4213A" w:rsidP="00F4213A">
      <w:pPr>
        <w:autoSpaceDE w:val="0"/>
        <w:autoSpaceDN w:val="0"/>
        <w:adjustRightInd w:val="0"/>
        <w:spacing w:after="40" w:line="240" w:lineRule="auto"/>
        <w:ind w:firstLine="709"/>
        <w:rPr>
          <w:rFonts w:ascii="HelveticaNeue" w:hAnsi="HelveticaNeue" w:cs="HelveticaNeue"/>
          <w:color w:val="000000"/>
        </w:rPr>
      </w:pPr>
      <w:r w:rsidRPr="00F4213A">
        <w:rPr>
          <w:rFonts w:ascii="HelveticaNeue" w:hAnsi="HelveticaNeue" w:cs="HelveticaNeue"/>
          <w:color w:val="000000"/>
        </w:rPr>
        <w:t>Under 18 players must be born 2002 or later</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A maximum of 10 players per team.</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A player may play in only 1 team in the Tournament.</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To be eligible to play in finals, a player must play at least two minor round games (there will be at least 3 minor round games per team).</w:t>
      </w:r>
    </w:p>
    <w:p w:rsid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The results of games in which teams play ineligible players will be forfeits.</w:t>
      </w:r>
    </w:p>
    <w:p w:rsidR="00337C2B" w:rsidRDefault="00337C2B" w:rsidP="00F4213A">
      <w:pPr>
        <w:autoSpaceDE w:val="0"/>
        <w:autoSpaceDN w:val="0"/>
        <w:adjustRightInd w:val="0"/>
        <w:spacing w:after="40" w:line="240" w:lineRule="auto"/>
        <w:rPr>
          <w:rFonts w:ascii="HelveticaNeue" w:hAnsi="HelveticaNeue" w:cs="HelveticaNeue"/>
          <w:color w:val="000000"/>
        </w:rPr>
      </w:pPr>
    </w:p>
    <w:p w:rsidR="00337C2B" w:rsidRPr="007E2550" w:rsidRDefault="00C3756B" w:rsidP="00F4213A">
      <w:pPr>
        <w:autoSpaceDE w:val="0"/>
        <w:autoSpaceDN w:val="0"/>
        <w:adjustRightInd w:val="0"/>
        <w:spacing w:after="40" w:line="240" w:lineRule="auto"/>
        <w:rPr>
          <w:rFonts w:ascii="HelveticaNeue" w:hAnsi="HelveticaNeue" w:cs="HelveticaNeue"/>
        </w:rPr>
      </w:pPr>
      <w:r w:rsidRPr="007E2550">
        <w:rPr>
          <w:rFonts w:ascii="HelveticaNeue" w:hAnsi="HelveticaNeue" w:cs="HelveticaNeue"/>
        </w:rPr>
        <w:t xml:space="preserve">The tournament will be conducted in accordance with the current FIBA rules except as otherwise outlined in these by-laws. </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b/>
          <w:color w:val="000000"/>
        </w:rPr>
        <w:t xml:space="preserve">TIMING RULES </w:t>
      </w:r>
      <w:r w:rsidRPr="00F4213A">
        <w:rPr>
          <w:rFonts w:ascii="HelveticaNeue" w:hAnsi="HelveticaNeue" w:cs="HelveticaNeue"/>
          <w:color w:val="000000"/>
        </w:rPr>
        <w:t>(ALL games, minor round and finals)</w:t>
      </w:r>
    </w:p>
    <w:p w:rsidR="00F4213A" w:rsidRPr="007E2550" w:rsidRDefault="00F4213A" w:rsidP="00F4213A">
      <w:pPr>
        <w:autoSpaceDE w:val="0"/>
        <w:autoSpaceDN w:val="0"/>
        <w:adjustRightInd w:val="0"/>
        <w:spacing w:after="40" w:line="240" w:lineRule="auto"/>
        <w:rPr>
          <w:rFonts w:ascii="HelveticaNeue" w:hAnsi="HelveticaNeue" w:cs="HelveticaNeue"/>
        </w:rPr>
      </w:pPr>
      <w:r w:rsidRPr="00F4213A">
        <w:rPr>
          <w:rFonts w:ascii="HelveticaNeue" w:hAnsi="HelveticaNeue" w:cs="HelveticaNeue"/>
          <w:color w:val="000000"/>
        </w:rPr>
        <w:t xml:space="preserve">Running at </w:t>
      </w:r>
      <w:proofErr w:type="gramStart"/>
      <w:r w:rsidR="007E2550">
        <w:rPr>
          <w:rFonts w:ascii="HelveticaNeue" w:hAnsi="HelveticaNeue" w:cs="HelveticaNeue"/>
          <w:color w:val="000000"/>
        </w:rPr>
        <w:t>5</w:t>
      </w:r>
      <w:r w:rsidRPr="00F4213A">
        <w:rPr>
          <w:rFonts w:ascii="HelveticaNeue" w:hAnsi="HelveticaNeue" w:cs="HelveticaNeue"/>
          <w:color w:val="000000"/>
        </w:rPr>
        <w:t>0 minute</w:t>
      </w:r>
      <w:proofErr w:type="gramEnd"/>
      <w:r w:rsidRPr="00F4213A">
        <w:rPr>
          <w:rFonts w:ascii="HelveticaNeue" w:hAnsi="HelveticaNeue" w:cs="HelveticaNeue"/>
          <w:color w:val="000000"/>
        </w:rPr>
        <w:t xml:space="preserve"> ti</w:t>
      </w:r>
      <w:r>
        <w:rPr>
          <w:rFonts w:ascii="HelveticaNeue" w:hAnsi="HelveticaNeue" w:cs="HelveticaNeue"/>
          <w:color w:val="000000"/>
        </w:rPr>
        <w:t>meslots, 4 X 10 minute quarters.</w:t>
      </w:r>
      <w:r w:rsidRPr="00F4213A">
        <w:rPr>
          <w:rFonts w:ascii="HelveticaNeue" w:hAnsi="HelveticaNeue" w:cs="HelveticaNeue"/>
          <w:color w:val="000000"/>
        </w:rPr>
        <w:t xml:space="preserve"> The clock will </w:t>
      </w:r>
      <w:r w:rsidRPr="00F4213A">
        <w:rPr>
          <w:rFonts w:ascii="HelveticaNeue" w:hAnsi="HelveticaNeue" w:cs="HelveticaNeue"/>
          <w:b/>
          <w:color w:val="000000"/>
        </w:rPr>
        <w:t>run throughout</w:t>
      </w:r>
      <w:r w:rsidRPr="00F4213A">
        <w:rPr>
          <w:rFonts w:ascii="HelveticaNeue" w:hAnsi="HelveticaNeue" w:cs="HelveticaNeue"/>
          <w:color w:val="000000"/>
        </w:rPr>
        <w:t xml:space="preserve"> the game except for the last </w:t>
      </w:r>
      <w:r w:rsidRPr="00F4213A">
        <w:rPr>
          <w:rFonts w:ascii="HelveticaNeue" w:hAnsi="HelveticaNeue" w:cs="HelveticaNeue"/>
          <w:b/>
          <w:color w:val="000000"/>
        </w:rPr>
        <w:t>two (2) minutes</w:t>
      </w:r>
      <w:r w:rsidRPr="00F4213A">
        <w:rPr>
          <w:rFonts w:ascii="HelveticaNeue" w:hAnsi="HelveticaNeue" w:cs="HelveticaNeue"/>
          <w:color w:val="000000"/>
        </w:rPr>
        <w:t xml:space="preserve"> of the game where </w:t>
      </w:r>
      <w:r w:rsidRPr="00F4213A">
        <w:rPr>
          <w:rFonts w:ascii="HelveticaNeue" w:hAnsi="HelveticaNeue" w:cs="HelveticaNeue"/>
          <w:b/>
          <w:color w:val="000000"/>
        </w:rPr>
        <w:t>Championship timing</w:t>
      </w:r>
      <w:r w:rsidRPr="00F4213A">
        <w:rPr>
          <w:rFonts w:ascii="HelveticaNeue" w:hAnsi="HelveticaNeue" w:cs="HelveticaNeue"/>
          <w:color w:val="000000"/>
        </w:rPr>
        <w:t xml:space="preserve"> will apply</w:t>
      </w:r>
      <w:r w:rsidR="007E2550">
        <w:rPr>
          <w:rFonts w:ascii="HelveticaNeue" w:hAnsi="HelveticaNeue" w:cs="HelveticaNeue"/>
          <w:color w:val="000000"/>
        </w:rPr>
        <w:t xml:space="preserve"> NOTING</w:t>
      </w:r>
      <w:r w:rsidR="006A723E">
        <w:rPr>
          <w:rFonts w:ascii="HelveticaNeue" w:hAnsi="HelveticaNeue" w:cs="HelveticaNeue"/>
          <w:color w:val="FF0000"/>
        </w:rPr>
        <w:t xml:space="preserve"> </w:t>
      </w:r>
      <w:r w:rsidR="006A723E" w:rsidRPr="007E2550">
        <w:rPr>
          <w:rFonts w:ascii="HelveticaNeue" w:hAnsi="HelveticaNeue" w:cs="HelveticaNeue"/>
        </w:rPr>
        <w:t>that the clock will not stop for made baskets</w:t>
      </w:r>
      <w:r w:rsidR="000F4867" w:rsidRPr="007E2550">
        <w:rPr>
          <w:rFonts w:ascii="HelveticaNeue" w:hAnsi="HelveticaNeue" w:cs="HelveticaNeue"/>
        </w:rPr>
        <w:t>. Championship timing will not apply if the margin is 20 points or more</w:t>
      </w:r>
      <w:r w:rsidR="001C14EF" w:rsidRPr="007E2550">
        <w:rPr>
          <w:rFonts w:ascii="HelveticaNeue" w:hAnsi="HelveticaNeue" w:cs="HelveticaNeue"/>
        </w:rPr>
        <w:t xml:space="preserve"> </w:t>
      </w:r>
      <w:r w:rsidR="007E2550" w:rsidRPr="007E2550">
        <w:rPr>
          <w:rFonts w:ascii="HelveticaNeue" w:hAnsi="HelveticaNeue" w:cs="HelveticaNeue"/>
        </w:rPr>
        <w:t xml:space="preserve">at the time </w:t>
      </w:r>
      <w:r w:rsidR="001C14EF" w:rsidRPr="007E2550">
        <w:rPr>
          <w:rFonts w:ascii="HelveticaNeue" w:hAnsi="HelveticaNeue" w:cs="HelveticaNeue"/>
        </w:rPr>
        <w:t xml:space="preserve">the clock shows 2 minutes remaining in the game. </w:t>
      </w:r>
    </w:p>
    <w:p w:rsidR="00F4213A" w:rsidRPr="00F4213A" w:rsidRDefault="00F4213A" w:rsidP="00F4213A">
      <w:pPr>
        <w:autoSpaceDE w:val="0"/>
        <w:autoSpaceDN w:val="0"/>
        <w:adjustRightInd w:val="0"/>
        <w:spacing w:after="40" w:line="240" w:lineRule="auto"/>
        <w:ind w:firstLine="709"/>
        <w:rPr>
          <w:rFonts w:ascii="HelveticaNeue" w:hAnsi="HelveticaNeue" w:cs="HelveticaNeue"/>
          <w:color w:val="000000"/>
        </w:rPr>
      </w:pPr>
      <w:r w:rsidRPr="00F4213A">
        <w:rPr>
          <w:rFonts w:ascii="HelveticaNeue" w:hAnsi="HelveticaNeue" w:cs="HelveticaNeue"/>
          <w:color w:val="000000"/>
        </w:rPr>
        <w:t>Quarter and three quarter time breaks of 1 minute,</w:t>
      </w:r>
    </w:p>
    <w:p w:rsidR="00F4213A" w:rsidRPr="00F4213A" w:rsidRDefault="00F4213A" w:rsidP="00F4213A">
      <w:pPr>
        <w:autoSpaceDE w:val="0"/>
        <w:autoSpaceDN w:val="0"/>
        <w:adjustRightInd w:val="0"/>
        <w:spacing w:after="40" w:line="240" w:lineRule="auto"/>
        <w:ind w:firstLine="709"/>
        <w:rPr>
          <w:rFonts w:ascii="HelveticaNeue" w:hAnsi="HelveticaNeue" w:cs="HelveticaNeue"/>
          <w:color w:val="000000"/>
        </w:rPr>
      </w:pPr>
      <w:r w:rsidRPr="00F4213A">
        <w:rPr>
          <w:rFonts w:ascii="HelveticaNeue" w:hAnsi="HelveticaNeue" w:cs="HelveticaNeue"/>
          <w:color w:val="000000"/>
        </w:rPr>
        <w:t>Half time break of 2 minutes,</w:t>
      </w:r>
    </w:p>
    <w:p w:rsidR="00F4213A" w:rsidRPr="00F4213A" w:rsidRDefault="00F4213A" w:rsidP="00F4213A">
      <w:pPr>
        <w:autoSpaceDE w:val="0"/>
        <w:autoSpaceDN w:val="0"/>
        <w:adjustRightInd w:val="0"/>
        <w:spacing w:after="40" w:line="240" w:lineRule="auto"/>
        <w:ind w:firstLine="709"/>
        <w:rPr>
          <w:rFonts w:ascii="HelveticaNeue" w:hAnsi="HelveticaNeue" w:cs="HelveticaNeue"/>
          <w:color w:val="000000"/>
        </w:rPr>
      </w:pPr>
      <w:r w:rsidRPr="00F4213A">
        <w:rPr>
          <w:rFonts w:ascii="HelveticaNeue" w:hAnsi="HelveticaNeue" w:cs="HelveticaNeue"/>
          <w:color w:val="000000"/>
        </w:rPr>
        <w:t>Time outs as per FIBA rules.</w:t>
      </w:r>
    </w:p>
    <w:p w:rsidR="00F4213A" w:rsidRPr="00F4213A" w:rsidRDefault="00F4213A" w:rsidP="00F4213A">
      <w:pPr>
        <w:autoSpaceDE w:val="0"/>
        <w:autoSpaceDN w:val="0"/>
        <w:adjustRightInd w:val="0"/>
        <w:spacing w:after="40" w:line="240" w:lineRule="auto"/>
        <w:ind w:firstLine="709"/>
        <w:rPr>
          <w:rFonts w:ascii="HelveticaNeue" w:hAnsi="HelveticaNeue" w:cs="HelveticaNeue"/>
          <w:b/>
          <w:color w:val="000000"/>
          <w:u w:val="single"/>
        </w:rPr>
      </w:pPr>
      <w:r w:rsidRPr="00F4213A">
        <w:rPr>
          <w:rFonts w:ascii="HelveticaNeue" w:hAnsi="HelveticaNeue" w:cs="HelveticaNeue"/>
          <w:b/>
          <w:color w:val="000000"/>
          <w:u w:val="single"/>
        </w:rPr>
        <w:t>The Clock will NOT stop for time outs, unless in the final 2 minutes of the 4th quarter</w:t>
      </w:r>
    </w:p>
    <w:p w:rsidR="007E2550" w:rsidRDefault="007E2550" w:rsidP="007E2550">
      <w:pPr>
        <w:autoSpaceDE w:val="0"/>
        <w:autoSpaceDN w:val="0"/>
        <w:adjustRightInd w:val="0"/>
        <w:spacing w:after="40" w:line="240" w:lineRule="auto"/>
        <w:rPr>
          <w:rFonts w:ascii="HelveticaNeue" w:hAnsi="HelveticaNeue" w:cs="HelveticaNeue"/>
          <w:i/>
        </w:rPr>
      </w:pPr>
    </w:p>
    <w:p w:rsidR="007E2550" w:rsidRPr="007E2550" w:rsidRDefault="007E2550" w:rsidP="007E2550">
      <w:pPr>
        <w:autoSpaceDE w:val="0"/>
        <w:autoSpaceDN w:val="0"/>
        <w:adjustRightInd w:val="0"/>
        <w:spacing w:after="40" w:line="240" w:lineRule="auto"/>
        <w:rPr>
          <w:rFonts w:ascii="HelveticaNeue" w:hAnsi="HelveticaNeue" w:cs="HelveticaNeue"/>
        </w:rPr>
      </w:pPr>
      <w:r w:rsidRPr="007E2550">
        <w:rPr>
          <w:rFonts w:ascii="HelveticaNeue" w:hAnsi="HelveticaNeue" w:cs="HelveticaNeue"/>
        </w:rPr>
        <w:t>No subs in the last minute of the 1</w:t>
      </w:r>
      <w:r w:rsidRPr="007E2550">
        <w:rPr>
          <w:rFonts w:ascii="HelveticaNeue" w:hAnsi="HelveticaNeue" w:cs="HelveticaNeue"/>
          <w:vertAlign w:val="superscript"/>
        </w:rPr>
        <w:t>st</w:t>
      </w:r>
      <w:r w:rsidRPr="007E2550">
        <w:rPr>
          <w:rFonts w:ascii="HelveticaNeue" w:hAnsi="HelveticaNeue" w:cs="HelveticaNeue"/>
        </w:rPr>
        <w:t xml:space="preserve"> 3 quarters, no time outs in the last 2 minutes of the first 3 quarters, for time outs called prior to the last 2 minutes, all players must return to the floor prior to the clock showing 2:10 remaining in the quarter. </w:t>
      </w:r>
    </w:p>
    <w:p w:rsidR="00F4213A" w:rsidRDefault="00F4213A" w:rsidP="00F4213A">
      <w:pPr>
        <w:autoSpaceDE w:val="0"/>
        <w:autoSpaceDN w:val="0"/>
        <w:adjustRightInd w:val="0"/>
        <w:spacing w:after="40" w:line="240" w:lineRule="auto"/>
        <w:rPr>
          <w:rFonts w:ascii="HelveticaNeue" w:hAnsi="HelveticaNeue" w:cs="HelveticaNeue"/>
          <w:color w:val="000000"/>
        </w:rPr>
      </w:pPr>
    </w:p>
    <w:p w:rsidR="00F4213A" w:rsidRDefault="00F4213A" w:rsidP="00F4213A">
      <w:pPr>
        <w:autoSpaceDE w:val="0"/>
        <w:autoSpaceDN w:val="0"/>
        <w:adjustRightInd w:val="0"/>
        <w:spacing w:after="40" w:line="240" w:lineRule="auto"/>
        <w:rPr>
          <w:rFonts w:ascii="HelveticaNeue" w:hAnsi="HelveticaNeue" w:cs="HelveticaNeue"/>
          <w:i/>
          <w:color w:val="000000"/>
        </w:rPr>
      </w:pPr>
      <w:r w:rsidRPr="00F4213A">
        <w:rPr>
          <w:rFonts w:ascii="HelveticaNeue" w:hAnsi="HelveticaNeue" w:cs="HelveticaNeue"/>
          <w:i/>
          <w:color w:val="000000"/>
        </w:rPr>
        <w:t>Overtime (finals only) will be 3 minute periods, 1 time out per team and Championship timing in the last one (1) minute only, for each overtime period needed.</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p>
    <w:p w:rsid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The Tournament Committee reserves the right to change the above timing rules during the Tournament.</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p>
    <w:p w:rsidR="00F4213A" w:rsidRPr="00F4213A" w:rsidRDefault="00F4213A" w:rsidP="00F4213A">
      <w:pPr>
        <w:autoSpaceDE w:val="0"/>
        <w:autoSpaceDN w:val="0"/>
        <w:adjustRightInd w:val="0"/>
        <w:spacing w:after="40" w:line="240" w:lineRule="auto"/>
        <w:rPr>
          <w:rFonts w:ascii="HelveticaNeue" w:hAnsi="HelveticaNeue" w:cs="HelveticaNeue"/>
          <w:b/>
          <w:color w:val="000000"/>
        </w:rPr>
      </w:pPr>
      <w:r w:rsidRPr="00F4213A">
        <w:rPr>
          <w:rFonts w:ascii="HelveticaNeue" w:hAnsi="HelveticaNeue" w:cs="HelveticaNeue"/>
          <w:b/>
          <w:color w:val="000000"/>
        </w:rPr>
        <w:t>PREMIERSHIP POINTS, LADDERS AND POSITIONS</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Premiership points shall be 3 for a win, 2 for a draw (minor round), and 1 for a loss, forfeit received 3, forfeit given 0. Forfeits shall count as a 20 - 0 loss to the team forfeiting and a 20 - 0 win to the opposing team.</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Drawn games will remain in all minor rounds, overtime rules will apply in finals</w:t>
      </w:r>
      <w:r w:rsidR="00A8761B">
        <w:rPr>
          <w:rFonts w:ascii="HelveticaNeue" w:hAnsi="HelveticaNeue" w:cs="HelveticaNeue"/>
          <w:color w:val="000000"/>
        </w:rPr>
        <w:t xml:space="preserve">.  </w:t>
      </w:r>
    </w:p>
    <w:p w:rsid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 xml:space="preserve">In the case of a tie for final position, </w:t>
      </w:r>
      <w:r w:rsidR="007E2550">
        <w:rPr>
          <w:rFonts w:ascii="HelveticaNeue" w:hAnsi="HelveticaNeue" w:cs="HelveticaNeue"/>
          <w:color w:val="000000"/>
        </w:rPr>
        <w:t xml:space="preserve">the final standings will be determined </w:t>
      </w:r>
      <w:r w:rsidR="006503C7">
        <w:rPr>
          <w:rFonts w:ascii="HelveticaNeue" w:hAnsi="HelveticaNeue" w:cs="HelveticaNeue"/>
          <w:color w:val="000000"/>
        </w:rPr>
        <w:t xml:space="preserve">in accordance with the SA Country Junior Championships By-laws, using </w:t>
      </w:r>
      <w:r w:rsidR="007E2550">
        <w:rPr>
          <w:rFonts w:ascii="HelveticaNeue" w:hAnsi="HelveticaNeue" w:cs="HelveticaNeue"/>
          <w:color w:val="000000"/>
        </w:rPr>
        <w:t>head to head results</w:t>
      </w:r>
      <w:r w:rsidR="006503C7">
        <w:rPr>
          <w:rFonts w:ascii="HelveticaNeue" w:hAnsi="HelveticaNeue" w:cs="HelveticaNeue"/>
          <w:color w:val="000000"/>
        </w:rPr>
        <w:t xml:space="preserve"> unless each team does not have the opportunity to play every other team.  </w:t>
      </w:r>
    </w:p>
    <w:p w:rsidR="00A74B67" w:rsidRPr="00B3031F" w:rsidRDefault="00A74B67" w:rsidP="00F4213A">
      <w:pPr>
        <w:autoSpaceDE w:val="0"/>
        <w:autoSpaceDN w:val="0"/>
        <w:adjustRightInd w:val="0"/>
        <w:spacing w:after="40" w:line="240" w:lineRule="auto"/>
        <w:rPr>
          <w:rFonts w:ascii="HelveticaNeue" w:hAnsi="HelveticaNeue" w:cs="HelveticaNeue"/>
          <w:color w:val="FF0000"/>
        </w:rPr>
      </w:pPr>
    </w:p>
    <w:p w:rsidR="00F4213A" w:rsidRDefault="00626DD5" w:rsidP="00F4213A">
      <w:pPr>
        <w:autoSpaceDE w:val="0"/>
        <w:autoSpaceDN w:val="0"/>
        <w:adjustRightInd w:val="0"/>
        <w:spacing w:after="40" w:line="240" w:lineRule="auto"/>
        <w:rPr>
          <w:rFonts w:ascii="HelveticaNeue" w:hAnsi="HelveticaNeue" w:cs="HelveticaNeue"/>
          <w:color w:val="000000"/>
        </w:rPr>
      </w:pPr>
      <w:r>
        <w:rPr>
          <w:rFonts w:ascii="HelveticaNeue" w:hAnsi="HelveticaNeue" w:cs="HelveticaNeue"/>
          <w:color w:val="000000"/>
        </w:rPr>
        <w:t xml:space="preserve">All games are to commence at programmed starting times.  </w:t>
      </w:r>
      <w:r w:rsidR="00F4213A" w:rsidRPr="00F4213A">
        <w:rPr>
          <w:rFonts w:ascii="HelveticaNeue" w:hAnsi="HelveticaNeue" w:cs="HelveticaNeue"/>
          <w:color w:val="000000"/>
        </w:rPr>
        <w:t>Any team not present on the court at the scheduled starting time shall be penalised two points for each minute, or part thereof, that the team is late. Any team more than ten minutes late (1/4 time) shall forfeit the match concerned.</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p>
    <w:p w:rsidR="006B3363" w:rsidRDefault="006B3363" w:rsidP="00F4213A">
      <w:pPr>
        <w:autoSpaceDE w:val="0"/>
        <w:autoSpaceDN w:val="0"/>
        <w:adjustRightInd w:val="0"/>
        <w:spacing w:after="40" w:line="240" w:lineRule="auto"/>
        <w:rPr>
          <w:rFonts w:ascii="HelveticaNeue" w:hAnsi="HelveticaNeue" w:cs="HelveticaNeue"/>
          <w:b/>
          <w:color w:val="000000"/>
        </w:rPr>
      </w:pPr>
    </w:p>
    <w:p w:rsidR="006B3363" w:rsidRDefault="006B3363" w:rsidP="00F4213A">
      <w:pPr>
        <w:autoSpaceDE w:val="0"/>
        <w:autoSpaceDN w:val="0"/>
        <w:adjustRightInd w:val="0"/>
        <w:spacing w:after="40" w:line="240" w:lineRule="auto"/>
        <w:rPr>
          <w:rFonts w:ascii="HelveticaNeue" w:hAnsi="HelveticaNeue" w:cs="HelveticaNeue"/>
          <w:b/>
          <w:color w:val="000000"/>
        </w:rPr>
      </w:pPr>
    </w:p>
    <w:p w:rsidR="00F4213A" w:rsidRPr="00F4213A" w:rsidRDefault="00F4213A" w:rsidP="00F4213A">
      <w:pPr>
        <w:autoSpaceDE w:val="0"/>
        <w:autoSpaceDN w:val="0"/>
        <w:adjustRightInd w:val="0"/>
        <w:spacing w:after="40" w:line="240" w:lineRule="auto"/>
        <w:rPr>
          <w:rFonts w:ascii="HelveticaNeue" w:hAnsi="HelveticaNeue" w:cs="HelveticaNeue"/>
          <w:b/>
          <w:color w:val="000000"/>
        </w:rPr>
      </w:pPr>
      <w:r w:rsidRPr="00F4213A">
        <w:rPr>
          <w:rFonts w:ascii="HelveticaNeue" w:hAnsi="HelveticaNeue" w:cs="HelveticaNeue"/>
          <w:b/>
          <w:color w:val="000000"/>
        </w:rPr>
        <w:t>THREE POINT LINE, FOUL LINE AND NO CHARGE ZONE</w:t>
      </w:r>
    </w:p>
    <w:p w:rsidR="00626DD5"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 xml:space="preserve">The three point line will apply for </w:t>
      </w:r>
      <w:r w:rsidR="00626DD5">
        <w:rPr>
          <w:rFonts w:ascii="HelveticaNeue" w:hAnsi="HelveticaNeue" w:cs="HelveticaNeue"/>
          <w:color w:val="000000"/>
        </w:rPr>
        <w:t>U14</w:t>
      </w:r>
      <w:r w:rsidRPr="00F4213A">
        <w:rPr>
          <w:rFonts w:ascii="HelveticaNeue" w:hAnsi="HelveticaNeue" w:cs="HelveticaNeue"/>
          <w:color w:val="000000"/>
        </w:rPr>
        <w:t xml:space="preserve">, U16, U18 games. </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3.7 metre foul line will be used for all 12 games.</w:t>
      </w:r>
    </w:p>
    <w:p w:rsidR="00626DD5"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The “no charge” zone rule will apply on courts thus marked</w:t>
      </w:r>
      <w:r w:rsidR="00626DD5">
        <w:rPr>
          <w:rFonts w:ascii="HelveticaNeue" w:hAnsi="HelveticaNeue" w:cs="HelveticaNeue"/>
          <w:color w:val="000000"/>
        </w:rPr>
        <w:t xml:space="preserve">. </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 xml:space="preserve">   </w:t>
      </w:r>
    </w:p>
    <w:p w:rsidR="00F4213A" w:rsidRPr="00F4213A" w:rsidRDefault="00F4213A" w:rsidP="00F4213A">
      <w:pPr>
        <w:autoSpaceDE w:val="0"/>
        <w:autoSpaceDN w:val="0"/>
        <w:adjustRightInd w:val="0"/>
        <w:spacing w:after="40" w:line="240" w:lineRule="auto"/>
        <w:rPr>
          <w:rFonts w:ascii="HelveticaNeue" w:hAnsi="HelveticaNeue" w:cs="HelveticaNeue"/>
          <w:b/>
          <w:color w:val="000000"/>
        </w:rPr>
      </w:pPr>
      <w:r w:rsidRPr="00F4213A">
        <w:rPr>
          <w:rFonts w:ascii="HelveticaNeue" w:hAnsi="HelveticaNeue" w:cs="HelveticaNeue"/>
          <w:b/>
          <w:color w:val="000000"/>
        </w:rPr>
        <w:t>TEAM RESPONSIBILITIES</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Each team must provide a competent scorer or time keeper for each entire game in which that team plays.</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Each player must wear their teams nominated uniform, incorrectly dressed players will not be permitted to enter the court.</w:t>
      </w:r>
    </w:p>
    <w:p w:rsid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In the case of a uniform clash the second listed team will be required to wear an alternative strip</w:t>
      </w:r>
      <w:r>
        <w:rPr>
          <w:rFonts w:ascii="HelveticaNeue" w:hAnsi="HelveticaNeue" w:cs="HelveticaNeue"/>
          <w:color w:val="000000"/>
        </w:rPr>
        <w:t xml:space="preserve">. </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All teams are required to provide their own first aid needs</w:t>
      </w:r>
      <w:r>
        <w:rPr>
          <w:rFonts w:ascii="HelveticaNeue" w:hAnsi="HelveticaNeue" w:cs="HelveticaNeue"/>
          <w:color w:val="000000"/>
        </w:rPr>
        <w:t xml:space="preserve">. </w:t>
      </w:r>
    </w:p>
    <w:p w:rsid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The match ball for the game will be chosen by the Referees from the warm up balls of the competing teams</w:t>
      </w:r>
      <w:r>
        <w:rPr>
          <w:rFonts w:ascii="HelveticaNeue" w:hAnsi="HelveticaNeue" w:cs="HelveticaNeue"/>
          <w:color w:val="000000"/>
        </w:rPr>
        <w:t xml:space="preserve">. </w:t>
      </w:r>
      <w:r w:rsidR="00626DD5">
        <w:rPr>
          <w:rFonts w:ascii="HelveticaNeue" w:hAnsi="HelveticaNeue" w:cs="HelveticaNeue"/>
          <w:color w:val="000000"/>
        </w:rPr>
        <w:t xml:space="preserve">Size 6 basketballs for U12s, Under 14s, U16 girls and U18 women’s matches.  Size 7 basketballs for U16 boys and U18 men’s matches.  </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p>
    <w:p w:rsidR="00F4213A" w:rsidRPr="00F4213A" w:rsidRDefault="00F4213A" w:rsidP="00F4213A">
      <w:pPr>
        <w:autoSpaceDE w:val="0"/>
        <w:autoSpaceDN w:val="0"/>
        <w:adjustRightInd w:val="0"/>
        <w:spacing w:after="40" w:line="240" w:lineRule="auto"/>
        <w:rPr>
          <w:rFonts w:ascii="HelveticaNeue" w:hAnsi="HelveticaNeue" w:cs="HelveticaNeue"/>
          <w:b/>
          <w:color w:val="000000"/>
        </w:rPr>
      </w:pPr>
      <w:r w:rsidRPr="00F4213A">
        <w:rPr>
          <w:rFonts w:ascii="HelveticaNeue" w:hAnsi="HelveticaNeue" w:cs="HelveticaNeue"/>
          <w:b/>
          <w:color w:val="000000"/>
        </w:rPr>
        <w:t>FAIR PLAY FOR ALL TEAMS!</w:t>
      </w:r>
    </w:p>
    <w:p w:rsidR="00163B12" w:rsidRPr="001F1FD2" w:rsidRDefault="00F4213A" w:rsidP="00F4213A">
      <w:pPr>
        <w:autoSpaceDE w:val="0"/>
        <w:autoSpaceDN w:val="0"/>
        <w:adjustRightInd w:val="0"/>
        <w:spacing w:after="40" w:line="240" w:lineRule="auto"/>
        <w:rPr>
          <w:rFonts w:ascii="HelveticaNeue" w:hAnsi="HelveticaNeue" w:cs="HelveticaNeue"/>
        </w:rPr>
      </w:pPr>
      <w:r w:rsidRPr="00F4213A">
        <w:rPr>
          <w:rFonts w:ascii="HelveticaNeue" w:hAnsi="HelveticaNeue" w:cs="HelveticaNeue"/>
          <w:color w:val="000000"/>
          <w:u w:val="single"/>
        </w:rPr>
        <w:t>No Zone</w:t>
      </w:r>
      <w:r w:rsidRPr="00F4213A">
        <w:rPr>
          <w:rFonts w:ascii="HelveticaNeue" w:hAnsi="HelveticaNeue" w:cs="HelveticaNeue"/>
          <w:color w:val="000000"/>
        </w:rPr>
        <w:t xml:space="preserve"> defence must be played in under 10, unde</w:t>
      </w:r>
      <w:r w:rsidR="001F1FD2">
        <w:rPr>
          <w:rFonts w:ascii="HelveticaNeue" w:hAnsi="HelveticaNeue" w:cs="HelveticaNeue"/>
          <w:color w:val="000000"/>
        </w:rPr>
        <w:t xml:space="preserve">r 12 and under 14 competitions.  </w:t>
      </w:r>
      <w:r w:rsidR="00163B12" w:rsidRPr="001F1FD2">
        <w:rPr>
          <w:rFonts w:ascii="HelveticaNeue" w:hAnsi="HelveticaNeue" w:cs="HelveticaNeue"/>
        </w:rPr>
        <w:t>The no-zone policy will be policed</w:t>
      </w:r>
      <w:r w:rsidR="008B5DBB" w:rsidRPr="001F1FD2">
        <w:rPr>
          <w:rFonts w:ascii="HelveticaNeue" w:hAnsi="HelveticaNeue" w:cs="HelveticaNeue"/>
        </w:rPr>
        <w:t xml:space="preserve"> by the referee in charge and/or</w:t>
      </w:r>
      <w:r w:rsidR="001F1FD2" w:rsidRPr="001F1FD2">
        <w:rPr>
          <w:rFonts w:ascii="HelveticaNeue" w:hAnsi="HelveticaNeue" w:cs="HelveticaNeue"/>
        </w:rPr>
        <w:t xml:space="preserve"> the nominated zone buster</w:t>
      </w:r>
      <w:r w:rsidR="00772B91" w:rsidRPr="001F1FD2">
        <w:rPr>
          <w:rFonts w:ascii="HelveticaNeue" w:hAnsi="HelveticaNeue" w:cs="HelveticaNeue"/>
        </w:rPr>
        <w:t xml:space="preserve">. Penalty: Technical foul charged </w:t>
      </w:r>
      <w:r w:rsidR="008C15B3" w:rsidRPr="001F1FD2">
        <w:rPr>
          <w:rFonts w:ascii="HelveticaNeue" w:hAnsi="HelveticaNeue" w:cs="HelveticaNeue"/>
        </w:rPr>
        <w:t xml:space="preserve">to the team coach. </w:t>
      </w:r>
    </w:p>
    <w:p w:rsidR="00F4213A" w:rsidRDefault="000B386D" w:rsidP="00F4213A">
      <w:pPr>
        <w:autoSpaceDE w:val="0"/>
        <w:autoSpaceDN w:val="0"/>
        <w:adjustRightInd w:val="0"/>
        <w:spacing w:after="40" w:line="240" w:lineRule="auto"/>
        <w:rPr>
          <w:rFonts w:ascii="HelveticaNeue" w:hAnsi="HelveticaNeue" w:cs="HelveticaNeue"/>
          <w:color w:val="000000"/>
        </w:rPr>
      </w:pPr>
      <w:r w:rsidRPr="001F1FD2">
        <w:rPr>
          <w:rFonts w:ascii="HelveticaNeue" w:hAnsi="HelveticaNeue" w:cs="HelveticaNeue"/>
        </w:rPr>
        <w:t xml:space="preserve">In the </w:t>
      </w:r>
      <w:r w:rsidR="00F4213A" w:rsidRPr="00F4213A">
        <w:rPr>
          <w:rFonts w:ascii="HelveticaNeue" w:hAnsi="HelveticaNeue" w:cs="HelveticaNeue"/>
          <w:color w:val="000000"/>
        </w:rPr>
        <w:t xml:space="preserve">interests of fair play (across all grades) and so all teams can enjoy the tournament, if a team is </w:t>
      </w:r>
      <w:r w:rsidR="00A10ED1">
        <w:rPr>
          <w:rFonts w:ascii="HelveticaNeue" w:hAnsi="HelveticaNeue" w:cs="HelveticaNeue"/>
          <w:color w:val="000000"/>
        </w:rPr>
        <w:t>thirty (3</w:t>
      </w:r>
      <w:r w:rsidR="00F4213A" w:rsidRPr="00F4213A">
        <w:rPr>
          <w:rFonts w:ascii="HelveticaNeue" w:hAnsi="HelveticaNeue" w:cs="HelveticaNeue"/>
          <w:color w:val="000000"/>
        </w:rPr>
        <w:t xml:space="preserve">0) points in front, </w:t>
      </w:r>
      <w:r w:rsidR="00A10ED1">
        <w:rPr>
          <w:rFonts w:ascii="HelveticaNeue" w:hAnsi="HelveticaNeue" w:cs="HelveticaNeue"/>
          <w:color w:val="000000"/>
        </w:rPr>
        <w:t>it is encouraged to rest starting five and decrease defensive intensity</w:t>
      </w:r>
      <w:r w:rsidR="00F4213A" w:rsidRPr="00F4213A">
        <w:rPr>
          <w:rFonts w:ascii="HelveticaNeue" w:hAnsi="HelveticaNeue" w:cs="HelveticaNeue"/>
          <w:color w:val="000000"/>
        </w:rPr>
        <w:t>.</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p>
    <w:p w:rsidR="00F4213A" w:rsidRPr="00F4213A" w:rsidRDefault="00F4213A" w:rsidP="00F4213A">
      <w:pPr>
        <w:autoSpaceDE w:val="0"/>
        <w:autoSpaceDN w:val="0"/>
        <w:adjustRightInd w:val="0"/>
        <w:spacing w:after="40" w:line="240" w:lineRule="auto"/>
        <w:rPr>
          <w:rFonts w:ascii="HelveticaNeue" w:hAnsi="HelveticaNeue" w:cs="HelveticaNeue"/>
          <w:b/>
          <w:color w:val="000000"/>
        </w:rPr>
      </w:pPr>
      <w:r w:rsidRPr="00F4213A">
        <w:rPr>
          <w:rFonts w:ascii="HelveticaNeue" w:hAnsi="HelveticaNeue" w:cs="HelveticaNeue"/>
          <w:b/>
          <w:color w:val="000000"/>
        </w:rPr>
        <w:t>GENERAL</w:t>
      </w:r>
    </w:p>
    <w:p w:rsid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 xml:space="preserve">Bad language and </w:t>
      </w:r>
      <w:r w:rsidR="001F1FD2">
        <w:rPr>
          <w:rFonts w:ascii="HelveticaNeue" w:hAnsi="HelveticaNeue" w:cs="HelveticaNeue"/>
          <w:color w:val="000000"/>
        </w:rPr>
        <w:t xml:space="preserve">unsportsmanlike </w:t>
      </w:r>
      <w:r w:rsidRPr="00F4213A">
        <w:rPr>
          <w:rFonts w:ascii="HelveticaNeue" w:hAnsi="HelveticaNeue" w:cs="HelveticaNeue"/>
          <w:color w:val="000000"/>
        </w:rPr>
        <w:t>conduct will not be tolerated during the Carnival and offending players, and/or officials, will be dealt with under the SA Country Codes of Conduct. These will apply to all players, coaches, spectators and officials.</w:t>
      </w:r>
    </w:p>
    <w:p w:rsidR="009D2611" w:rsidRPr="001F1FD2" w:rsidRDefault="000B4DB8" w:rsidP="00F4213A">
      <w:pPr>
        <w:autoSpaceDE w:val="0"/>
        <w:autoSpaceDN w:val="0"/>
        <w:adjustRightInd w:val="0"/>
        <w:spacing w:after="40" w:line="240" w:lineRule="auto"/>
        <w:rPr>
          <w:rFonts w:ascii="HelveticaNeue" w:hAnsi="HelveticaNeue" w:cs="HelveticaNeue"/>
        </w:rPr>
      </w:pPr>
      <w:r w:rsidRPr="001F1FD2">
        <w:rPr>
          <w:rFonts w:ascii="HelveticaNeue" w:hAnsi="HelveticaNeue" w:cs="HelveticaNeue"/>
        </w:rPr>
        <w:t xml:space="preserve">For refereeing concerns, please </w:t>
      </w:r>
      <w:r w:rsidR="009D2611" w:rsidRPr="001F1FD2">
        <w:rPr>
          <w:rFonts w:ascii="HelveticaNeue" w:hAnsi="HelveticaNeue" w:cs="HelveticaNeue"/>
        </w:rPr>
        <w:t>have a team official</w:t>
      </w:r>
      <w:r w:rsidR="00CE492D" w:rsidRPr="001F1FD2">
        <w:rPr>
          <w:rFonts w:ascii="HelveticaNeue" w:hAnsi="HelveticaNeue" w:cs="HelveticaNeue"/>
        </w:rPr>
        <w:t xml:space="preserve"> only</w:t>
      </w:r>
      <w:r w:rsidR="009D2611" w:rsidRPr="001F1FD2">
        <w:rPr>
          <w:rFonts w:ascii="HelveticaNeue" w:hAnsi="HelveticaNeue" w:cs="HelveticaNeue"/>
        </w:rPr>
        <w:t xml:space="preserve"> (coach, ass coach or team manager) </w:t>
      </w:r>
      <w:r w:rsidRPr="001F1FD2">
        <w:rPr>
          <w:rFonts w:ascii="HelveticaNeue" w:hAnsi="HelveticaNeue" w:cs="HelveticaNeue"/>
        </w:rPr>
        <w:t xml:space="preserve">approach the designated referee in charge at the time the concern </w:t>
      </w:r>
      <w:r w:rsidR="00CE492D" w:rsidRPr="001F1FD2">
        <w:rPr>
          <w:rFonts w:ascii="HelveticaNeue" w:hAnsi="HelveticaNeue" w:cs="HelveticaNeue"/>
        </w:rPr>
        <w:t>arises</w:t>
      </w:r>
      <w:r w:rsidR="001A545A" w:rsidRPr="001F1FD2">
        <w:rPr>
          <w:rFonts w:ascii="HelveticaNeue" w:hAnsi="HelveticaNeue" w:cs="HelveticaNeue"/>
        </w:rPr>
        <w:t xml:space="preserve">, </w:t>
      </w:r>
      <w:r w:rsidR="00CE492D" w:rsidRPr="001F1FD2">
        <w:rPr>
          <w:rFonts w:ascii="HelveticaNeue" w:hAnsi="HelveticaNeue" w:cs="HelveticaNeue"/>
        </w:rPr>
        <w:t xml:space="preserve">so that it can be addressed. As this is a development tournament, dissent or abuse toward </w:t>
      </w:r>
      <w:r w:rsidR="001A545A" w:rsidRPr="001F1FD2">
        <w:rPr>
          <w:rFonts w:ascii="HelveticaNeue" w:hAnsi="HelveticaNeue" w:cs="HelveticaNeue"/>
        </w:rPr>
        <w:t xml:space="preserve">the </w:t>
      </w:r>
      <w:r w:rsidR="000F4867" w:rsidRPr="001F1FD2">
        <w:rPr>
          <w:rFonts w:ascii="HelveticaNeue" w:hAnsi="HelveticaNeue" w:cs="HelveticaNeue"/>
        </w:rPr>
        <w:t>officials by any person</w:t>
      </w:r>
      <w:r w:rsidR="00CE492D" w:rsidRPr="001F1FD2">
        <w:rPr>
          <w:rFonts w:ascii="HelveticaNeue" w:hAnsi="HelveticaNeue" w:cs="HelveticaNeue"/>
        </w:rPr>
        <w:t xml:space="preserve"> will not be tolerated. </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Any protest or dispute must be referred in writing to the Tournament Secretary or their substitute within one (1) hour of the completion of the match in question. All protests will be heard by the Carnival Committee.</w:t>
      </w:r>
    </w:p>
    <w:p w:rsidR="00176A7E"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Special or unusual situations arising during the Carnival will be considered by the Carnival Committee in an effort to reach an amicable solution</w:t>
      </w:r>
      <w:r w:rsidR="00DB6162">
        <w:rPr>
          <w:rFonts w:ascii="HelveticaNeue" w:hAnsi="HelveticaNeue" w:cs="HelveticaNeue"/>
          <w:color w:val="000000"/>
        </w:rPr>
        <w:t xml:space="preserve">. </w:t>
      </w:r>
    </w:p>
    <w:p w:rsidR="00DB6162" w:rsidRPr="001F1FD2" w:rsidRDefault="00DB6162" w:rsidP="00F4213A">
      <w:pPr>
        <w:autoSpaceDE w:val="0"/>
        <w:autoSpaceDN w:val="0"/>
        <w:adjustRightInd w:val="0"/>
        <w:spacing w:after="40" w:line="240" w:lineRule="auto"/>
        <w:rPr>
          <w:rFonts w:ascii="HelveticaNeue" w:hAnsi="HelveticaNeue" w:cs="HelveticaNeue"/>
        </w:rPr>
      </w:pPr>
      <w:r w:rsidRPr="001F1FD2">
        <w:rPr>
          <w:rFonts w:ascii="HelveticaNeue" w:hAnsi="HelveticaNeue" w:cs="HelveticaNeue"/>
        </w:rPr>
        <w:t xml:space="preserve">Reported participants will be required to attend a tribunal prior to their next game. Tribunals will be conducted in accordance with the SA Country Basketball Tribunal procedure. </w:t>
      </w:r>
    </w:p>
    <w:p w:rsidR="00F4213A" w:rsidRDefault="00F4213A" w:rsidP="00F4213A">
      <w:pPr>
        <w:autoSpaceDE w:val="0"/>
        <w:autoSpaceDN w:val="0"/>
        <w:adjustRightInd w:val="0"/>
        <w:spacing w:after="40" w:line="240" w:lineRule="auto"/>
        <w:rPr>
          <w:rFonts w:ascii="HelveticaNeue" w:hAnsi="HelveticaNeue" w:cs="HelveticaNeue"/>
          <w:color w:val="000000"/>
        </w:rPr>
      </w:pPr>
      <w:r w:rsidRPr="00F4213A">
        <w:rPr>
          <w:rFonts w:ascii="HelveticaNeue" w:hAnsi="HelveticaNeue" w:cs="HelveticaNeue"/>
          <w:color w:val="000000"/>
        </w:rPr>
        <w:t>The Referee in Charge, and/or Referees Coaches will be the Rule Interpreters, who will be available to clarify any queries regarding FIBA Rules and their interpretation, as well as the Tournament playing rules.</w:t>
      </w:r>
    </w:p>
    <w:p w:rsidR="00F4213A" w:rsidRPr="00F4213A" w:rsidRDefault="00F4213A" w:rsidP="00F4213A">
      <w:pPr>
        <w:autoSpaceDE w:val="0"/>
        <w:autoSpaceDN w:val="0"/>
        <w:adjustRightInd w:val="0"/>
        <w:spacing w:after="40" w:line="240" w:lineRule="auto"/>
        <w:rPr>
          <w:rFonts w:ascii="HelveticaNeue" w:hAnsi="HelveticaNeue" w:cs="HelveticaNeue"/>
          <w:color w:val="000000"/>
        </w:rPr>
      </w:pPr>
    </w:p>
    <w:p w:rsidR="00F4213A" w:rsidRDefault="00A8761B" w:rsidP="00F4213A">
      <w:pPr>
        <w:autoSpaceDE w:val="0"/>
        <w:autoSpaceDN w:val="0"/>
        <w:adjustRightInd w:val="0"/>
        <w:spacing w:after="40" w:line="240" w:lineRule="auto"/>
        <w:rPr>
          <w:rFonts w:ascii="HelveticaNeue" w:hAnsi="HelveticaNeue" w:cs="HelveticaNeue"/>
          <w:color w:val="000000"/>
        </w:rPr>
      </w:pPr>
      <w:r>
        <w:rPr>
          <w:rFonts w:ascii="HelveticaNeue" w:hAnsi="HelveticaNeue" w:cs="HelveticaNeue"/>
          <w:color w:val="000000"/>
        </w:rPr>
        <w:t>YORKE VALLEY BASKETBALL ASSOCIATION</w:t>
      </w:r>
      <w:r w:rsidR="00F4213A" w:rsidRPr="00F4213A">
        <w:rPr>
          <w:rFonts w:ascii="HelveticaNeue" w:hAnsi="HelveticaNeue" w:cs="HelveticaNeue"/>
          <w:color w:val="000000"/>
        </w:rPr>
        <w:t xml:space="preserve"> DENIES ANY LIABILITY FOR ANY INJURIES SUSTAINED BY ANY PERSON DURING THE </w:t>
      </w:r>
      <w:r>
        <w:rPr>
          <w:rFonts w:ascii="HelveticaNeue" w:hAnsi="HelveticaNeue" w:cs="HelveticaNeue"/>
          <w:color w:val="000000"/>
        </w:rPr>
        <w:t>CARNIVAL</w:t>
      </w:r>
      <w:r w:rsidR="00F4213A" w:rsidRPr="00F4213A">
        <w:rPr>
          <w:rFonts w:ascii="HelveticaNeue" w:hAnsi="HelveticaNeue" w:cs="HelveticaNeue"/>
          <w:color w:val="000000"/>
        </w:rPr>
        <w:t>.</w:t>
      </w:r>
    </w:p>
    <w:p w:rsidR="00D50589" w:rsidRDefault="00D50589" w:rsidP="00F4213A">
      <w:pPr>
        <w:autoSpaceDE w:val="0"/>
        <w:autoSpaceDN w:val="0"/>
        <w:adjustRightInd w:val="0"/>
        <w:spacing w:after="40" w:line="240" w:lineRule="auto"/>
        <w:rPr>
          <w:rFonts w:ascii="HelveticaNeue" w:hAnsi="HelveticaNeue" w:cs="HelveticaNeue"/>
          <w:color w:val="000000"/>
        </w:rPr>
      </w:pPr>
    </w:p>
    <w:p w:rsidR="00D50589" w:rsidRDefault="00D50589" w:rsidP="00F4213A">
      <w:pPr>
        <w:autoSpaceDE w:val="0"/>
        <w:autoSpaceDN w:val="0"/>
        <w:adjustRightInd w:val="0"/>
        <w:spacing w:after="40" w:line="240" w:lineRule="auto"/>
        <w:rPr>
          <w:rFonts w:ascii="HelveticaNeue" w:hAnsi="HelveticaNeue" w:cs="HelveticaNeue"/>
          <w:color w:val="000000"/>
        </w:rPr>
      </w:pPr>
    </w:p>
    <w:p w:rsidR="00D50589" w:rsidRDefault="00D50589" w:rsidP="00F4213A">
      <w:pPr>
        <w:autoSpaceDE w:val="0"/>
        <w:autoSpaceDN w:val="0"/>
        <w:adjustRightInd w:val="0"/>
        <w:spacing w:after="40" w:line="240" w:lineRule="auto"/>
        <w:rPr>
          <w:rFonts w:ascii="HelveticaNeue" w:hAnsi="HelveticaNeue" w:cs="HelveticaNeue"/>
          <w:color w:val="000000"/>
        </w:rPr>
      </w:pPr>
    </w:p>
    <w:p w:rsidR="00D50589" w:rsidRDefault="00D50589" w:rsidP="00F4213A">
      <w:pPr>
        <w:autoSpaceDE w:val="0"/>
        <w:autoSpaceDN w:val="0"/>
        <w:adjustRightInd w:val="0"/>
        <w:spacing w:after="40" w:line="240" w:lineRule="auto"/>
        <w:rPr>
          <w:rFonts w:ascii="HelveticaNeue" w:hAnsi="HelveticaNeue" w:cs="HelveticaNeue"/>
          <w:color w:val="000000"/>
        </w:rPr>
      </w:pPr>
    </w:p>
    <w:p w:rsidR="00D50589" w:rsidRDefault="00D50589" w:rsidP="00F4213A">
      <w:pPr>
        <w:autoSpaceDE w:val="0"/>
        <w:autoSpaceDN w:val="0"/>
        <w:adjustRightInd w:val="0"/>
        <w:spacing w:after="40" w:line="240" w:lineRule="auto"/>
        <w:rPr>
          <w:rFonts w:ascii="HelveticaNeue" w:hAnsi="HelveticaNeue" w:cs="HelveticaNeue"/>
          <w:color w:val="000000"/>
        </w:rPr>
      </w:pPr>
    </w:p>
    <w:p w:rsidR="00D50589" w:rsidRDefault="00D50589" w:rsidP="00F4213A">
      <w:pPr>
        <w:autoSpaceDE w:val="0"/>
        <w:autoSpaceDN w:val="0"/>
        <w:adjustRightInd w:val="0"/>
        <w:spacing w:after="40" w:line="240" w:lineRule="auto"/>
        <w:rPr>
          <w:rFonts w:ascii="HelveticaNeue" w:hAnsi="HelveticaNeue" w:cs="HelveticaNeue"/>
          <w:color w:val="000000"/>
        </w:rPr>
      </w:pPr>
    </w:p>
    <w:p w:rsidR="00626DD5" w:rsidRDefault="00626DD5">
      <w:pPr>
        <w:rPr>
          <w:rFonts w:ascii="Arial" w:hAnsi="Arial" w:cs="Arial"/>
        </w:rPr>
      </w:pPr>
      <w:r>
        <w:rPr>
          <w:rFonts w:ascii="Arial" w:hAnsi="Arial" w:cs="Arial"/>
        </w:rPr>
        <w:br w:type="page"/>
      </w:r>
    </w:p>
    <w:p w:rsidR="00D50589" w:rsidRDefault="00626DD5" w:rsidP="00626DD5">
      <w:pPr>
        <w:ind w:left="-450"/>
        <w:jc w:val="center"/>
        <w:rPr>
          <w:rFonts w:ascii="Arial" w:hAnsi="Arial" w:cs="Arial"/>
        </w:rPr>
      </w:pPr>
      <w:r w:rsidRPr="000C11D2">
        <w:rPr>
          <w:rFonts w:ascii="HelveticaNeue" w:hAnsi="HelveticaNeue" w:cs="HelveticaNeue"/>
          <w:noProof/>
          <w:color w:val="000000"/>
          <w:lang w:eastAsia="en-AU"/>
        </w:rPr>
        <w:lastRenderedPageBreak/>
        <w:drawing>
          <wp:inline distT="0" distB="0" distL="0" distR="0" wp14:anchorId="2CC2C4CD" wp14:editId="4704C4AA">
            <wp:extent cx="27717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71775" cy="1085850"/>
                    </a:xfrm>
                    <a:prstGeom prst="rect">
                      <a:avLst/>
                    </a:prstGeom>
                  </pic:spPr>
                </pic:pic>
              </a:graphicData>
            </a:graphic>
          </wp:inline>
        </w:drawing>
      </w:r>
    </w:p>
    <w:p w:rsidR="00626DD5" w:rsidRDefault="00626DD5" w:rsidP="00626DD5">
      <w:pPr>
        <w:autoSpaceDE w:val="0"/>
        <w:autoSpaceDN w:val="0"/>
        <w:adjustRightInd w:val="0"/>
        <w:spacing w:after="0" w:line="240" w:lineRule="auto"/>
        <w:jc w:val="center"/>
        <w:rPr>
          <w:rFonts w:ascii="HelveticaNeue-Bold" w:hAnsi="HelveticaNeue-Bold" w:cs="HelveticaNeue-Bold"/>
          <w:b/>
          <w:bCs/>
          <w:color w:val="000000"/>
          <w:sz w:val="48"/>
          <w:szCs w:val="48"/>
        </w:rPr>
      </w:pPr>
      <w:r>
        <w:rPr>
          <w:rFonts w:ascii="HelveticaNeue-Bold" w:hAnsi="HelveticaNeue-Bold" w:cs="HelveticaNeue-Bold"/>
          <w:b/>
          <w:bCs/>
          <w:color w:val="000000"/>
          <w:sz w:val="48"/>
          <w:szCs w:val="48"/>
        </w:rPr>
        <w:t xml:space="preserve">YORKE VALLEY 2019 JUNIOR CARNIVAL </w:t>
      </w:r>
    </w:p>
    <w:p w:rsidR="00626DD5" w:rsidRDefault="00626DD5" w:rsidP="00626DD5">
      <w:pPr>
        <w:autoSpaceDE w:val="0"/>
        <w:autoSpaceDN w:val="0"/>
        <w:adjustRightInd w:val="0"/>
        <w:spacing w:after="0" w:line="240" w:lineRule="auto"/>
        <w:jc w:val="center"/>
        <w:rPr>
          <w:rFonts w:ascii="HelveticaNeue" w:hAnsi="HelveticaNeue" w:cs="HelveticaNeue"/>
          <w:color w:val="000000"/>
          <w:sz w:val="30"/>
          <w:szCs w:val="30"/>
        </w:rPr>
      </w:pPr>
      <w:r>
        <w:rPr>
          <w:rFonts w:ascii="HelveticaNeue" w:hAnsi="HelveticaNeue" w:cs="HelveticaNeue"/>
          <w:color w:val="000000"/>
          <w:sz w:val="30"/>
          <w:szCs w:val="30"/>
        </w:rPr>
        <w:t>SATURDAY 23 FEBRUARY TO SUNDAY 24 FEBRUARY 2019</w:t>
      </w:r>
    </w:p>
    <w:p w:rsidR="00D50589" w:rsidRPr="001B22F3" w:rsidRDefault="00D50589" w:rsidP="00D50589">
      <w:pPr>
        <w:pStyle w:val="PlainText"/>
        <w:jc w:val="center"/>
        <w:rPr>
          <w:rFonts w:ascii="Arial Black" w:eastAsia="MS Mincho" w:hAnsi="Arial Black"/>
          <w:b/>
          <w:bCs/>
          <w:sz w:val="24"/>
        </w:rPr>
      </w:pPr>
    </w:p>
    <w:p w:rsidR="00D50589" w:rsidRPr="00B63CDA" w:rsidRDefault="00D50589" w:rsidP="00D50589">
      <w:pPr>
        <w:pStyle w:val="PlainText"/>
        <w:jc w:val="center"/>
        <w:rPr>
          <w:rFonts w:ascii="Arial Black" w:eastAsia="MS Mincho" w:hAnsi="Arial Black"/>
          <w:sz w:val="28"/>
          <w:szCs w:val="28"/>
          <w:u w:val="single"/>
        </w:rPr>
      </w:pPr>
      <w:r w:rsidRPr="00B63CDA">
        <w:rPr>
          <w:rFonts w:ascii="Arial Black" w:eastAsia="MS Mincho" w:hAnsi="Arial Black"/>
          <w:b/>
          <w:bCs/>
          <w:sz w:val="28"/>
          <w:szCs w:val="28"/>
          <w:u w:val="single"/>
        </w:rPr>
        <w:t>AGE DECLARATION FORM</w:t>
      </w:r>
    </w:p>
    <w:p w:rsidR="00D50589" w:rsidRPr="00626DD5" w:rsidRDefault="00D50589" w:rsidP="00D50589">
      <w:pPr>
        <w:pStyle w:val="PlainText"/>
        <w:rPr>
          <w:rFonts w:ascii="HelveticaNeue" w:eastAsiaTheme="minorHAnsi" w:hAnsi="HelveticaNeue" w:cs="HelveticaNeue"/>
          <w:color w:val="000000"/>
          <w:sz w:val="22"/>
          <w:szCs w:val="22"/>
          <w:lang w:val="en-AU"/>
        </w:rPr>
      </w:pPr>
      <w:r w:rsidRPr="00626DD5">
        <w:rPr>
          <w:rFonts w:ascii="HelveticaNeue" w:eastAsiaTheme="minorHAnsi" w:hAnsi="HelveticaNeue" w:cs="HelveticaNeue"/>
          <w:color w:val="000000"/>
          <w:sz w:val="22"/>
          <w:szCs w:val="22"/>
          <w:lang w:val="en-AU"/>
        </w:rPr>
        <w:t xml:space="preserve">To </w:t>
      </w:r>
      <w:r w:rsidR="00626DD5">
        <w:rPr>
          <w:rFonts w:ascii="HelveticaNeue" w:eastAsiaTheme="minorHAnsi" w:hAnsi="HelveticaNeue" w:cs="HelveticaNeue"/>
          <w:color w:val="000000"/>
          <w:sz w:val="22"/>
          <w:szCs w:val="22"/>
          <w:lang w:val="en-AU"/>
        </w:rPr>
        <w:t>Coaches/Team Managers</w:t>
      </w:r>
    </w:p>
    <w:p w:rsidR="00D50589" w:rsidRPr="00626DD5" w:rsidRDefault="00D50589" w:rsidP="00D50589">
      <w:pPr>
        <w:pStyle w:val="PlainText"/>
        <w:spacing w:after="80"/>
        <w:rPr>
          <w:rFonts w:ascii="HelveticaNeue" w:eastAsiaTheme="minorHAnsi" w:hAnsi="HelveticaNeue" w:cs="HelveticaNeue"/>
          <w:color w:val="000000"/>
          <w:sz w:val="22"/>
          <w:szCs w:val="22"/>
          <w:lang w:val="en-AU"/>
        </w:rPr>
      </w:pPr>
      <w:r w:rsidRPr="00626DD5">
        <w:rPr>
          <w:rFonts w:ascii="HelveticaNeue" w:eastAsiaTheme="minorHAnsi" w:hAnsi="HelveticaNeue" w:cs="HelveticaNeue"/>
          <w:color w:val="000000"/>
          <w:sz w:val="22"/>
          <w:szCs w:val="22"/>
          <w:lang w:val="en-AU"/>
        </w:rPr>
        <w:t>Please com</w:t>
      </w:r>
      <w:r w:rsidR="00626DD5">
        <w:rPr>
          <w:rFonts w:ascii="HelveticaNeue" w:eastAsiaTheme="minorHAnsi" w:hAnsi="HelveticaNeue" w:cs="HelveticaNeue"/>
          <w:color w:val="000000"/>
          <w:sz w:val="22"/>
          <w:szCs w:val="22"/>
          <w:lang w:val="en-AU"/>
        </w:rPr>
        <w:t>plete and return these forms by</w:t>
      </w:r>
      <w:r w:rsidRPr="00626DD5">
        <w:rPr>
          <w:rFonts w:ascii="HelveticaNeue" w:eastAsiaTheme="minorHAnsi" w:hAnsi="HelveticaNeue" w:cs="HelveticaNeue"/>
          <w:color w:val="000000"/>
          <w:sz w:val="22"/>
          <w:szCs w:val="22"/>
          <w:lang w:val="en-AU"/>
        </w:rPr>
        <w:t xml:space="preserve"> 5th February 201</w:t>
      </w:r>
      <w:r w:rsidR="00626DD5" w:rsidRPr="00626DD5">
        <w:rPr>
          <w:rFonts w:ascii="HelveticaNeue" w:eastAsiaTheme="minorHAnsi" w:hAnsi="HelveticaNeue" w:cs="HelveticaNeue"/>
          <w:color w:val="000000"/>
          <w:sz w:val="22"/>
          <w:szCs w:val="22"/>
          <w:lang w:val="en-AU"/>
        </w:rPr>
        <w:t>9</w:t>
      </w:r>
      <w:r w:rsidRPr="00626DD5">
        <w:rPr>
          <w:rFonts w:ascii="HelveticaNeue" w:eastAsiaTheme="minorHAnsi" w:hAnsi="HelveticaNeue" w:cs="HelveticaNeue"/>
          <w:color w:val="000000"/>
          <w:sz w:val="22"/>
          <w:szCs w:val="22"/>
          <w:lang w:val="en-AU"/>
        </w:rPr>
        <w:t xml:space="preserve">. </w:t>
      </w:r>
    </w:p>
    <w:p w:rsidR="00D50589" w:rsidRPr="00626DD5" w:rsidRDefault="00626DD5" w:rsidP="00D50589">
      <w:pPr>
        <w:pStyle w:val="PlainText"/>
        <w:spacing w:after="80"/>
        <w:rPr>
          <w:rFonts w:ascii="HelveticaNeue" w:eastAsiaTheme="minorHAnsi" w:hAnsi="HelveticaNeue" w:cs="HelveticaNeue"/>
          <w:color w:val="000000"/>
          <w:sz w:val="22"/>
          <w:szCs w:val="22"/>
          <w:lang w:val="en-AU"/>
        </w:rPr>
      </w:pPr>
      <w:r>
        <w:rPr>
          <w:rFonts w:ascii="HelveticaNeue" w:eastAsiaTheme="minorHAnsi" w:hAnsi="HelveticaNeue" w:cs="HelveticaNeue"/>
          <w:color w:val="000000"/>
          <w:sz w:val="22"/>
          <w:szCs w:val="22"/>
          <w:lang w:val="en-AU"/>
        </w:rPr>
        <w:t xml:space="preserve">E-mail: </w:t>
      </w:r>
      <w:r>
        <w:rPr>
          <w:rFonts w:ascii="HelveticaNeue" w:eastAsiaTheme="minorHAnsi" w:hAnsi="HelveticaNeue" w:cs="HelveticaNeue"/>
          <w:color w:val="000000"/>
          <w:sz w:val="22"/>
          <w:szCs w:val="22"/>
          <w:lang w:val="en-AU"/>
        </w:rPr>
        <w:tab/>
      </w:r>
      <w:r w:rsidRPr="00626DD5">
        <w:rPr>
          <w:rFonts w:ascii="HelveticaNeue" w:eastAsiaTheme="minorHAnsi" w:hAnsi="HelveticaNeue" w:cs="HelveticaNeue"/>
          <w:color w:val="000000"/>
          <w:sz w:val="22"/>
          <w:szCs w:val="22"/>
          <w:lang w:val="en-AU"/>
        </w:rPr>
        <w:t>paulpat13@bigpond.com</w:t>
      </w:r>
    </w:p>
    <w:p w:rsidR="00D50589" w:rsidRPr="00404C99" w:rsidRDefault="00D50589" w:rsidP="00D50589">
      <w:pPr>
        <w:pStyle w:val="PlainText"/>
        <w:rPr>
          <w:rFonts w:ascii="Arial" w:eastAsia="MS Mincho" w:hAnsi="Arial" w:cs="Arial"/>
        </w:rPr>
      </w:pPr>
    </w:p>
    <w:p w:rsidR="00626DD5" w:rsidRPr="00626DD5" w:rsidRDefault="00626DD5" w:rsidP="00626DD5">
      <w:pPr>
        <w:tabs>
          <w:tab w:val="left" w:pos="1418"/>
        </w:tabs>
        <w:autoSpaceDE w:val="0"/>
        <w:autoSpaceDN w:val="0"/>
        <w:adjustRightInd w:val="0"/>
        <w:spacing w:after="40" w:line="240" w:lineRule="auto"/>
        <w:rPr>
          <w:rFonts w:ascii="HelveticaNeue" w:hAnsi="HelveticaNeue" w:cs="HelveticaNeue"/>
          <w:b/>
          <w:color w:val="000000"/>
        </w:rPr>
      </w:pPr>
      <w:r>
        <w:rPr>
          <w:rFonts w:ascii="Arial" w:eastAsia="MS Mincho" w:hAnsi="Arial" w:cs="Arial"/>
          <w:b/>
        </w:rPr>
        <w:t>AGES:</w:t>
      </w:r>
      <w:r>
        <w:rPr>
          <w:rFonts w:ascii="Arial" w:eastAsia="MS Mincho" w:hAnsi="Arial" w:cs="Arial"/>
          <w:b/>
        </w:rPr>
        <w:tab/>
      </w:r>
      <w:r w:rsidRPr="00626DD5">
        <w:rPr>
          <w:rFonts w:ascii="HelveticaNeue" w:hAnsi="HelveticaNeue" w:cs="HelveticaNeue"/>
          <w:b/>
          <w:color w:val="000000"/>
        </w:rPr>
        <w:t xml:space="preserve">Under 12 players must be born 2008 or later </w:t>
      </w:r>
    </w:p>
    <w:p w:rsidR="00626DD5" w:rsidRPr="00626DD5" w:rsidRDefault="00626DD5" w:rsidP="00626DD5">
      <w:pPr>
        <w:autoSpaceDE w:val="0"/>
        <w:autoSpaceDN w:val="0"/>
        <w:adjustRightInd w:val="0"/>
        <w:spacing w:after="40" w:line="240" w:lineRule="auto"/>
        <w:ind w:firstLine="1418"/>
        <w:rPr>
          <w:rFonts w:ascii="HelveticaNeue" w:hAnsi="HelveticaNeue" w:cs="HelveticaNeue"/>
          <w:b/>
          <w:color w:val="000000"/>
        </w:rPr>
      </w:pPr>
      <w:r w:rsidRPr="00626DD5">
        <w:rPr>
          <w:rFonts w:ascii="HelveticaNeue" w:hAnsi="HelveticaNeue" w:cs="HelveticaNeue"/>
          <w:b/>
          <w:color w:val="000000"/>
        </w:rPr>
        <w:t xml:space="preserve">Under 14 players must be born 2006 or later </w:t>
      </w:r>
    </w:p>
    <w:p w:rsidR="00626DD5" w:rsidRPr="00626DD5" w:rsidRDefault="00626DD5" w:rsidP="00626DD5">
      <w:pPr>
        <w:autoSpaceDE w:val="0"/>
        <w:autoSpaceDN w:val="0"/>
        <w:adjustRightInd w:val="0"/>
        <w:spacing w:after="40" w:line="240" w:lineRule="auto"/>
        <w:ind w:firstLine="1418"/>
        <w:rPr>
          <w:rFonts w:ascii="HelveticaNeue" w:hAnsi="HelveticaNeue" w:cs="HelveticaNeue"/>
          <w:b/>
          <w:color w:val="000000"/>
        </w:rPr>
      </w:pPr>
      <w:r w:rsidRPr="00626DD5">
        <w:rPr>
          <w:rFonts w:ascii="HelveticaNeue" w:hAnsi="HelveticaNeue" w:cs="HelveticaNeue"/>
          <w:b/>
          <w:color w:val="000000"/>
        </w:rPr>
        <w:t xml:space="preserve">Under 16 players must be born 2004 or later </w:t>
      </w:r>
    </w:p>
    <w:p w:rsidR="00626DD5" w:rsidRPr="00626DD5" w:rsidRDefault="00626DD5" w:rsidP="00626DD5">
      <w:pPr>
        <w:autoSpaceDE w:val="0"/>
        <w:autoSpaceDN w:val="0"/>
        <w:adjustRightInd w:val="0"/>
        <w:spacing w:after="40" w:line="240" w:lineRule="auto"/>
        <w:ind w:firstLine="1418"/>
        <w:rPr>
          <w:rFonts w:ascii="HelveticaNeue" w:hAnsi="HelveticaNeue" w:cs="HelveticaNeue"/>
          <w:b/>
          <w:color w:val="000000"/>
        </w:rPr>
      </w:pPr>
      <w:r w:rsidRPr="00626DD5">
        <w:rPr>
          <w:rFonts w:ascii="HelveticaNeue" w:hAnsi="HelveticaNeue" w:cs="HelveticaNeue"/>
          <w:b/>
          <w:color w:val="000000"/>
        </w:rPr>
        <w:t>Under 18 players must be born 2002 or later</w:t>
      </w:r>
    </w:p>
    <w:p w:rsidR="00D50589" w:rsidRPr="0037237C" w:rsidRDefault="00D50589" w:rsidP="00626DD5">
      <w:pPr>
        <w:pStyle w:val="PlainText"/>
        <w:rPr>
          <w:rFonts w:ascii="Arial" w:eastAsia="MS Mincho" w:hAnsi="Arial" w:cs="Arial"/>
          <w:b/>
          <w:sz w:val="22"/>
          <w:szCs w:val="22"/>
        </w:rPr>
      </w:pPr>
      <w:r w:rsidRPr="00E042D4">
        <w:rPr>
          <w:rFonts w:ascii="Arial" w:eastAsia="MS Mincho" w:hAnsi="Arial" w:cs="Arial"/>
          <w:b/>
          <w:sz w:val="22"/>
          <w:szCs w:val="22"/>
        </w:rPr>
        <w:tab/>
      </w:r>
      <w:r w:rsidRPr="00E042D4">
        <w:rPr>
          <w:rFonts w:ascii="Arial" w:eastAsia="MS Mincho" w:hAnsi="Arial" w:cs="Arial"/>
          <w:b/>
          <w:sz w:val="22"/>
          <w:szCs w:val="22"/>
        </w:rPr>
        <w:tab/>
      </w:r>
    </w:p>
    <w:p w:rsidR="00D50589" w:rsidRPr="00B63CDA" w:rsidRDefault="00D50589" w:rsidP="00D50589">
      <w:pPr>
        <w:pStyle w:val="PlainText"/>
        <w:rPr>
          <w:rFonts w:ascii="Arial" w:eastAsia="MS Mincho" w:hAnsi="Arial" w:cs="Arial"/>
        </w:rPr>
      </w:pPr>
      <w:r>
        <w:rPr>
          <w:rFonts w:ascii="Arial" w:eastAsia="MS Mincho" w:hAnsi="Arial" w:cs="Arial"/>
        </w:rPr>
        <w:t>ASSOCIATION:</w:t>
      </w:r>
    </w:p>
    <w:p w:rsidR="00D50589" w:rsidRPr="00B63CDA" w:rsidRDefault="00D50589" w:rsidP="00D50589">
      <w:pPr>
        <w:pStyle w:val="PlainText"/>
        <w:rPr>
          <w:rFonts w:ascii="Arial" w:eastAsia="MS Mincho" w:hAnsi="Arial" w:cs="Arial"/>
          <w:sz w:val="16"/>
        </w:rPr>
      </w:pPr>
    </w:p>
    <w:p w:rsidR="00D50589" w:rsidRDefault="00D50589" w:rsidP="00D50589">
      <w:pPr>
        <w:pStyle w:val="PlainText"/>
        <w:rPr>
          <w:rFonts w:ascii="Arial" w:eastAsia="MS Mincho" w:hAnsi="Arial" w:cs="Arial"/>
          <w:u w:val="single"/>
        </w:rPr>
      </w:pPr>
      <w:r w:rsidRPr="00B63CDA">
        <w:rPr>
          <w:rFonts w:ascii="Arial" w:eastAsia="MS Mincho" w:hAnsi="Arial" w:cs="Arial"/>
        </w:rPr>
        <w:t>GRADE:</w:t>
      </w:r>
      <w:r>
        <w:rPr>
          <w:rFonts w:ascii="Arial" w:eastAsia="MS Mincho" w:hAnsi="Arial" w:cs="Arial"/>
        </w:rPr>
        <w:tab/>
      </w:r>
      <w:r>
        <w:rPr>
          <w:rFonts w:ascii="Arial" w:eastAsia="MS Mincho" w:hAnsi="Arial" w:cs="Arial"/>
        </w:rPr>
        <w:tab/>
      </w:r>
      <w:r w:rsidRPr="00B63CDA">
        <w:rPr>
          <w:rFonts w:ascii="Arial" w:eastAsia="MS Mincho" w:hAnsi="Arial" w:cs="Arial"/>
        </w:rPr>
        <w:t xml:space="preserve"> DIVISION:</w:t>
      </w:r>
      <w:r>
        <w:rPr>
          <w:rFonts w:ascii="Arial" w:eastAsia="MS Mincho" w:hAnsi="Arial" w:cs="Arial"/>
        </w:rPr>
        <w:t xml:space="preserve"> </w:t>
      </w:r>
      <w:r>
        <w:rPr>
          <w:rFonts w:ascii="Arial" w:eastAsia="MS Mincho" w:hAnsi="Arial" w:cs="Arial"/>
          <w:lang w:val="en-AU"/>
        </w:rPr>
        <w:tab/>
      </w:r>
      <w:r>
        <w:rPr>
          <w:rFonts w:ascii="Arial" w:eastAsia="MS Mincho" w:hAnsi="Arial" w:cs="Arial"/>
          <w:lang w:val="en-AU"/>
        </w:rPr>
        <w:tab/>
      </w:r>
      <w:r>
        <w:rPr>
          <w:rFonts w:ascii="Arial" w:eastAsia="MS Mincho" w:hAnsi="Arial" w:cs="Arial"/>
          <w:lang w:val="en-AU"/>
        </w:rPr>
        <w:tab/>
      </w:r>
      <w:r w:rsidRPr="00B63CDA">
        <w:rPr>
          <w:rFonts w:ascii="Arial" w:eastAsia="MS Mincho" w:hAnsi="Arial" w:cs="Arial"/>
        </w:rPr>
        <w:t xml:space="preserve">COACH: </w:t>
      </w:r>
    </w:p>
    <w:p w:rsidR="00D50589" w:rsidRPr="0037237C" w:rsidRDefault="00D50589" w:rsidP="00D50589">
      <w:pPr>
        <w:pStyle w:val="PlainText"/>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3272"/>
        <w:gridCol w:w="3271"/>
      </w:tblGrid>
      <w:tr w:rsidR="00D50589" w:rsidTr="00BE158E">
        <w:tc>
          <w:tcPr>
            <w:tcW w:w="3271" w:type="dxa"/>
          </w:tcPr>
          <w:p w:rsidR="00D50589" w:rsidRDefault="00D50589" w:rsidP="00BE158E">
            <w:pPr>
              <w:pStyle w:val="PlainText"/>
              <w:jc w:val="center"/>
              <w:rPr>
                <w:rFonts w:ascii="Arial Black" w:eastAsia="MS Mincho" w:hAnsi="Arial Black"/>
                <w:b/>
                <w:bCs/>
              </w:rPr>
            </w:pPr>
          </w:p>
          <w:p w:rsidR="00D50589" w:rsidRDefault="00D50589" w:rsidP="00BE158E">
            <w:pPr>
              <w:pStyle w:val="PlainText"/>
              <w:jc w:val="center"/>
              <w:rPr>
                <w:rFonts w:ascii="Arial Black" w:eastAsia="MS Mincho" w:hAnsi="Arial Black"/>
                <w:b/>
                <w:bCs/>
              </w:rPr>
            </w:pPr>
            <w:r>
              <w:rPr>
                <w:rFonts w:ascii="Arial Black" w:eastAsia="MS Mincho" w:hAnsi="Arial Black"/>
                <w:b/>
                <w:bCs/>
              </w:rPr>
              <w:t>PLAYING NUMBER</w:t>
            </w:r>
          </w:p>
          <w:p w:rsidR="00D50589" w:rsidRDefault="00D50589" w:rsidP="00BE158E">
            <w:pPr>
              <w:pStyle w:val="PlainText"/>
              <w:jc w:val="center"/>
              <w:rPr>
                <w:rFonts w:ascii="Arial Black" w:eastAsia="MS Mincho" w:hAnsi="Arial Black"/>
                <w:b/>
                <w:bCs/>
              </w:rPr>
            </w:pPr>
          </w:p>
        </w:tc>
        <w:tc>
          <w:tcPr>
            <w:tcW w:w="3272" w:type="dxa"/>
          </w:tcPr>
          <w:p w:rsidR="00D50589" w:rsidRDefault="00D50589" w:rsidP="00BE158E">
            <w:pPr>
              <w:pStyle w:val="PlainText"/>
              <w:jc w:val="center"/>
              <w:rPr>
                <w:rFonts w:ascii="Arial Black" w:eastAsia="MS Mincho" w:hAnsi="Arial Black"/>
                <w:b/>
                <w:bCs/>
              </w:rPr>
            </w:pPr>
          </w:p>
          <w:p w:rsidR="00D50589" w:rsidRDefault="00D50589" w:rsidP="00BE158E">
            <w:pPr>
              <w:pStyle w:val="PlainText"/>
              <w:jc w:val="center"/>
              <w:rPr>
                <w:rFonts w:ascii="Arial Black" w:eastAsia="MS Mincho" w:hAnsi="Arial Black"/>
                <w:b/>
                <w:bCs/>
              </w:rPr>
            </w:pPr>
            <w:r>
              <w:rPr>
                <w:rFonts w:ascii="Arial Black" w:eastAsia="MS Mincho" w:hAnsi="Arial Black"/>
                <w:b/>
                <w:bCs/>
              </w:rPr>
              <w:t>NAME OF PLAYER</w:t>
            </w:r>
          </w:p>
        </w:tc>
        <w:tc>
          <w:tcPr>
            <w:tcW w:w="3271" w:type="dxa"/>
          </w:tcPr>
          <w:p w:rsidR="00D50589" w:rsidRDefault="00D50589" w:rsidP="00BE158E">
            <w:pPr>
              <w:pStyle w:val="PlainText"/>
              <w:jc w:val="center"/>
              <w:rPr>
                <w:rFonts w:ascii="Arial Black" w:eastAsia="MS Mincho" w:hAnsi="Arial Black"/>
                <w:b/>
                <w:bCs/>
              </w:rPr>
            </w:pPr>
          </w:p>
          <w:p w:rsidR="00D50589" w:rsidRDefault="00D50589" w:rsidP="00BE158E">
            <w:pPr>
              <w:pStyle w:val="PlainText"/>
              <w:jc w:val="center"/>
              <w:rPr>
                <w:rFonts w:ascii="Arial Black" w:eastAsia="MS Mincho" w:hAnsi="Arial Black"/>
                <w:b/>
                <w:bCs/>
              </w:rPr>
            </w:pPr>
            <w:r>
              <w:rPr>
                <w:rFonts w:ascii="Arial Black" w:eastAsia="MS Mincho" w:hAnsi="Arial Black"/>
                <w:b/>
                <w:bCs/>
              </w:rPr>
              <w:t>DATE OF BIRTH</w:t>
            </w: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r w:rsidR="00D50589" w:rsidTr="00BE158E">
        <w:tc>
          <w:tcPr>
            <w:tcW w:w="3271" w:type="dxa"/>
          </w:tcPr>
          <w:p w:rsidR="00D50589" w:rsidRDefault="00D50589" w:rsidP="00BE158E">
            <w:pPr>
              <w:pStyle w:val="PlainText"/>
              <w:jc w:val="center"/>
              <w:rPr>
                <w:rFonts w:ascii="Arial Black" w:eastAsia="MS Mincho" w:hAnsi="Arial Black"/>
              </w:rPr>
            </w:pPr>
          </w:p>
        </w:tc>
        <w:tc>
          <w:tcPr>
            <w:tcW w:w="3272" w:type="dxa"/>
          </w:tcPr>
          <w:p w:rsidR="00D50589" w:rsidRDefault="00D50589" w:rsidP="00BE158E">
            <w:pPr>
              <w:pStyle w:val="PlainText"/>
              <w:jc w:val="center"/>
              <w:rPr>
                <w:rFonts w:ascii="Arial Black" w:eastAsia="MS Mincho" w:hAnsi="Arial Black"/>
              </w:rPr>
            </w:pPr>
          </w:p>
        </w:tc>
        <w:tc>
          <w:tcPr>
            <w:tcW w:w="3271" w:type="dxa"/>
          </w:tcPr>
          <w:p w:rsidR="00D50589" w:rsidRDefault="00D50589" w:rsidP="00BE158E">
            <w:pPr>
              <w:pStyle w:val="PlainText"/>
              <w:jc w:val="center"/>
              <w:rPr>
                <w:rFonts w:ascii="Arial Black" w:eastAsia="MS Mincho" w:hAnsi="Arial Black"/>
              </w:rPr>
            </w:pPr>
          </w:p>
        </w:tc>
      </w:tr>
    </w:tbl>
    <w:p w:rsidR="00D50589" w:rsidRDefault="00D50589" w:rsidP="00D50589">
      <w:pPr>
        <w:pStyle w:val="PlainText"/>
        <w:rPr>
          <w:rFonts w:ascii="Arial Black" w:eastAsia="MS Mincho" w:hAnsi="Arial Black"/>
          <w:sz w:val="16"/>
        </w:rPr>
      </w:pPr>
    </w:p>
    <w:p w:rsidR="00D50589" w:rsidRPr="00B63CDA" w:rsidRDefault="00D50589" w:rsidP="00D50589">
      <w:pPr>
        <w:pStyle w:val="PlainText"/>
        <w:rPr>
          <w:rFonts w:ascii="Arial" w:eastAsia="MS Mincho" w:hAnsi="Arial" w:cs="Arial"/>
          <w:sz w:val="16"/>
        </w:rPr>
      </w:pPr>
    </w:p>
    <w:p w:rsidR="00B54B0F" w:rsidRDefault="00D50589" w:rsidP="00D50589">
      <w:pPr>
        <w:pStyle w:val="PlainText"/>
        <w:rPr>
          <w:rFonts w:ascii="Arial" w:eastAsia="MS Mincho" w:hAnsi="Arial" w:cs="Arial"/>
          <w:lang w:val="en-AU"/>
        </w:rPr>
      </w:pPr>
      <w:r w:rsidRPr="00B63CDA">
        <w:rPr>
          <w:rFonts w:ascii="Arial" w:eastAsia="MS Mincho" w:hAnsi="Arial" w:cs="Arial"/>
        </w:rPr>
        <w:t xml:space="preserve">NOTE:- </w:t>
      </w:r>
      <w:r>
        <w:rPr>
          <w:rFonts w:ascii="Arial" w:eastAsia="MS Mincho" w:hAnsi="Arial" w:cs="Arial"/>
        </w:rPr>
        <w:t xml:space="preserve"> </w:t>
      </w:r>
      <w:r w:rsidR="00B54B0F">
        <w:rPr>
          <w:rFonts w:ascii="Arial" w:eastAsia="MS Mincho" w:hAnsi="Arial" w:cs="Arial"/>
          <w:lang w:val="en-AU"/>
        </w:rPr>
        <w:t>All players must be registered with Basketball Australia.</w:t>
      </w:r>
    </w:p>
    <w:p w:rsidR="00D50589" w:rsidRPr="00B63CDA" w:rsidRDefault="00D50589" w:rsidP="00B54B0F">
      <w:pPr>
        <w:pStyle w:val="PlainText"/>
        <w:ind w:firstLine="720"/>
        <w:rPr>
          <w:rFonts w:ascii="Arial" w:eastAsia="MS Mincho" w:hAnsi="Arial" w:cs="Arial"/>
        </w:rPr>
      </w:pPr>
      <w:r w:rsidRPr="00B63CDA">
        <w:rPr>
          <w:rFonts w:ascii="Arial" w:eastAsia="MS Mincho" w:hAnsi="Arial" w:cs="Arial"/>
        </w:rPr>
        <w:t>P</w:t>
      </w:r>
      <w:r>
        <w:rPr>
          <w:rFonts w:ascii="Arial" w:eastAsia="MS Mincho" w:hAnsi="Arial" w:cs="Arial"/>
          <w:lang w:val="en-AU"/>
        </w:rPr>
        <w:t>layers compete in this carnival at their own risk.</w:t>
      </w:r>
    </w:p>
    <w:p w:rsidR="00D50589" w:rsidRDefault="00626DD5" w:rsidP="00D50589">
      <w:pPr>
        <w:pStyle w:val="PlainText"/>
        <w:ind w:left="795"/>
        <w:rPr>
          <w:rFonts w:ascii="Arial" w:eastAsia="MS Mincho" w:hAnsi="Arial" w:cs="Arial"/>
          <w:lang w:val="en-AU"/>
        </w:rPr>
      </w:pPr>
      <w:r>
        <w:rPr>
          <w:rFonts w:ascii="Arial" w:eastAsia="MS Mincho" w:hAnsi="Arial" w:cs="Arial"/>
          <w:lang w:val="en-AU"/>
        </w:rPr>
        <w:t>Yorke Valley</w:t>
      </w:r>
      <w:r w:rsidR="00D50589" w:rsidRPr="00B63CDA">
        <w:rPr>
          <w:rFonts w:ascii="Arial" w:eastAsia="MS Mincho" w:hAnsi="Arial" w:cs="Arial"/>
        </w:rPr>
        <w:t xml:space="preserve"> B</w:t>
      </w:r>
      <w:r w:rsidR="00D50589">
        <w:rPr>
          <w:rFonts w:ascii="Arial" w:eastAsia="MS Mincho" w:hAnsi="Arial" w:cs="Arial"/>
          <w:lang w:val="en-AU"/>
        </w:rPr>
        <w:t>asketball</w:t>
      </w:r>
      <w:r w:rsidR="00D50589" w:rsidRPr="00B63CDA">
        <w:rPr>
          <w:rFonts w:ascii="Arial" w:eastAsia="MS Mincho" w:hAnsi="Arial" w:cs="Arial"/>
        </w:rPr>
        <w:t xml:space="preserve"> A</w:t>
      </w:r>
      <w:r w:rsidR="00D50589">
        <w:rPr>
          <w:rFonts w:ascii="Arial" w:eastAsia="MS Mincho" w:hAnsi="Arial" w:cs="Arial"/>
          <w:lang w:val="en-AU"/>
        </w:rPr>
        <w:t>ssociation</w:t>
      </w:r>
      <w:r w:rsidR="00D50589" w:rsidRPr="00B63CDA">
        <w:rPr>
          <w:rFonts w:ascii="Arial" w:eastAsia="MS Mincho" w:hAnsi="Arial" w:cs="Arial"/>
        </w:rPr>
        <w:t xml:space="preserve"> </w:t>
      </w:r>
      <w:r w:rsidR="00D50589">
        <w:rPr>
          <w:rFonts w:ascii="Arial" w:eastAsia="MS Mincho" w:hAnsi="Arial" w:cs="Arial"/>
          <w:lang w:val="en-AU"/>
        </w:rPr>
        <w:t>denies</w:t>
      </w:r>
      <w:r w:rsidR="00D50589" w:rsidRPr="00B63CDA">
        <w:rPr>
          <w:rFonts w:ascii="Arial" w:eastAsia="MS Mincho" w:hAnsi="Arial" w:cs="Arial"/>
        </w:rPr>
        <w:t xml:space="preserve"> </w:t>
      </w:r>
      <w:r w:rsidR="00D50589">
        <w:rPr>
          <w:rFonts w:ascii="Arial" w:eastAsia="MS Mincho" w:hAnsi="Arial" w:cs="Arial"/>
          <w:lang w:val="en-AU"/>
        </w:rPr>
        <w:t>any</w:t>
      </w:r>
      <w:r w:rsidR="00D50589" w:rsidRPr="00B63CDA">
        <w:rPr>
          <w:rFonts w:ascii="Arial" w:eastAsia="MS Mincho" w:hAnsi="Arial" w:cs="Arial"/>
        </w:rPr>
        <w:t xml:space="preserve"> </w:t>
      </w:r>
      <w:r w:rsidR="00D50589">
        <w:rPr>
          <w:rFonts w:ascii="Arial" w:eastAsia="MS Mincho" w:hAnsi="Arial" w:cs="Arial"/>
          <w:lang w:val="en-AU"/>
        </w:rPr>
        <w:t>liability</w:t>
      </w:r>
      <w:r w:rsidR="00D50589" w:rsidRPr="00B63CDA">
        <w:rPr>
          <w:rFonts w:ascii="Arial" w:eastAsia="MS Mincho" w:hAnsi="Arial" w:cs="Arial"/>
        </w:rPr>
        <w:t xml:space="preserve"> </w:t>
      </w:r>
      <w:r w:rsidR="00D50589">
        <w:rPr>
          <w:rFonts w:ascii="Arial" w:eastAsia="MS Mincho" w:hAnsi="Arial" w:cs="Arial"/>
          <w:lang w:val="en-AU"/>
        </w:rPr>
        <w:t>for</w:t>
      </w:r>
      <w:r w:rsidR="00D50589" w:rsidRPr="00B63CDA">
        <w:rPr>
          <w:rFonts w:ascii="Arial" w:eastAsia="MS Mincho" w:hAnsi="Arial" w:cs="Arial"/>
        </w:rPr>
        <w:t xml:space="preserve"> </w:t>
      </w:r>
      <w:r w:rsidR="00D50589">
        <w:rPr>
          <w:rFonts w:ascii="Arial" w:eastAsia="MS Mincho" w:hAnsi="Arial" w:cs="Arial"/>
          <w:lang w:val="en-AU"/>
        </w:rPr>
        <w:t>injury</w:t>
      </w:r>
      <w:r w:rsidR="00D50589" w:rsidRPr="00B63CDA">
        <w:rPr>
          <w:rFonts w:ascii="Arial" w:eastAsia="MS Mincho" w:hAnsi="Arial" w:cs="Arial"/>
        </w:rPr>
        <w:t xml:space="preserve"> </w:t>
      </w:r>
      <w:r w:rsidR="00D50589">
        <w:rPr>
          <w:rFonts w:ascii="Arial" w:eastAsia="MS Mincho" w:hAnsi="Arial" w:cs="Arial"/>
          <w:lang w:val="en-AU"/>
        </w:rPr>
        <w:t>sustained</w:t>
      </w:r>
      <w:r w:rsidR="00D50589" w:rsidRPr="00B63CDA">
        <w:rPr>
          <w:rFonts w:ascii="Arial" w:eastAsia="MS Mincho" w:hAnsi="Arial" w:cs="Arial"/>
        </w:rPr>
        <w:t xml:space="preserve"> </w:t>
      </w:r>
      <w:r w:rsidR="00D50589">
        <w:rPr>
          <w:rFonts w:ascii="Arial" w:eastAsia="MS Mincho" w:hAnsi="Arial" w:cs="Arial"/>
          <w:lang w:val="en-AU"/>
        </w:rPr>
        <w:t>by</w:t>
      </w:r>
      <w:r w:rsidR="00D50589" w:rsidRPr="00B63CDA">
        <w:rPr>
          <w:rFonts w:ascii="Arial" w:eastAsia="MS Mincho" w:hAnsi="Arial" w:cs="Arial"/>
        </w:rPr>
        <w:t xml:space="preserve"> </w:t>
      </w:r>
      <w:r w:rsidR="00D50589">
        <w:rPr>
          <w:rFonts w:ascii="Arial" w:eastAsia="MS Mincho" w:hAnsi="Arial" w:cs="Arial"/>
          <w:lang w:val="en-AU"/>
        </w:rPr>
        <w:t>any</w:t>
      </w:r>
      <w:r w:rsidR="00D50589" w:rsidRPr="00B63CDA">
        <w:rPr>
          <w:rFonts w:ascii="Arial" w:eastAsia="MS Mincho" w:hAnsi="Arial" w:cs="Arial"/>
        </w:rPr>
        <w:t xml:space="preserve"> </w:t>
      </w:r>
      <w:r w:rsidR="00D50589">
        <w:rPr>
          <w:rFonts w:ascii="Arial" w:eastAsia="MS Mincho" w:hAnsi="Arial" w:cs="Arial"/>
          <w:lang w:val="en-AU"/>
        </w:rPr>
        <w:t>person</w:t>
      </w:r>
      <w:r w:rsidR="00D50589" w:rsidRPr="00B63CDA">
        <w:rPr>
          <w:rFonts w:ascii="Arial" w:eastAsia="MS Mincho" w:hAnsi="Arial" w:cs="Arial"/>
        </w:rPr>
        <w:t xml:space="preserve"> </w:t>
      </w:r>
      <w:r w:rsidR="00D50589">
        <w:rPr>
          <w:rFonts w:ascii="Arial" w:eastAsia="MS Mincho" w:hAnsi="Arial" w:cs="Arial"/>
          <w:lang w:val="en-AU"/>
        </w:rPr>
        <w:t>during</w:t>
      </w:r>
      <w:r w:rsidR="00D50589" w:rsidRPr="00B63CDA">
        <w:rPr>
          <w:rFonts w:ascii="Arial" w:eastAsia="MS Mincho" w:hAnsi="Arial" w:cs="Arial"/>
        </w:rPr>
        <w:t xml:space="preserve"> </w:t>
      </w:r>
      <w:r w:rsidR="00D50589">
        <w:rPr>
          <w:rFonts w:ascii="Arial" w:eastAsia="MS Mincho" w:hAnsi="Arial" w:cs="Arial"/>
          <w:lang w:val="en-AU"/>
        </w:rPr>
        <w:t>the</w:t>
      </w:r>
      <w:r w:rsidR="00D50589" w:rsidRPr="00B63CDA">
        <w:rPr>
          <w:rFonts w:ascii="Arial" w:eastAsia="MS Mincho" w:hAnsi="Arial" w:cs="Arial"/>
        </w:rPr>
        <w:t xml:space="preserve"> </w:t>
      </w:r>
      <w:r w:rsidR="00D50589">
        <w:rPr>
          <w:rFonts w:ascii="Arial" w:eastAsia="MS Mincho" w:hAnsi="Arial" w:cs="Arial"/>
          <w:lang w:val="en-AU"/>
        </w:rPr>
        <w:t>carnival</w:t>
      </w:r>
      <w:r w:rsidR="00D50589" w:rsidRPr="00B63CDA">
        <w:rPr>
          <w:rFonts w:ascii="Arial" w:eastAsia="MS Mincho" w:hAnsi="Arial" w:cs="Arial"/>
        </w:rPr>
        <w:t>.</w:t>
      </w:r>
    </w:p>
    <w:p w:rsidR="00D50589" w:rsidRPr="00254904" w:rsidRDefault="00D50589" w:rsidP="00D50589">
      <w:pPr>
        <w:pStyle w:val="PlainText"/>
        <w:ind w:left="795"/>
        <w:rPr>
          <w:rFonts w:ascii="Arial" w:eastAsia="MS Mincho" w:hAnsi="Arial" w:cs="Arial"/>
          <w:lang w:val="en-AU"/>
        </w:rPr>
      </w:pPr>
    </w:p>
    <w:p w:rsidR="00D50589" w:rsidRPr="00B63CDA" w:rsidRDefault="00D50589" w:rsidP="00D50589">
      <w:pPr>
        <w:pStyle w:val="PlainText"/>
        <w:rPr>
          <w:rFonts w:ascii="Arial" w:eastAsia="MS Mincho" w:hAnsi="Arial" w:cs="Arial"/>
        </w:rPr>
      </w:pPr>
    </w:p>
    <w:p w:rsidR="00D50589" w:rsidRPr="00B63CDA" w:rsidRDefault="00D50589" w:rsidP="00D50589">
      <w:pPr>
        <w:pStyle w:val="PlainText"/>
        <w:rPr>
          <w:rFonts w:ascii="Arial" w:eastAsia="MS Mincho" w:hAnsi="Arial" w:cs="Arial"/>
        </w:rPr>
      </w:pPr>
      <w:r w:rsidRPr="00B63CDA">
        <w:rPr>
          <w:rFonts w:ascii="Arial" w:eastAsia="MS Mincho" w:hAnsi="Arial" w:cs="Arial"/>
        </w:rPr>
        <w:t>Signed:</w:t>
      </w:r>
      <w:r>
        <w:rPr>
          <w:rFonts w:ascii="Arial" w:eastAsia="MS Mincho" w:hAnsi="Arial" w:cs="Arial"/>
        </w:rPr>
        <w:tab/>
      </w:r>
      <w:r w:rsidR="004E7B07">
        <w:rPr>
          <w:rFonts w:ascii="Arial" w:eastAsia="MS Mincho" w:hAnsi="Arial" w:cs="Arial"/>
          <w:lang w:val="en-AU"/>
        </w:rPr>
        <w:t xml:space="preserve">…………………………………………………………………………….. </w:t>
      </w:r>
      <w:r>
        <w:rPr>
          <w:rFonts w:ascii="Arial" w:eastAsia="MS Mincho" w:hAnsi="Arial" w:cs="Arial"/>
        </w:rPr>
        <w:t>Da</w:t>
      </w:r>
      <w:r w:rsidRPr="00B63CDA">
        <w:rPr>
          <w:rFonts w:ascii="Arial" w:eastAsia="MS Mincho" w:hAnsi="Arial" w:cs="Arial"/>
        </w:rPr>
        <w:t>te:</w:t>
      </w:r>
      <w:r w:rsidR="004E7B07">
        <w:rPr>
          <w:rFonts w:ascii="Arial" w:eastAsia="MS Mincho" w:hAnsi="Arial" w:cs="Arial"/>
          <w:lang w:val="en-AU"/>
        </w:rPr>
        <w:t>…………………………….</w:t>
      </w:r>
      <w:r>
        <w:rPr>
          <w:rFonts w:ascii="Arial" w:eastAsia="MS Mincho" w:hAnsi="Arial" w:cs="Arial"/>
        </w:rPr>
        <w:t xml:space="preserve"> </w:t>
      </w:r>
    </w:p>
    <w:p w:rsidR="00D50589" w:rsidRPr="00254904" w:rsidRDefault="00D50589" w:rsidP="00D50589">
      <w:pPr>
        <w:pStyle w:val="PlainText"/>
        <w:rPr>
          <w:rFonts w:ascii="Arial Black" w:eastAsia="MS Mincho" w:hAnsi="Arial Black"/>
          <w:lang w:val="en-AU"/>
        </w:rPr>
      </w:pPr>
    </w:p>
    <w:p w:rsidR="00D50589" w:rsidRPr="004E7B07" w:rsidRDefault="00D50589" w:rsidP="00D50589">
      <w:pPr>
        <w:pStyle w:val="PlainText"/>
        <w:rPr>
          <w:rFonts w:ascii="Arial" w:eastAsia="MS Mincho" w:hAnsi="Arial" w:cs="Arial"/>
          <w:lang w:val="en-AU"/>
        </w:rPr>
      </w:pPr>
      <w:r w:rsidRPr="00254904">
        <w:rPr>
          <w:rFonts w:ascii="Arial" w:eastAsia="MS Mincho" w:hAnsi="Arial" w:cs="Arial"/>
        </w:rPr>
        <w:t xml:space="preserve">NAME OF CONTACT FOR TEAM DURING </w:t>
      </w:r>
      <w:r>
        <w:rPr>
          <w:rFonts w:ascii="Arial" w:eastAsia="MS Mincho" w:hAnsi="Arial" w:cs="Arial"/>
          <w:lang w:val="en-AU"/>
        </w:rPr>
        <w:t>CARNIVAL</w:t>
      </w:r>
      <w:r>
        <w:rPr>
          <w:rFonts w:ascii="Arial" w:eastAsia="MS Mincho" w:hAnsi="Arial" w:cs="Arial"/>
        </w:rPr>
        <w:t>:</w:t>
      </w:r>
      <w:r w:rsidR="004E7B07">
        <w:rPr>
          <w:rFonts w:ascii="Arial" w:eastAsia="MS Mincho" w:hAnsi="Arial" w:cs="Arial"/>
          <w:lang w:val="en-AU"/>
        </w:rPr>
        <w:t xml:space="preserve"> ……………………………………………………….. </w:t>
      </w:r>
    </w:p>
    <w:p w:rsidR="00D50589" w:rsidRPr="00254904" w:rsidRDefault="00D50589" w:rsidP="00D50589">
      <w:pPr>
        <w:pStyle w:val="PlainText"/>
        <w:rPr>
          <w:rFonts w:ascii="Arial" w:eastAsia="MS Mincho" w:hAnsi="Arial" w:cs="Arial"/>
          <w:lang w:val="en-AU"/>
        </w:rPr>
      </w:pPr>
    </w:p>
    <w:p w:rsidR="00D50589" w:rsidRPr="004E7B07" w:rsidRDefault="00D50589" w:rsidP="00D50589">
      <w:pPr>
        <w:pStyle w:val="PlainText"/>
        <w:rPr>
          <w:rFonts w:ascii="Arial" w:eastAsia="MS Mincho" w:hAnsi="Arial" w:cs="Arial"/>
          <w:lang w:val="en-AU"/>
        </w:rPr>
      </w:pPr>
      <w:r w:rsidRPr="00254904">
        <w:rPr>
          <w:rFonts w:ascii="Arial" w:eastAsia="MS Mincho" w:hAnsi="Arial" w:cs="Arial"/>
        </w:rPr>
        <w:t xml:space="preserve">CONTACT PHONE NUMBER DURING </w:t>
      </w:r>
      <w:r>
        <w:rPr>
          <w:rFonts w:ascii="Arial" w:eastAsia="MS Mincho" w:hAnsi="Arial" w:cs="Arial"/>
          <w:lang w:val="en-AU"/>
        </w:rPr>
        <w:t>CARNIVAL</w:t>
      </w:r>
      <w:r w:rsidRPr="00254904">
        <w:rPr>
          <w:rFonts w:ascii="Arial" w:eastAsia="MS Mincho" w:hAnsi="Arial" w:cs="Arial"/>
        </w:rPr>
        <w:t xml:space="preserve">: </w:t>
      </w:r>
      <w:r w:rsidR="004E7B07">
        <w:rPr>
          <w:rFonts w:ascii="Arial" w:eastAsia="MS Mincho" w:hAnsi="Arial" w:cs="Arial"/>
          <w:lang w:val="en-AU"/>
        </w:rPr>
        <w:t xml:space="preserve">……………………………………………………………. </w:t>
      </w:r>
    </w:p>
    <w:p w:rsidR="00D50589" w:rsidRDefault="00D50589" w:rsidP="00D50589">
      <w:pPr>
        <w:pStyle w:val="PlainText"/>
        <w:rPr>
          <w:rFonts w:ascii="Arial" w:eastAsia="MS Mincho" w:hAnsi="Arial" w:cs="Arial"/>
          <w:lang w:val="en-AU"/>
        </w:rPr>
      </w:pPr>
    </w:p>
    <w:p w:rsidR="00D50589" w:rsidRPr="00E258B1" w:rsidRDefault="00D50589" w:rsidP="00E258B1">
      <w:pPr>
        <w:pStyle w:val="PlainText"/>
        <w:rPr>
          <w:rFonts w:ascii="Arial" w:hAnsi="Arial" w:cs="Arial"/>
          <w:sz w:val="16"/>
          <w:szCs w:val="16"/>
          <w:lang w:val="en-AU"/>
        </w:rPr>
      </w:pPr>
      <w:r>
        <w:rPr>
          <w:rFonts w:ascii="Arial" w:eastAsia="MS Mincho" w:hAnsi="Arial" w:cs="Arial"/>
          <w:lang w:val="en-AU"/>
        </w:rPr>
        <w:t>REFEREE NAME FOR CARNIVAL:</w:t>
      </w:r>
      <w:r w:rsidR="004E7B07">
        <w:rPr>
          <w:rFonts w:ascii="Arial" w:eastAsia="MS Mincho" w:hAnsi="Arial" w:cs="Arial"/>
          <w:lang w:val="en-AU"/>
        </w:rPr>
        <w:t xml:space="preserve"> ……………………………………………………………………………….. </w:t>
      </w:r>
    </w:p>
    <w:p w:rsidR="004E7B07" w:rsidRDefault="004E7B07" w:rsidP="00E258B1">
      <w:pPr>
        <w:jc w:val="center"/>
        <w:rPr>
          <w:rFonts w:ascii="Arial" w:hAnsi="Arial" w:cs="Arial"/>
        </w:rPr>
      </w:pPr>
      <w:r>
        <w:rPr>
          <w:rFonts w:ascii="HelveticaNeue" w:hAnsi="HelveticaNeue" w:cs="HelveticaNeue"/>
          <w:color w:val="000000"/>
        </w:rPr>
        <w:lastRenderedPageBreak/>
        <w:br/>
      </w:r>
      <w:r w:rsidRPr="000C11D2">
        <w:rPr>
          <w:rFonts w:ascii="HelveticaNeue" w:hAnsi="HelveticaNeue" w:cs="HelveticaNeue"/>
          <w:noProof/>
          <w:color w:val="000000"/>
          <w:lang w:eastAsia="en-AU"/>
        </w:rPr>
        <w:drawing>
          <wp:inline distT="0" distB="0" distL="0" distR="0" wp14:anchorId="1CF97F95" wp14:editId="2AA03818">
            <wp:extent cx="27717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71775" cy="1085850"/>
                    </a:xfrm>
                    <a:prstGeom prst="rect">
                      <a:avLst/>
                    </a:prstGeom>
                  </pic:spPr>
                </pic:pic>
              </a:graphicData>
            </a:graphic>
          </wp:inline>
        </w:drawing>
      </w:r>
    </w:p>
    <w:p w:rsidR="004E7B07" w:rsidRDefault="004E7B07" w:rsidP="004E7B07">
      <w:pPr>
        <w:autoSpaceDE w:val="0"/>
        <w:autoSpaceDN w:val="0"/>
        <w:adjustRightInd w:val="0"/>
        <w:spacing w:after="0" w:line="240" w:lineRule="auto"/>
        <w:jc w:val="center"/>
        <w:rPr>
          <w:rFonts w:ascii="HelveticaNeue-Bold" w:hAnsi="HelveticaNeue-Bold" w:cs="HelveticaNeue-Bold"/>
          <w:b/>
          <w:bCs/>
          <w:color w:val="000000"/>
          <w:sz w:val="48"/>
          <w:szCs w:val="48"/>
        </w:rPr>
      </w:pPr>
      <w:r>
        <w:rPr>
          <w:rFonts w:ascii="HelveticaNeue-Bold" w:hAnsi="HelveticaNeue-Bold" w:cs="HelveticaNeue-Bold"/>
          <w:b/>
          <w:bCs/>
          <w:color w:val="000000"/>
          <w:sz w:val="48"/>
          <w:szCs w:val="48"/>
        </w:rPr>
        <w:t xml:space="preserve">YORKE VALLEY 2019 JUNIOR CARNIVAL </w:t>
      </w:r>
    </w:p>
    <w:p w:rsidR="004E7B07" w:rsidRPr="00FA0D36" w:rsidRDefault="004E7B07" w:rsidP="00FA0D36">
      <w:pPr>
        <w:autoSpaceDE w:val="0"/>
        <w:autoSpaceDN w:val="0"/>
        <w:adjustRightInd w:val="0"/>
        <w:spacing w:after="0" w:line="240" w:lineRule="auto"/>
        <w:jc w:val="center"/>
        <w:rPr>
          <w:rFonts w:ascii="HelveticaNeue" w:hAnsi="HelveticaNeue" w:cs="HelveticaNeue"/>
          <w:color w:val="000000"/>
          <w:sz w:val="30"/>
          <w:szCs w:val="30"/>
        </w:rPr>
      </w:pPr>
      <w:r>
        <w:rPr>
          <w:rFonts w:ascii="HelveticaNeue" w:hAnsi="HelveticaNeue" w:cs="HelveticaNeue"/>
          <w:color w:val="000000"/>
          <w:sz w:val="30"/>
          <w:szCs w:val="30"/>
        </w:rPr>
        <w:t>SATURDAY 23 FEBRUARY TO SUNDAY 24 FEBRUARY 2019</w:t>
      </w:r>
    </w:p>
    <w:p w:rsidR="00FA0D36" w:rsidRPr="00FA0D36" w:rsidRDefault="00FA0D36" w:rsidP="00FA0D36">
      <w:pPr>
        <w:autoSpaceDE w:val="0"/>
        <w:autoSpaceDN w:val="0"/>
        <w:adjustRightInd w:val="0"/>
        <w:spacing w:after="40" w:line="240" w:lineRule="auto"/>
        <w:jc w:val="center"/>
        <w:rPr>
          <w:rFonts w:ascii="HelveticaNeue" w:hAnsi="HelveticaNeue" w:cs="HelveticaNeue"/>
          <w:b/>
          <w:color w:val="000000"/>
          <w:sz w:val="16"/>
          <w:szCs w:val="16"/>
        </w:rPr>
      </w:pPr>
    </w:p>
    <w:p w:rsidR="004E7B07" w:rsidRPr="00FA0D36" w:rsidRDefault="004E7B07" w:rsidP="00FA0D36">
      <w:pPr>
        <w:autoSpaceDE w:val="0"/>
        <w:autoSpaceDN w:val="0"/>
        <w:adjustRightInd w:val="0"/>
        <w:spacing w:after="40" w:line="240" w:lineRule="auto"/>
        <w:jc w:val="center"/>
        <w:rPr>
          <w:rFonts w:ascii="HelveticaNeue" w:hAnsi="HelveticaNeue" w:cs="HelveticaNeue"/>
          <w:b/>
          <w:color w:val="000000"/>
          <w:sz w:val="32"/>
          <w:szCs w:val="32"/>
          <w:u w:val="single"/>
        </w:rPr>
      </w:pPr>
      <w:r w:rsidRPr="00FA0D36">
        <w:rPr>
          <w:rFonts w:ascii="HelveticaNeue" w:hAnsi="HelveticaNeue" w:cs="HelveticaNeue"/>
          <w:b/>
          <w:color w:val="000000"/>
          <w:sz w:val="32"/>
          <w:szCs w:val="32"/>
          <w:u w:val="single"/>
        </w:rPr>
        <w:t>REFEREE DETAILS</w:t>
      </w:r>
    </w:p>
    <w:p w:rsidR="004E7B07" w:rsidRPr="00E258B1" w:rsidRDefault="004E7B07" w:rsidP="00F4213A">
      <w:pPr>
        <w:autoSpaceDE w:val="0"/>
        <w:autoSpaceDN w:val="0"/>
        <w:adjustRightInd w:val="0"/>
        <w:spacing w:after="40" w:line="240" w:lineRule="auto"/>
        <w:rPr>
          <w:rFonts w:ascii="HelveticaNeue" w:hAnsi="HelveticaNeue" w:cs="HelveticaNeue"/>
          <w:color w:val="000000"/>
          <w:sz w:val="16"/>
          <w:szCs w:val="16"/>
        </w:rPr>
      </w:pPr>
    </w:p>
    <w:p w:rsidR="004E7B07" w:rsidRDefault="004E7B07" w:rsidP="00FA0D36">
      <w:pPr>
        <w:autoSpaceDE w:val="0"/>
        <w:autoSpaceDN w:val="0"/>
        <w:adjustRightInd w:val="0"/>
        <w:spacing w:after="40" w:line="240" w:lineRule="auto"/>
        <w:jc w:val="center"/>
        <w:rPr>
          <w:rFonts w:ascii="HelveticaNeue" w:hAnsi="HelveticaNeue" w:cs="HelveticaNeue"/>
          <w:b/>
          <w:color w:val="000000"/>
        </w:rPr>
      </w:pPr>
      <w:r w:rsidRPr="00FA0D36">
        <w:rPr>
          <w:rFonts w:ascii="HelveticaNeue" w:hAnsi="HelveticaNeue" w:cs="HelveticaNeue"/>
          <w:b/>
          <w:color w:val="000000"/>
        </w:rPr>
        <w:t>All associations are to nominate one referee per game played.</w:t>
      </w:r>
    </w:p>
    <w:p w:rsidR="00FA0D36" w:rsidRPr="00FA0D36" w:rsidRDefault="00FA0D36" w:rsidP="00FA0D36">
      <w:pPr>
        <w:autoSpaceDE w:val="0"/>
        <w:autoSpaceDN w:val="0"/>
        <w:adjustRightInd w:val="0"/>
        <w:spacing w:after="40" w:line="240" w:lineRule="auto"/>
        <w:jc w:val="center"/>
        <w:rPr>
          <w:rFonts w:ascii="HelveticaNeue" w:hAnsi="HelveticaNeue" w:cs="HelveticaNeue"/>
          <w:b/>
          <w:color w:val="000000"/>
          <w:sz w:val="16"/>
          <w:szCs w:val="16"/>
        </w:rPr>
      </w:pPr>
    </w:p>
    <w:p w:rsidR="004E7B07" w:rsidRDefault="004E7B07" w:rsidP="00F4213A">
      <w:pPr>
        <w:autoSpaceDE w:val="0"/>
        <w:autoSpaceDN w:val="0"/>
        <w:adjustRightInd w:val="0"/>
        <w:spacing w:after="40" w:line="240" w:lineRule="auto"/>
        <w:rPr>
          <w:rFonts w:ascii="HelveticaNeue" w:hAnsi="HelveticaNeue" w:cs="HelveticaNeue"/>
          <w:color w:val="000000"/>
        </w:rPr>
      </w:pPr>
      <w:proofErr w:type="spellStart"/>
      <w:r>
        <w:rPr>
          <w:rFonts w:ascii="HelveticaNeue" w:hAnsi="HelveticaNeue" w:cs="HelveticaNeue"/>
          <w:color w:val="000000"/>
        </w:rPr>
        <w:t>Eg</w:t>
      </w:r>
      <w:proofErr w:type="spellEnd"/>
      <w:r>
        <w:rPr>
          <w:rFonts w:ascii="HelveticaNeue" w:hAnsi="HelveticaNeue" w:cs="HelveticaNeue"/>
          <w:color w:val="000000"/>
        </w:rPr>
        <w:t xml:space="preserve"> if an U14 girls team plays 5 games </w:t>
      </w:r>
      <w:proofErr w:type="spellStart"/>
      <w:r>
        <w:rPr>
          <w:rFonts w:ascii="HelveticaNeue" w:hAnsi="HelveticaNeue" w:cs="HelveticaNeue"/>
          <w:color w:val="000000"/>
        </w:rPr>
        <w:t>then</w:t>
      </w:r>
      <w:proofErr w:type="spellEnd"/>
      <w:r>
        <w:rPr>
          <w:rFonts w:ascii="HelveticaNeue" w:hAnsi="HelveticaNeue" w:cs="HelveticaNeue"/>
          <w:color w:val="000000"/>
        </w:rPr>
        <w:t xml:space="preserve"> 5 games will need to be umpired by that team’s referee. </w:t>
      </w:r>
    </w:p>
    <w:p w:rsidR="004E7B07" w:rsidRDefault="004E7B07" w:rsidP="00F4213A">
      <w:pPr>
        <w:autoSpaceDE w:val="0"/>
        <w:autoSpaceDN w:val="0"/>
        <w:adjustRightInd w:val="0"/>
        <w:spacing w:after="40" w:line="240" w:lineRule="auto"/>
        <w:rPr>
          <w:rFonts w:ascii="HelveticaNeue" w:hAnsi="HelveticaNeue" w:cs="HelveticaNeue"/>
          <w:color w:val="000000"/>
        </w:rPr>
      </w:pPr>
      <w:r>
        <w:rPr>
          <w:rFonts w:ascii="HelveticaNeue" w:hAnsi="HelveticaNeue" w:cs="HelveticaNeue"/>
          <w:color w:val="000000"/>
        </w:rPr>
        <w:t xml:space="preserve">Payment to referees will be dependent on accreditation.  For payment schedule please contact Carnival Contact listed above.  </w:t>
      </w:r>
    </w:p>
    <w:p w:rsidR="004E7B07" w:rsidRPr="00E258B1" w:rsidRDefault="004E7B07" w:rsidP="00F4213A">
      <w:pPr>
        <w:autoSpaceDE w:val="0"/>
        <w:autoSpaceDN w:val="0"/>
        <w:adjustRightInd w:val="0"/>
        <w:spacing w:after="40" w:line="240" w:lineRule="auto"/>
        <w:rPr>
          <w:rFonts w:ascii="HelveticaNeue" w:hAnsi="HelveticaNeue" w:cs="HelveticaNeue"/>
          <w:color w:val="000000"/>
          <w:sz w:val="16"/>
          <w:szCs w:val="16"/>
        </w:rPr>
      </w:pPr>
    </w:p>
    <w:p w:rsidR="00947306" w:rsidRPr="00FA0D36" w:rsidRDefault="004E7B07" w:rsidP="00F4213A">
      <w:pPr>
        <w:autoSpaceDE w:val="0"/>
        <w:autoSpaceDN w:val="0"/>
        <w:adjustRightInd w:val="0"/>
        <w:spacing w:after="40" w:line="240" w:lineRule="auto"/>
        <w:rPr>
          <w:rFonts w:ascii="HelveticaNeue" w:hAnsi="HelveticaNeue" w:cs="HelveticaNeue"/>
          <w:b/>
          <w:color w:val="000000"/>
        </w:rPr>
      </w:pPr>
      <w:r w:rsidRPr="00FA0D36">
        <w:rPr>
          <w:rFonts w:ascii="HelveticaNeue" w:hAnsi="HelveticaNeue" w:cs="HelveticaNeue"/>
          <w:b/>
          <w:color w:val="000000"/>
        </w:rPr>
        <w:t xml:space="preserve">Are you unable to supply an umpire? </w:t>
      </w:r>
    </w:p>
    <w:p w:rsidR="00947306" w:rsidRDefault="00947306" w:rsidP="00F4213A">
      <w:pPr>
        <w:autoSpaceDE w:val="0"/>
        <w:autoSpaceDN w:val="0"/>
        <w:adjustRightInd w:val="0"/>
        <w:spacing w:after="40" w:line="240" w:lineRule="auto"/>
        <w:rPr>
          <w:rFonts w:ascii="HelveticaNeue" w:hAnsi="HelveticaNeue" w:cs="HelveticaNeue"/>
          <w:color w:val="000000"/>
        </w:rPr>
      </w:pPr>
      <w:r>
        <w:rPr>
          <w:rFonts w:ascii="HelveticaNeue" w:hAnsi="HelveticaNeue" w:cs="HelveticaNeue"/>
          <w:color w:val="000000"/>
        </w:rPr>
        <w:t xml:space="preserve">If you are nominating a team/s and cannot fulfil your umpiring details, </w:t>
      </w:r>
      <w:r w:rsidRPr="00FA0D36">
        <w:rPr>
          <w:rFonts w:ascii="HelveticaNeue" w:hAnsi="HelveticaNeue" w:cs="HelveticaNeue"/>
          <w:b/>
          <w:color w:val="000000"/>
          <w:u w:val="single"/>
        </w:rPr>
        <w:t>YOU MUST</w:t>
      </w:r>
      <w:r>
        <w:rPr>
          <w:rFonts w:ascii="HelveticaNeue" w:hAnsi="HelveticaNeue" w:cs="HelveticaNeue"/>
          <w:color w:val="000000"/>
        </w:rPr>
        <w:t xml:space="preserve"> inform Yorkers by </w:t>
      </w:r>
      <w:r w:rsidRPr="00FA0D36">
        <w:rPr>
          <w:rFonts w:ascii="HelveticaNeue" w:hAnsi="HelveticaNeue" w:cs="HelveticaNeue"/>
          <w:color w:val="000000"/>
          <w:u w:val="single"/>
        </w:rPr>
        <w:t>Wednesday 6 February 2019</w:t>
      </w:r>
      <w:r>
        <w:rPr>
          <w:rFonts w:ascii="HelveticaNeue" w:hAnsi="HelveticaNeue" w:cs="HelveticaNeue"/>
          <w:color w:val="000000"/>
        </w:rPr>
        <w:t xml:space="preserve"> to avoid a fine of $60 per game.  </w:t>
      </w:r>
    </w:p>
    <w:p w:rsidR="00FA0D36" w:rsidRPr="00E258B1" w:rsidRDefault="00FA0D36" w:rsidP="00F4213A">
      <w:pPr>
        <w:autoSpaceDE w:val="0"/>
        <w:autoSpaceDN w:val="0"/>
        <w:adjustRightInd w:val="0"/>
        <w:spacing w:after="40" w:line="240" w:lineRule="auto"/>
        <w:rPr>
          <w:rFonts w:ascii="HelveticaNeue" w:hAnsi="HelveticaNeue" w:cs="HelveticaNeue"/>
          <w:color w:val="000000"/>
          <w:sz w:val="16"/>
          <w:szCs w:val="16"/>
        </w:rPr>
      </w:pPr>
    </w:p>
    <w:p w:rsidR="00FA0D36" w:rsidRDefault="00FA0D36" w:rsidP="00F4213A">
      <w:pPr>
        <w:autoSpaceDE w:val="0"/>
        <w:autoSpaceDN w:val="0"/>
        <w:adjustRightInd w:val="0"/>
        <w:spacing w:after="40" w:line="240" w:lineRule="auto"/>
        <w:rPr>
          <w:rFonts w:ascii="HelveticaNeue" w:hAnsi="HelveticaNeue" w:cs="HelveticaNeue"/>
          <w:color w:val="000000"/>
        </w:rPr>
      </w:pPr>
      <w:r>
        <w:rPr>
          <w:rFonts w:ascii="HelveticaNeue" w:hAnsi="HelveticaNeue" w:cs="HelveticaNeue"/>
          <w:color w:val="000000"/>
        </w:rPr>
        <w:t xml:space="preserve">Yorkers will hire you an umpire to cover your nominated teams at $160 per nominated team ($40 per game). </w:t>
      </w:r>
    </w:p>
    <w:p w:rsidR="00FA0D36" w:rsidRPr="00E258B1" w:rsidRDefault="00FA0D36" w:rsidP="00F4213A">
      <w:pPr>
        <w:autoSpaceDE w:val="0"/>
        <w:autoSpaceDN w:val="0"/>
        <w:adjustRightInd w:val="0"/>
        <w:spacing w:after="40" w:line="240" w:lineRule="auto"/>
        <w:rPr>
          <w:rFonts w:ascii="HelveticaNeue" w:hAnsi="HelveticaNeue" w:cs="HelveticaNeue"/>
          <w:color w:val="000000"/>
          <w:sz w:val="16"/>
          <w:szCs w:val="16"/>
        </w:rPr>
      </w:pPr>
    </w:p>
    <w:p w:rsidR="00FA0D36" w:rsidRDefault="00FA0D36" w:rsidP="00F4213A">
      <w:pPr>
        <w:autoSpaceDE w:val="0"/>
        <w:autoSpaceDN w:val="0"/>
        <w:adjustRightInd w:val="0"/>
        <w:spacing w:after="40" w:line="240" w:lineRule="auto"/>
        <w:rPr>
          <w:rFonts w:ascii="HelveticaNeue" w:hAnsi="HelveticaNeue" w:cs="HelveticaNeue"/>
          <w:color w:val="000000"/>
        </w:rPr>
      </w:pPr>
      <w:r>
        <w:rPr>
          <w:rFonts w:ascii="HelveticaNeue" w:hAnsi="HelveticaNeue" w:cs="HelveticaNeue"/>
          <w:color w:val="000000"/>
        </w:rPr>
        <w:t xml:space="preserve">If attendance to the carnival is made without a Team Umpire, a fine of $60 per game to be paid by nominated team will be incurred </w:t>
      </w:r>
      <w:proofErr w:type="spellStart"/>
      <w:r>
        <w:rPr>
          <w:rFonts w:ascii="HelveticaNeue" w:hAnsi="HelveticaNeue" w:cs="HelveticaNeue"/>
          <w:color w:val="000000"/>
        </w:rPr>
        <w:t>ie</w:t>
      </w:r>
      <w:proofErr w:type="spellEnd"/>
      <w:r>
        <w:rPr>
          <w:rFonts w:ascii="HelveticaNeue" w:hAnsi="HelveticaNeue" w:cs="HelveticaNeue"/>
          <w:color w:val="000000"/>
        </w:rPr>
        <w:t xml:space="preserve"> no umpire $60 per game to be played (4) = $240. </w:t>
      </w:r>
    </w:p>
    <w:p w:rsidR="00FA0D36" w:rsidRPr="00E258B1" w:rsidRDefault="00FA0D36" w:rsidP="00F4213A">
      <w:pPr>
        <w:autoSpaceDE w:val="0"/>
        <w:autoSpaceDN w:val="0"/>
        <w:adjustRightInd w:val="0"/>
        <w:spacing w:after="40" w:line="240" w:lineRule="auto"/>
        <w:rPr>
          <w:rFonts w:ascii="HelveticaNeue" w:hAnsi="HelveticaNeue" w:cs="HelveticaNeue"/>
          <w:color w:val="000000"/>
          <w:sz w:val="16"/>
          <w:szCs w:val="16"/>
        </w:rPr>
      </w:pPr>
    </w:p>
    <w:p w:rsidR="00FA0D36" w:rsidRDefault="00FA0D36" w:rsidP="00F4213A">
      <w:pPr>
        <w:autoSpaceDE w:val="0"/>
        <w:autoSpaceDN w:val="0"/>
        <w:adjustRightInd w:val="0"/>
        <w:spacing w:after="40" w:line="240" w:lineRule="auto"/>
        <w:rPr>
          <w:rFonts w:ascii="HelveticaNeue" w:hAnsi="HelveticaNeue" w:cs="HelveticaNeue"/>
          <w:color w:val="000000"/>
        </w:rPr>
      </w:pPr>
      <w:r>
        <w:rPr>
          <w:rFonts w:ascii="HelveticaNeue" w:hAnsi="HelveticaNeue" w:cs="HelveticaNeue"/>
          <w:color w:val="000000"/>
        </w:rPr>
        <w:t xml:space="preserve">If your team/s during the carnival does not fulfil umpiring duties, each game played/not umpired will be deemed a forfeit.  </w:t>
      </w:r>
    </w:p>
    <w:p w:rsidR="00FA0D36" w:rsidRPr="00E258B1" w:rsidRDefault="00FA0D36" w:rsidP="00F4213A">
      <w:pPr>
        <w:autoSpaceDE w:val="0"/>
        <w:autoSpaceDN w:val="0"/>
        <w:adjustRightInd w:val="0"/>
        <w:spacing w:after="40" w:line="240" w:lineRule="auto"/>
        <w:rPr>
          <w:rFonts w:ascii="HelveticaNeue" w:hAnsi="HelveticaNeue" w:cs="HelveticaNeue"/>
          <w:color w:val="000000"/>
          <w:sz w:val="16"/>
          <w:szCs w:val="16"/>
        </w:rPr>
      </w:pPr>
    </w:p>
    <w:p w:rsidR="00FA0D36" w:rsidRDefault="00FA0D36" w:rsidP="00F4213A">
      <w:pPr>
        <w:autoSpaceDE w:val="0"/>
        <w:autoSpaceDN w:val="0"/>
        <w:adjustRightInd w:val="0"/>
        <w:spacing w:after="40" w:line="240" w:lineRule="auto"/>
        <w:rPr>
          <w:rFonts w:ascii="HelveticaNeue" w:hAnsi="HelveticaNeue" w:cs="HelveticaNeue"/>
          <w:color w:val="000000"/>
        </w:rPr>
      </w:pPr>
      <w:r>
        <w:rPr>
          <w:rFonts w:ascii="HelveticaNeue" w:hAnsi="HelveticaNeue" w:cs="HelveticaNeue"/>
          <w:color w:val="000000"/>
        </w:rPr>
        <w:t xml:space="preserve">Teams playing are expected to supply a competent scorer for each game being played.  </w:t>
      </w:r>
    </w:p>
    <w:p w:rsidR="004E7B07" w:rsidRPr="00E258B1" w:rsidRDefault="004E7B07" w:rsidP="00F4213A">
      <w:pPr>
        <w:autoSpaceDE w:val="0"/>
        <w:autoSpaceDN w:val="0"/>
        <w:adjustRightInd w:val="0"/>
        <w:spacing w:after="40" w:line="240" w:lineRule="auto"/>
        <w:rPr>
          <w:rFonts w:ascii="HelveticaNeue" w:hAnsi="HelveticaNeue" w:cs="HelveticaNeue"/>
          <w:color w:val="000000"/>
          <w:sz w:val="16"/>
          <w:szCs w:val="16"/>
        </w:rPr>
      </w:pPr>
    </w:p>
    <w:tbl>
      <w:tblPr>
        <w:tblStyle w:val="TableGrid"/>
        <w:tblW w:w="0" w:type="auto"/>
        <w:tblLook w:val="04A0" w:firstRow="1" w:lastRow="0" w:firstColumn="1" w:lastColumn="0" w:noHBand="0" w:noVBand="1"/>
      </w:tblPr>
      <w:tblGrid>
        <w:gridCol w:w="1951"/>
        <w:gridCol w:w="2552"/>
        <w:gridCol w:w="2551"/>
        <w:gridCol w:w="992"/>
        <w:gridCol w:w="1276"/>
        <w:gridCol w:w="1363"/>
      </w:tblGrid>
      <w:tr w:rsidR="003679DE" w:rsidRPr="003679DE" w:rsidTr="00FA0D36">
        <w:tc>
          <w:tcPr>
            <w:tcW w:w="1951" w:type="dxa"/>
          </w:tcPr>
          <w:p w:rsidR="003679DE" w:rsidRPr="003679DE" w:rsidRDefault="003679DE" w:rsidP="003679DE">
            <w:pPr>
              <w:autoSpaceDE w:val="0"/>
              <w:autoSpaceDN w:val="0"/>
              <w:adjustRightInd w:val="0"/>
              <w:spacing w:after="40"/>
              <w:jc w:val="center"/>
              <w:rPr>
                <w:rFonts w:ascii="HelveticaNeue" w:hAnsi="HelveticaNeue" w:cs="HelveticaNeue"/>
                <w:b/>
                <w:color w:val="000000"/>
              </w:rPr>
            </w:pPr>
            <w:r>
              <w:rPr>
                <w:rFonts w:ascii="HelveticaNeue" w:hAnsi="HelveticaNeue" w:cs="HelveticaNeue"/>
                <w:b/>
                <w:color w:val="000000"/>
              </w:rPr>
              <w:t>Referee Name</w:t>
            </w:r>
          </w:p>
        </w:tc>
        <w:tc>
          <w:tcPr>
            <w:tcW w:w="2552" w:type="dxa"/>
          </w:tcPr>
          <w:p w:rsidR="003679DE" w:rsidRPr="003679DE" w:rsidRDefault="003679DE" w:rsidP="003679DE">
            <w:pPr>
              <w:autoSpaceDE w:val="0"/>
              <w:autoSpaceDN w:val="0"/>
              <w:adjustRightInd w:val="0"/>
              <w:spacing w:after="40"/>
              <w:jc w:val="center"/>
              <w:rPr>
                <w:rFonts w:ascii="HelveticaNeue" w:hAnsi="HelveticaNeue" w:cs="HelveticaNeue"/>
                <w:b/>
                <w:color w:val="000000"/>
              </w:rPr>
            </w:pPr>
            <w:r w:rsidRPr="003679DE">
              <w:rPr>
                <w:rFonts w:ascii="HelveticaNeue" w:hAnsi="HelveticaNeue" w:cs="HelveticaNeue"/>
                <w:b/>
                <w:color w:val="000000"/>
              </w:rPr>
              <w:t>Other carnival involvement</w:t>
            </w:r>
          </w:p>
        </w:tc>
        <w:tc>
          <w:tcPr>
            <w:tcW w:w="2551" w:type="dxa"/>
          </w:tcPr>
          <w:p w:rsidR="003679DE" w:rsidRPr="003679DE" w:rsidRDefault="003679DE" w:rsidP="003679DE">
            <w:pPr>
              <w:autoSpaceDE w:val="0"/>
              <w:autoSpaceDN w:val="0"/>
              <w:adjustRightInd w:val="0"/>
              <w:spacing w:after="40"/>
              <w:jc w:val="center"/>
              <w:rPr>
                <w:rFonts w:ascii="HelveticaNeue" w:hAnsi="HelveticaNeue" w:cs="HelveticaNeue"/>
                <w:b/>
                <w:color w:val="000000"/>
              </w:rPr>
            </w:pPr>
            <w:r w:rsidRPr="003679DE">
              <w:rPr>
                <w:rFonts w:ascii="HelveticaNeue" w:hAnsi="HelveticaNeue" w:cs="HelveticaNeue"/>
                <w:b/>
                <w:color w:val="000000"/>
              </w:rPr>
              <w:t>Contact phone number</w:t>
            </w:r>
          </w:p>
        </w:tc>
        <w:tc>
          <w:tcPr>
            <w:tcW w:w="992" w:type="dxa"/>
          </w:tcPr>
          <w:p w:rsidR="003679DE" w:rsidRPr="003679DE" w:rsidRDefault="003679DE" w:rsidP="003679DE">
            <w:pPr>
              <w:autoSpaceDE w:val="0"/>
              <w:autoSpaceDN w:val="0"/>
              <w:adjustRightInd w:val="0"/>
              <w:spacing w:after="40"/>
              <w:jc w:val="center"/>
              <w:rPr>
                <w:rFonts w:ascii="HelveticaNeue" w:hAnsi="HelveticaNeue" w:cs="HelveticaNeue"/>
                <w:b/>
                <w:color w:val="000000"/>
              </w:rPr>
            </w:pPr>
            <w:r w:rsidRPr="003679DE">
              <w:rPr>
                <w:rFonts w:ascii="HelveticaNeue" w:hAnsi="HelveticaNeue" w:cs="HelveticaNeue"/>
                <w:b/>
                <w:color w:val="000000"/>
              </w:rPr>
              <w:t>Grade</w:t>
            </w:r>
          </w:p>
        </w:tc>
        <w:tc>
          <w:tcPr>
            <w:tcW w:w="1276" w:type="dxa"/>
          </w:tcPr>
          <w:p w:rsidR="003679DE" w:rsidRPr="003679DE" w:rsidRDefault="003679DE" w:rsidP="003679DE">
            <w:pPr>
              <w:autoSpaceDE w:val="0"/>
              <w:autoSpaceDN w:val="0"/>
              <w:adjustRightInd w:val="0"/>
              <w:spacing w:after="40"/>
              <w:jc w:val="center"/>
              <w:rPr>
                <w:rFonts w:ascii="HelveticaNeue" w:hAnsi="HelveticaNeue" w:cs="HelveticaNeue"/>
                <w:b/>
                <w:color w:val="000000"/>
              </w:rPr>
            </w:pPr>
            <w:r w:rsidRPr="003679DE">
              <w:rPr>
                <w:rFonts w:ascii="HelveticaNeue" w:hAnsi="HelveticaNeue" w:cs="HelveticaNeue"/>
                <w:b/>
                <w:color w:val="000000"/>
              </w:rPr>
              <w:t>Saturday games</w:t>
            </w:r>
          </w:p>
        </w:tc>
        <w:tc>
          <w:tcPr>
            <w:tcW w:w="1363" w:type="dxa"/>
          </w:tcPr>
          <w:p w:rsidR="003679DE" w:rsidRPr="003679DE" w:rsidRDefault="003679DE" w:rsidP="003679DE">
            <w:pPr>
              <w:autoSpaceDE w:val="0"/>
              <w:autoSpaceDN w:val="0"/>
              <w:adjustRightInd w:val="0"/>
              <w:spacing w:after="40"/>
              <w:jc w:val="center"/>
              <w:rPr>
                <w:rFonts w:ascii="HelveticaNeue" w:hAnsi="HelveticaNeue" w:cs="HelveticaNeue"/>
                <w:b/>
                <w:color w:val="000000"/>
              </w:rPr>
            </w:pPr>
            <w:r w:rsidRPr="003679DE">
              <w:rPr>
                <w:rFonts w:ascii="HelveticaNeue" w:hAnsi="HelveticaNeue" w:cs="HelveticaNeue"/>
                <w:b/>
                <w:color w:val="000000"/>
              </w:rPr>
              <w:t>Sunday games</w:t>
            </w:r>
          </w:p>
        </w:tc>
      </w:tr>
      <w:tr w:rsidR="003679DE" w:rsidTr="00FA0D36">
        <w:tc>
          <w:tcPr>
            <w:tcW w:w="1951" w:type="dxa"/>
          </w:tcPr>
          <w:p w:rsidR="00FA0D36" w:rsidRDefault="00FA0D36" w:rsidP="00F4213A">
            <w:pPr>
              <w:autoSpaceDE w:val="0"/>
              <w:autoSpaceDN w:val="0"/>
              <w:adjustRightInd w:val="0"/>
              <w:spacing w:after="40"/>
              <w:rPr>
                <w:rFonts w:ascii="HelveticaNeue" w:hAnsi="HelveticaNeue" w:cs="HelveticaNeue"/>
                <w:color w:val="000000"/>
              </w:rPr>
            </w:pPr>
          </w:p>
          <w:p w:rsidR="00FA0D36" w:rsidRDefault="00FA0D36" w:rsidP="00F4213A">
            <w:pPr>
              <w:autoSpaceDE w:val="0"/>
              <w:autoSpaceDN w:val="0"/>
              <w:adjustRightInd w:val="0"/>
              <w:spacing w:after="40"/>
              <w:rPr>
                <w:rFonts w:ascii="HelveticaNeue" w:hAnsi="HelveticaNeue" w:cs="HelveticaNeue"/>
                <w:color w:val="000000"/>
              </w:rPr>
            </w:pPr>
          </w:p>
        </w:tc>
        <w:tc>
          <w:tcPr>
            <w:tcW w:w="2552" w:type="dxa"/>
          </w:tcPr>
          <w:p w:rsidR="003679DE" w:rsidRDefault="003679DE" w:rsidP="00F4213A">
            <w:pPr>
              <w:autoSpaceDE w:val="0"/>
              <w:autoSpaceDN w:val="0"/>
              <w:adjustRightInd w:val="0"/>
              <w:spacing w:after="40"/>
              <w:rPr>
                <w:rFonts w:ascii="HelveticaNeue" w:hAnsi="HelveticaNeue" w:cs="HelveticaNeue"/>
                <w:color w:val="000000"/>
              </w:rPr>
            </w:pPr>
          </w:p>
        </w:tc>
        <w:tc>
          <w:tcPr>
            <w:tcW w:w="2551" w:type="dxa"/>
          </w:tcPr>
          <w:p w:rsidR="003679DE" w:rsidRDefault="003679DE" w:rsidP="00F4213A">
            <w:pPr>
              <w:autoSpaceDE w:val="0"/>
              <w:autoSpaceDN w:val="0"/>
              <w:adjustRightInd w:val="0"/>
              <w:spacing w:after="40"/>
              <w:rPr>
                <w:rFonts w:ascii="HelveticaNeue" w:hAnsi="HelveticaNeue" w:cs="HelveticaNeue"/>
                <w:color w:val="000000"/>
              </w:rPr>
            </w:pPr>
          </w:p>
        </w:tc>
        <w:tc>
          <w:tcPr>
            <w:tcW w:w="992" w:type="dxa"/>
          </w:tcPr>
          <w:p w:rsidR="003679DE" w:rsidRDefault="003679DE" w:rsidP="00F4213A">
            <w:pPr>
              <w:autoSpaceDE w:val="0"/>
              <w:autoSpaceDN w:val="0"/>
              <w:adjustRightInd w:val="0"/>
              <w:spacing w:after="40"/>
              <w:rPr>
                <w:rFonts w:ascii="HelveticaNeue" w:hAnsi="HelveticaNeue" w:cs="HelveticaNeue"/>
                <w:color w:val="000000"/>
              </w:rPr>
            </w:pPr>
          </w:p>
        </w:tc>
        <w:tc>
          <w:tcPr>
            <w:tcW w:w="1276" w:type="dxa"/>
          </w:tcPr>
          <w:p w:rsidR="003679DE" w:rsidRDefault="003679DE" w:rsidP="00F4213A">
            <w:pPr>
              <w:autoSpaceDE w:val="0"/>
              <w:autoSpaceDN w:val="0"/>
              <w:adjustRightInd w:val="0"/>
              <w:spacing w:after="40"/>
              <w:rPr>
                <w:rFonts w:ascii="HelveticaNeue" w:hAnsi="HelveticaNeue" w:cs="HelveticaNeue"/>
                <w:color w:val="000000"/>
              </w:rPr>
            </w:pPr>
            <w:r>
              <w:rPr>
                <w:rFonts w:ascii="HelveticaNeue" w:hAnsi="HelveticaNeue" w:cs="HelveticaNeue"/>
                <w:color w:val="000000"/>
              </w:rPr>
              <w:t>Yes / No</w:t>
            </w:r>
          </w:p>
        </w:tc>
        <w:tc>
          <w:tcPr>
            <w:tcW w:w="1363" w:type="dxa"/>
          </w:tcPr>
          <w:p w:rsidR="003679DE" w:rsidRDefault="003679DE" w:rsidP="00F4213A">
            <w:pPr>
              <w:autoSpaceDE w:val="0"/>
              <w:autoSpaceDN w:val="0"/>
              <w:adjustRightInd w:val="0"/>
              <w:spacing w:after="40"/>
              <w:rPr>
                <w:rFonts w:ascii="HelveticaNeue" w:hAnsi="HelveticaNeue" w:cs="HelveticaNeue"/>
                <w:color w:val="000000"/>
              </w:rPr>
            </w:pPr>
          </w:p>
        </w:tc>
      </w:tr>
      <w:tr w:rsidR="003679DE" w:rsidTr="00FA0D36">
        <w:tc>
          <w:tcPr>
            <w:tcW w:w="1951" w:type="dxa"/>
          </w:tcPr>
          <w:p w:rsidR="003679DE" w:rsidRDefault="003679DE" w:rsidP="00F4213A">
            <w:pPr>
              <w:autoSpaceDE w:val="0"/>
              <w:autoSpaceDN w:val="0"/>
              <w:adjustRightInd w:val="0"/>
              <w:spacing w:after="40"/>
              <w:rPr>
                <w:rFonts w:ascii="HelveticaNeue" w:hAnsi="HelveticaNeue" w:cs="HelveticaNeue"/>
                <w:color w:val="000000"/>
              </w:rPr>
            </w:pPr>
          </w:p>
          <w:p w:rsidR="00FA0D36" w:rsidRDefault="00FA0D36" w:rsidP="00F4213A">
            <w:pPr>
              <w:autoSpaceDE w:val="0"/>
              <w:autoSpaceDN w:val="0"/>
              <w:adjustRightInd w:val="0"/>
              <w:spacing w:after="40"/>
              <w:rPr>
                <w:rFonts w:ascii="HelveticaNeue" w:hAnsi="HelveticaNeue" w:cs="HelveticaNeue"/>
                <w:color w:val="000000"/>
              </w:rPr>
            </w:pPr>
          </w:p>
        </w:tc>
        <w:tc>
          <w:tcPr>
            <w:tcW w:w="2552" w:type="dxa"/>
          </w:tcPr>
          <w:p w:rsidR="003679DE" w:rsidRDefault="003679DE" w:rsidP="00F4213A">
            <w:pPr>
              <w:autoSpaceDE w:val="0"/>
              <w:autoSpaceDN w:val="0"/>
              <w:adjustRightInd w:val="0"/>
              <w:spacing w:after="40"/>
              <w:rPr>
                <w:rFonts w:ascii="HelveticaNeue" w:hAnsi="HelveticaNeue" w:cs="HelveticaNeue"/>
                <w:color w:val="000000"/>
              </w:rPr>
            </w:pPr>
          </w:p>
        </w:tc>
        <w:tc>
          <w:tcPr>
            <w:tcW w:w="2551" w:type="dxa"/>
          </w:tcPr>
          <w:p w:rsidR="003679DE" w:rsidRDefault="003679DE" w:rsidP="00F4213A">
            <w:pPr>
              <w:autoSpaceDE w:val="0"/>
              <w:autoSpaceDN w:val="0"/>
              <w:adjustRightInd w:val="0"/>
              <w:spacing w:after="40"/>
              <w:rPr>
                <w:rFonts w:ascii="HelveticaNeue" w:hAnsi="HelveticaNeue" w:cs="HelveticaNeue"/>
                <w:color w:val="000000"/>
              </w:rPr>
            </w:pPr>
          </w:p>
        </w:tc>
        <w:tc>
          <w:tcPr>
            <w:tcW w:w="992" w:type="dxa"/>
          </w:tcPr>
          <w:p w:rsidR="003679DE" w:rsidRDefault="003679DE" w:rsidP="00F4213A">
            <w:pPr>
              <w:autoSpaceDE w:val="0"/>
              <w:autoSpaceDN w:val="0"/>
              <w:adjustRightInd w:val="0"/>
              <w:spacing w:after="40"/>
              <w:rPr>
                <w:rFonts w:ascii="HelveticaNeue" w:hAnsi="HelveticaNeue" w:cs="HelveticaNeue"/>
                <w:color w:val="000000"/>
              </w:rPr>
            </w:pPr>
          </w:p>
        </w:tc>
        <w:tc>
          <w:tcPr>
            <w:tcW w:w="1276" w:type="dxa"/>
          </w:tcPr>
          <w:p w:rsidR="003679DE" w:rsidRDefault="003679DE" w:rsidP="00F4213A">
            <w:pPr>
              <w:autoSpaceDE w:val="0"/>
              <w:autoSpaceDN w:val="0"/>
              <w:adjustRightInd w:val="0"/>
              <w:spacing w:after="40"/>
              <w:rPr>
                <w:rFonts w:ascii="HelveticaNeue" w:hAnsi="HelveticaNeue" w:cs="HelveticaNeue"/>
                <w:color w:val="000000"/>
              </w:rPr>
            </w:pPr>
          </w:p>
        </w:tc>
        <w:tc>
          <w:tcPr>
            <w:tcW w:w="1363" w:type="dxa"/>
          </w:tcPr>
          <w:p w:rsidR="003679DE" w:rsidRDefault="003679DE" w:rsidP="00F4213A">
            <w:pPr>
              <w:autoSpaceDE w:val="0"/>
              <w:autoSpaceDN w:val="0"/>
              <w:adjustRightInd w:val="0"/>
              <w:spacing w:after="40"/>
              <w:rPr>
                <w:rFonts w:ascii="HelveticaNeue" w:hAnsi="HelveticaNeue" w:cs="HelveticaNeue"/>
                <w:color w:val="000000"/>
              </w:rPr>
            </w:pPr>
          </w:p>
        </w:tc>
      </w:tr>
      <w:tr w:rsidR="003679DE" w:rsidTr="00FA0D36">
        <w:tc>
          <w:tcPr>
            <w:tcW w:w="1951" w:type="dxa"/>
          </w:tcPr>
          <w:p w:rsidR="00FA0D36" w:rsidRDefault="00FA0D36" w:rsidP="00F4213A">
            <w:pPr>
              <w:autoSpaceDE w:val="0"/>
              <w:autoSpaceDN w:val="0"/>
              <w:adjustRightInd w:val="0"/>
              <w:spacing w:after="40"/>
              <w:rPr>
                <w:rFonts w:ascii="HelveticaNeue" w:hAnsi="HelveticaNeue" w:cs="HelveticaNeue"/>
                <w:color w:val="000000"/>
              </w:rPr>
            </w:pPr>
          </w:p>
          <w:p w:rsidR="00FA0D36" w:rsidRDefault="00FA0D36" w:rsidP="00F4213A">
            <w:pPr>
              <w:autoSpaceDE w:val="0"/>
              <w:autoSpaceDN w:val="0"/>
              <w:adjustRightInd w:val="0"/>
              <w:spacing w:after="40"/>
              <w:rPr>
                <w:rFonts w:ascii="HelveticaNeue" w:hAnsi="HelveticaNeue" w:cs="HelveticaNeue"/>
                <w:color w:val="000000"/>
              </w:rPr>
            </w:pPr>
          </w:p>
        </w:tc>
        <w:tc>
          <w:tcPr>
            <w:tcW w:w="2552" w:type="dxa"/>
          </w:tcPr>
          <w:p w:rsidR="003679DE" w:rsidRDefault="003679DE" w:rsidP="00F4213A">
            <w:pPr>
              <w:autoSpaceDE w:val="0"/>
              <w:autoSpaceDN w:val="0"/>
              <w:adjustRightInd w:val="0"/>
              <w:spacing w:after="40"/>
              <w:rPr>
                <w:rFonts w:ascii="HelveticaNeue" w:hAnsi="HelveticaNeue" w:cs="HelveticaNeue"/>
                <w:color w:val="000000"/>
              </w:rPr>
            </w:pPr>
          </w:p>
        </w:tc>
        <w:tc>
          <w:tcPr>
            <w:tcW w:w="2551" w:type="dxa"/>
          </w:tcPr>
          <w:p w:rsidR="003679DE" w:rsidRDefault="003679DE" w:rsidP="00F4213A">
            <w:pPr>
              <w:autoSpaceDE w:val="0"/>
              <w:autoSpaceDN w:val="0"/>
              <w:adjustRightInd w:val="0"/>
              <w:spacing w:after="40"/>
              <w:rPr>
                <w:rFonts w:ascii="HelveticaNeue" w:hAnsi="HelveticaNeue" w:cs="HelveticaNeue"/>
                <w:color w:val="000000"/>
              </w:rPr>
            </w:pPr>
          </w:p>
        </w:tc>
        <w:tc>
          <w:tcPr>
            <w:tcW w:w="992" w:type="dxa"/>
          </w:tcPr>
          <w:p w:rsidR="003679DE" w:rsidRDefault="003679DE" w:rsidP="00F4213A">
            <w:pPr>
              <w:autoSpaceDE w:val="0"/>
              <w:autoSpaceDN w:val="0"/>
              <w:adjustRightInd w:val="0"/>
              <w:spacing w:after="40"/>
              <w:rPr>
                <w:rFonts w:ascii="HelveticaNeue" w:hAnsi="HelveticaNeue" w:cs="HelveticaNeue"/>
                <w:color w:val="000000"/>
              </w:rPr>
            </w:pPr>
          </w:p>
        </w:tc>
        <w:tc>
          <w:tcPr>
            <w:tcW w:w="1276" w:type="dxa"/>
          </w:tcPr>
          <w:p w:rsidR="003679DE" w:rsidRDefault="003679DE" w:rsidP="00F4213A">
            <w:pPr>
              <w:autoSpaceDE w:val="0"/>
              <w:autoSpaceDN w:val="0"/>
              <w:adjustRightInd w:val="0"/>
              <w:spacing w:after="40"/>
              <w:rPr>
                <w:rFonts w:ascii="HelveticaNeue" w:hAnsi="HelveticaNeue" w:cs="HelveticaNeue"/>
                <w:color w:val="000000"/>
              </w:rPr>
            </w:pPr>
          </w:p>
        </w:tc>
        <w:tc>
          <w:tcPr>
            <w:tcW w:w="1363" w:type="dxa"/>
          </w:tcPr>
          <w:p w:rsidR="003679DE" w:rsidRDefault="003679DE" w:rsidP="00F4213A">
            <w:pPr>
              <w:autoSpaceDE w:val="0"/>
              <w:autoSpaceDN w:val="0"/>
              <w:adjustRightInd w:val="0"/>
              <w:spacing w:after="40"/>
              <w:rPr>
                <w:rFonts w:ascii="HelveticaNeue" w:hAnsi="HelveticaNeue" w:cs="HelveticaNeue"/>
                <w:color w:val="000000"/>
              </w:rPr>
            </w:pPr>
          </w:p>
        </w:tc>
      </w:tr>
      <w:tr w:rsidR="003679DE" w:rsidTr="00FA0D36">
        <w:tc>
          <w:tcPr>
            <w:tcW w:w="1951" w:type="dxa"/>
          </w:tcPr>
          <w:p w:rsidR="00FA0D36" w:rsidRDefault="00FA0D36" w:rsidP="00F4213A">
            <w:pPr>
              <w:autoSpaceDE w:val="0"/>
              <w:autoSpaceDN w:val="0"/>
              <w:adjustRightInd w:val="0"/>
              <w:spacing w:after="40"/>
              <w:rPr>
                <w:rFonts w:ascii="HelveticaNeue" w:hAnsi="HelveticaNeue" w:cs="HelveticaNeue"/>
                <w:color w:val="000000"/>
              </w:rPr>
            </w:pPr>
          </w:p>
          <w:p w:rsidR="00FA0D36" w:rsidRDefault="00FA0D36" w:rsidP="00F4213A">
            <w:pPr>
              <w:autoSpaceDE w:val="0"/>
              <w:autoSpaceDN w:val="0"/>
              <w:adjustRightInd w:val="0"/>
              <w:spacing w:after="40"/>
              <w:rPr>
                <w:rFonts w:ascii="HelveticaNeue" w:hAnsi="HelveticaNeue" w:cs="HelveticaNeue"/>
                <w:color w:val="000000"/>
              </w:rPr>
            </w:pPr>
          </w:p>
        </w:tc>
        <w:tc>
          <w:tcPr>
            <w:tcW w:w="2552" w:type="dxa"/>
          </w:tcPr>
          <w:p w:rsidR="003679DE" w:rsidRDefault="003679DE" w:rsidP="00F4213A">
            <w:pPr>
              <w:autoSpaceDE w:val="0"/>
              <w:autoSpaceDN w:val="0"/>
              <w:adjustRightInd w:val="0"/>
              <w:spacing w:after="40"/>
              <w:rPr>
                <w:rFonts w:ascii="HelveticaNeue" w:hAnsi="HelveticaNeue" w:cs="HelveticaNeue"/>
                <w:color w:val="000000"/>
              </w:rPr>
            </w:pPr>
          </w:p>
        </w:tc>
        <w:tc>
          <w:tcPr>
            <w:tcW w:w="2551" w:type="dxa"/>
          </w:tcPr>
          <w:p w:rsidR="003679DE" w:rsidRDefault="003679DE" w:rsidP="00F4213A">
            <w:pPr>
              <w:autoSpaceDE w:val="0"/>
              <w:autoSpaceDN w:val="0"/>
              <w:adjustRightInd w:val="0"/>
              <w:spacing w:after="40"/>
              <w:rPr>
                <w:rFonts w:ascii="HelveticaNeue" w:hAnsi="HelveticaNeue" w:cs="HelveticaNeue"/>
                <w:color w:val="000000"/>
              </w:rPr>
            </w:pPr>
          </w:p>
        </w:tc>
        <w:tc>
          <w:tcPr>
            <w:tcW w:w="992" w:type="dxa"/>
          </w:tcPr>
          <w:p w:rsidR="003679DE" w:rsidRDefault="003679DE" w:rsidP="00F4213A">
            <w:pPr>
              <w:autoSpaceDE w:val="0"/>
              <w:autoSpaceDN w:val="0"/>
              <w:adjustRightInd w:val="0"/>
              <w:spacing w:after="40"/>
              <w:rPr>
                <w:rFonts w:ascii="HelveticaNeue" w:hAnsi="HelveticaNeue" w:cs="HelveticaNeue"/>
                <w:color w:val="000000"/>
              </w:rPr>
            </w:pPr>
          </w:p>
        </w:tc>
        <w:tc>
          <w:tcPr>
            <w:tcW w:w="1276" w:type="dxa"/>
          </w:tcPr>
          <w:p w:rsidR="003679DE" w:rsidRDefault="003679DE" w:rsidP="00F4213A">
            <w:pPr>
              <w:autoSpaceDE w:val="0"/>
              <w:autoSpaceDN w:val="0"/>
              <w:adjustRightInd w:val="0"/>
              <w:spacing w:after="40"/>
              <w:rPr>
                <w:rFonts w:ascii="HelveticaNeue" w:hAnsi="HelveticaNeue" w:cs="HelveticaNeue"/>
                <w:color w:val="000000"/>
              </w:rPr>
            </w:pPr>
          </w:p>
        </w:tc>
        <w:tc>
          <w:tcPr>
            <w:tcW w:w="1363" w:type="dxa"/>
          </w:tcPr>
          <w:p w:rsidR="003679DE" w:rsidRDefault="003679DE" w:rsidP="00F4213A">
            <w:pPr>
              <w:autoSpaceDE w:val="0"/>
              <w:autoSpaceDN w:val="0"/>
              <w:adjustRightInd w:val="0"/>
              <w:spacing w:after="40"/>
              <w:rPr>
                <w:rFonts w:ascii="HelveticaNeue" w:hAnsi="HelveticaNeue" w:cs="HelveticaNeue"/>
                <w:color w:val="000000"/>
              </w:rPr>
            </w:pPr>
          </w:p>
        </w:tc>
      </w:tr>
      <w:tr w:rsidR="003679DE" w:rsidTr="00FA0D36">
        <w:tc>
          <w:tcPr>
            <w:tcW w:w="1951" w:type="dxa"/>
          </w:tcPr>
          <w:p w:rsidR="00FA0D36" w:rsidRDefault="00FA0D36" w:rsidP="00F4213A">
            <w:pPr>
              <w:autoSpaceDE w:val="0"/>
              <w:autoSpaceDN w:val="0"/>
              <w:adjustRightInd w:val="0"/>
              <w:spacing w:after="40"/>
              <w:rPr>
                <w:rFonts w:ascii="HelveticaNeue" w:hAnsi="HelveticaNeue" w:cs="HelveticaNeue"/>
                <w:color w:val="000000"/>
              </w:rPr>
            </w:pPr>
          </w:p>
          <w:p w:rsidR="00FA0D36" w:rsidRDefault="00FA0D36" w:rsidP="00F4213A">
            <w:pPr>
              <w:autoSpaceDE w:val="0"/>
              <w:autoSpaceDN w:val="0"/>
              <w:adjustRightInd w:val="0"/>
              <w:spacing w:after="40"/>
              <w:rPr>
                <w:rFonts w:ascii="HelveticaNeue" w:hAnsi="HelveticaNeue" w:cs="HelveticaNeue"/>
                <w:color w:val="000000"/>
              </w:rPr>
            </w:pPr>
          </w:p>
        </w:tc>
        <w:tc>
          <w:tcPr>
            <w:tcW w:w="2552" w:type="dxa"/>
          </w:tcPr>
          <w:p w:rsidR="003679DE" w:rsidRDefault="003679DE" w:rsidP="00F4213A">
            <w:pPr>
              <w:autoSpaceDE w:val="0"/>
              <w:autoSpaceDN w:val="0"/>
              <w:adjustRightInd w:val="0"/>
              <w:spacing w:after="40"/>
              <w:rPr>
                <w:rFonts w:ascii="HelveticaNeue" w:hAnsi="HelveticaNeue" w:cs="HelveticaNeue"/>
                <w:color w:val="000000"/>
              </w:rPr>
            </w:pPr>
          </w:p>
        </w:tc>
        <w:tc>
          <w:tcPr>
            <w:tcW w:w="2551" w:type="dxa"/>
          </w:tcPr>
          <w:p w:rsidR="003679DE" w:rsidRDefault="003679DE" w:rsidP="00F4213A">
            <w:pPr>
              <w:autoSpaceDE w:val="0"/>
              <w:autoSpaceDN w:val="0"/>
              <w:adjustRightInd w:val="0"/>
              <w:spacing w:after="40"/>
              <w:rPr>
                <w:rFonts w:ascii="HelveticaNeue" w:hAnsi="HelveticaNeue" w:cs="HelveticaNeue"/>
                <w:color w:val="000000"/>
              </w:rPr>
            </w:pPr>
          </w:p>
        </w:tc>
        <w:tc>
          <w:tcPr>
            <w:tcW w:w="992" w:type="dxa"/>
          </w:tcPr>
          <w:p w:rsidR="003679DE" w:rsidRDefault="003679DE" w:rsidP="00F4213A">
            <w:pPr>
              <w:autoSpaceDE w:val="0"/>
              <w:autoSpaceDN w:val="0"/>
              <w:adjustRightInd w:val="0"/>
              <w:spacing w:after="40"/>
              <w:rPr>
                <w:rFonts w:ascii="HelveticaNeue" w:hAnsi="HelveticaNeue" w:cs="HelveticaNeue"/>
                <w:color w:val="000000"/>
              </w:rPr>
            </w:pPr>
          </w:p>
        </w:tc>
        <w:tc>
          <w:tcPr>
            <w:tcW w:w="1276" w:type="dxa"/>
          </w:tcPr>
          <w:p w:rsidR="003679DE" w:rsidRDefault="003679DE" w:rsidP="00F4213A">
            <w:pPr>
              <w:autoSpaceDE w:val="0"/>
              <w:autoSpaceDN w:val="0"/>
              <w:adjustRightInd w:val="0"/>
              <w:spacing w:after="40"/>
              <w:rPr>
                <w:rFonts w:ascii="HelveticaNeue" w:hAnsi="HelveticaNeue" w:cs="HelveticaNeue"/>
                <w:color w:val="000000"/>
              </w:rPr>
            </w:pPr>
          </w:p>
        </w:tc>
        <w:tc>
          <w:tcPr>
            <w:tcW w:w="1363" w:type="dxa"/>
          </w:tcPr>
          <w:p w:rsidR="003679DE" w:rsidRDefault="003679DE" w:rsidP="00F4213A">
            <w:pPr>
              <w:autoSpaceDE w:val="0"/>
              <w:autoSpaceDN w:val="0"/>
              <w:adjustRightInd w:val="0"/>
              <w:spacing w:after="40"/>
              <w:rPr>
                <w:rFonts w:ascii="HelveticaNeue" w:hAnsi="HelveticaNeue" w:cs="HelveticaNeue"/>
                <w:color w:val="000000"/>
              </w:rPr>
            </w:pPr>
          </w:p>
        </w:tc>
      </w:tr>
      <w:tr w:rsidR="003679DE" w:rsidTr="00FA0D36">
        <w:tc>
          <w:tcPr>
            <w:tcW w:w="1951" w:type="dxa"/>
          </w:tcPr>
          <w:p w:rsidR="00FA0D36" w:rsidRDefault="00FA0D36" w:rsidP="00F4213A">
            <w:pPr>
              <w:autoSpaceDE w:val="0"/>
              <w:autoSpaceDN w:val="0"/>
              <w:adjustRightInd w:val="0"/>
              <w:spacing w:after="40"/>
              <w:rPr>
                <w:rFonts w:ascii="HelveticaNeue" w:hAnsi="HelveticaNeue" w:cs="HelveticaNeue"/>
                <w:color w:val="000000"/>
              </w:rPr>
            </w:pPr>
          </w:p>
          <w:p w:rsidR="00FA0D36" w:rsidRDefault="00FA0D36" w:rsidP="00F4213A">
            <w:pPr>
              <w:autoSpaceDE w:val="0"/>
              <w:autoSpaceDN w:val="0"/>
              <w:adjustRightInd w:val="0"/>
              <w:spacing w:after="40"/>
              <w:rPr>
                <w:rFonts w:ascii="HelveticaNeue" w:hAnsi="HelveticaNeue" w:cs="HelveticaNeue"/>
                <w:color w:val="000000"/>
              </w:rPr>
            </w:pPr>
          </w:p>
        </w:tc>
        <w:tc>
          <w:tcPr>
            <w:tcW w:w="2552" w:type="dxa"/>
          </w:tcPr>
          <w:p w:rsidR="003679DE" w:rsidRDefault="003679DE" w:rsidP="00F4213A">
            <w:pPr>
              <w:autoSpaceDE w:val="0"/>
              <w:autoSpaceDN w:val="0"/>
              <w:adjustRightInd w:val="0"/>
              <w:spacing w:after="40"/>
              <w:rPr>
                <w:rFonts w:ascii="HelveticaNeue" w:hAnsi="HelveticaNeue" w:cs="HelveticaNeue"/>
                <w:color w:val="000000"/>
              </w:rPr>
            </w:pPr>
          </w:p>
        </w:tc>
        <w:tc>
          <w:tcPr>
            <w:tcW w:w="2551" w:type="dxa"/>
          </w:tcPr>
          <w:p w:rsidR="003679DE" w:rsidRDefault="003679DE" w:rsidP="00F4213A">
            <w:pPr>
              <w:autoSpaceDE w:val="0"/>
              <w:autoSpaceDN w:val="0"/>
              <w:adjustRightInd w:val="0"/>
              <w:spacing w:after="40"/>
              <w:rPr>
                <w:rFonts w:ascii="HelveticaNeue" w:hAnsi="HelveticaNeue" w:cs="HelveticaNeue"/>
                <w:color w:val="000000"/>
              </w:rPr>
            </w:pPr>
          </w:p>
        </w:tc>
        <w:tc>
          <w:tcPr>
            <w:tcW w:w="992" w:type="dxa"/>
          </w:tcPr>
          <w:p w:rsidR="003679DE" w:rsidRDefault="003679DE" w:rsidP="00F4213A">
            <w:pPr>
              <w:autoSpaceDE w:val="0"/>
              <w:autoSpaceDN w:val="0"/>
              <w:adjustRightInd w:val="0"/>
              <w:spacing w:after="40"/>
              <w:rPr>
                <w:rFonts w:ascii="HelveticaNeue" w:hAnsi="HelveticaNeue" w:cs="HelveticaNeue"/>
                <w:color w:val="000000"/>
              </w:rPr>
            </w:pPr>
          </w:p>
        </w:tc>
        <w:tc>
          <w:tcPr>
            <w:tcW w:w="1276" w:type="dxa"/>
          </w:tcPr>
          <w:p w:rsidR="003679DE" w:rsidRDefault="003679DE" w:rsidP="00F4213A">
            <w:pPr>
              <w:autoSpaceDE w:val="0"/>
              <w:autoSpaceDN w:val="0"/>
              <w:adjustRightInd w:val="0"/>
              <w:spacing w:after="40"/>
              <w:rPr>
                <w:rFonts w:ascii="HelveticaNeue" w:hAnsi="HelveticaNeue" w:cs="HelveticaNeue"/>
                <w:color w:val="000000"/>
              </w:rPr>
            </w:pPr>
          </w:p>
        </w:tc>
        <w:tc>
          <w:tcPr>
            <w:tcW w:w="1363" w:type="dxa"/>
          </w:tcPr>
          <w:p w:rsidR="003679DE" w:rsidRDefault="003679DE" w:rsidP="00F4213A">
            <w:pPr>
              <w:autoSpaceDE w:val="0"/>
              <w:autoSpaceDN w:val="0"/>
              <w:adjustRightInd w:val="0"/>
              <w:spacing w:after="40"/>
              <w:rPr>
                <w:rFonts w:ascii="HelveticaNeue" w:hAnsi="HelveticaNeue" w:cs="HelveticaNeue"/>
                <w:color w:val="000000"/>
              </w:rPr>
            </w:pPr>
          </w:p>
        </w:tc>
      </w:tr>
      <w:tr w:rsidR="00FA0D36" w:rsidTr="00FA0D36">
        <w:tc>
          <w:tcPr>
            <w:tcW w:w="1951" w:type="dxa"/>
          </w:tcPr>
          <w:p w:rsidR="00FA0D36" w:rsidRDefault="00FA0D36" w:rsidP="00F4213A">
            <w:pPr>
              <w:autoSpaceDE w:val="0"/>
              <w:autoSpaceDN w:val="0"/>
              <w:adjustRightInd w:val="0"/>
              <w:spacing w:after="40"/>
              <w:rPr>
                <w:rFonts w:ascii="HelveticaNeue" w:hAnsi="HelveticaNeue" w:cs="HelveticaNeue"/>
                <w:color w:val="000000"/>
              </w:rPr>
            </w:pPr>
          </w:p>
          <w:p w:rsidR="00FA0D36" w:rsidRDefault="00FA0D36" w:rsidP="00F4213A">
            <w:pPr>
              <w:autoSpaceDE w:val="0"/>
              <w:autoSpaceDN w:val="0"/>
              <w:adjustRightInd w:val="0"/>
              <w:spacing w:after="40"/>
              <w:rPr>
                <w:rFonts w:ascii="HelveticaNeue" w:hAnsi="HelveticaNeue" w:cs="HelveticaNeue"/>
                <w:color w:val="000000"/>
              </w:rPr>
            </w:pPr>
          </w:p>
        </w:tc>
        <w:tc>
          <w:tcPr>
            <w:tcW w:w="2552" w:type="dxa"/>
          </w:tcPr>
          <w:p w:rsidR="00FA0D36" w:rsidRDefault="00FA0D36" w:rsidP="00F4213A">
            <w:pPr>
              <w:autoSpaceDE w:val="0"/>
              <w:autoSpaceDN w:val="0"/>
              <w:adjustRightInd w:val="0"/>
              <w:spacing w:after="40"/>
              <w:rPr>
                <w:rFonts w:ascii="HelveticaNeue" w:hAnsi="HelveticaNeue" w:cs="HelveticaNeue"/>
                <w:color w:val="000000"/>
              </w:rPr>
            </w:pPr>
          </w:p>
        </w:tc>
        <w:tc>
          <w:tcPr>
            <w:tcW w:w="2551" w:type="dxa"/>
          </w:tcPr>
          <w:p w:rsidR="00FA0D36" w:rsidRDefault="00FA0D36" w:rsidP="00F4213A">
            <w:pPr>
              <w:autoSpaceDE w:val="0"/>
              <w:autoSpaceDN w:val="0"/>
              <w:adjustRightInd w:val="0"/>
              <w:spacing w:after="40"/>
              <w:rPr>
                <w:rFonts w:ascii="HelveticaNeue" w:hAnsi="HelveticaNeue" w:cs="HelveticaNeue"/>
                <w:color w:val="000000"/>
              </w:rPr>
            </w:pPr>
          </w:p>
        </w:tc>
        <w:tc>
          <w:tcPr>
            <w:tcW w:w="992" w:type="dxa"/>
          </w:tcPr>
          <w:p w:rsidR="00FA0D36" w:rsidRDefault="00FA0D36" w:rsidP="00F4213A">
            <w:pPr>
              <w:autoSpaceDE w:val="0"/>
              <w:autoSpaceDN w:val="0"/>
              <w:adjustRightInd w:val="0"/>
              <w:spacing w:after="40"/>
              <w:rPr>
                <w:rFonts w:ascii="HelveticaNeue" w:hAnsi="HelveticaNeue" w:cs="HelveticaNeue"/>
                <w:color w:val="000000"/>
              </w:rPr>
            </w:pPr>
          </w:p>
        </w:tc>
        <w:tc>
          <w:tcPr>
            <w:tcW w:w="1276" w:type="dxa"/>
          </w:tcPr>
          <w:p w:rsidR="00FA0D36" w:rsidRDefault="00FA0D36" w:rsidP="00F4213A">
            <w:pPr>
              <w:autoSpaceDE w:val="0"/>
              <w:autoSpaceDN w:val="0"/>
              <w:adjustRightInd w:val="0"/>
              <w:spacing w:after="40"/>
              <w:rPr>
                <w:rFonts w:ascii="HelveticaNeue" w:hAnsi="HelveticaNeue" w:cs="HelveticaNeue"/>
                <w:color w:val="000000"/>
              </w:rPr>
            </w:pPr>
          </w:p>
        </w:tc>
        <w:tc>
          <w:tcPr>
            <w:tcW w:w="1363" w:type="dxa"/>
          </w:tcPr>
          <w:p w:rsidR="00FA0D36" w:rsidRDefault="00FA0D36" w:rsidP="00F4213A">
            <w:pPr>
              <w:autoSpaceDE w:val="0"/>
              <w:autoSpaceDN w:val="0"/>
              <w:adjustRightInd w:val="0"/>
              <w:spacing w:after="40"/>
              <w:rPr>
                <w:rFonts w:ascii="HelveticaNeue" w:hAnsi="HelveticaNeue" w:cs="HelveticaNeue"/>
                <w:color w:val="000000"/>
              </w:rPr>
            </w:pPr>
          </w:p>
        </w:tc>
      </w:tr>
      <w:tr w:rsidR="003679DE" w:rsidTr="00FA0D36">
        <w:tc>
          <w:tcPr>
            <w:tcW w:w="1951" w:type="dxa"/>
          </w:tcPr>
          <w:p w:rsidR="003679DE" w:rsidRDefault="003679DE" w:rsidP="00F4213A">
            <w:pPr>
              <w:autoSpaceDE w:val="0"/>
              <w:autoSpaceDN w:val="0"/>
              <w:adjustRightInd w:val="0"/>
              <w:spacing w:after="40"/>
              <w:rPr>
                <w:rFonts w:ascii="HelveticaNeue" w:hAnsi="HelveticaNeue" w:cs="HelveticaNeue"/>
                <w:color w:val="000000"/>
              </w:rPr>
            </w:pPr>
          </w:p>
          <w:p w:rsidR="00FA0D36" w:rsidRDefault="00FA0D36" w:rsidP="00F4213A">
            <w:pPr>
              <w:autoSpaceDE w:val="0"/>
              <w:autoSpaceDN w:val="0"/>
              <w:adjustRightInd w:val="0"/>
              <w:spacing w:after="40"/>
              <w:rPr>
                <w:rFonts w:ascii="HelveticaNeue" w:hAnsi="HelveticaNeue" w:cs="HelveticaNeue"/>
                <w:color w:val="000000"/>
              </w:rPr>
            </w:pPr>
          </w:p>
        </w:tc>
        <w:tc>
          <w:tcPr>
            <w:tcW w:w="2552" w:type="dxa"/>
          </w:tcPr>
          <w:p w:rsidR="003679DE" w:rsidRDefault="003679DE" w:rsidP="00F4213A">
            <w:pPr>
              <w:autoSpaceDE w:val="0"/>
              <w:autoSpaceDN w:val="0"/>
              <w:adjustRightInd w:val="0"/>
              <w:spacing w:after="40"/>
              <w:rPr>
                <w:rFonts w:ascii="HelveticaNeue" w:hAnsi="HelveticaNeue" w:cs="HelveticaNeue"/>
                <w:color w:val="000000"/>
              </w:rPr>
            </w:pPr>
          </w:p>
        </w:tc>
        <w:tc>
          <w:tcPr>
            <w:tcW w:w="2551" w:type="dxa"/>
          </w:tcPr>
          <w:p w:rsidR="003679DE" w:rsidRDefault="003679DE" w:rsidP="00F4213A">
            <w:pPr>
              <w:autoSpaceDE w:val="0"/>
              <w:autoSpaceDN w:val="0"/>
              <w:adjustRightInd w:val="0"/>
              <w:spacing w:after="40"/>
              <w:rPr>
                <w:rFonts w:ascii="HelveticaNeue" w:hAnsi="HelveticaNeue" w:cs="HelveticaNeue"/>
                <w:color w:val="000000"/>
              </w:rPr>
            </w:pPr>
          </w:p>
        </w:tc>
        <w:tc>
          <w:tcPr>
            <w:tcW w:w="992" w:type="dxa"/>
          </w:tcPr>
          <w:p w:rsidR="003679DE" w:rsidRDefault="003679DE" w:rsidP="00F4213A">
            <w:pPr>
              <w:autoSpaceDE w:val="0"/>
              <w:autoSpaceDN w:val="0"/>
              <w:adjustRightInd w:val="0"/>
              <w:spacing w:after="40"/>
              <w:rPr>
                <w:rFonts w:ascii="HelveticaNeue" w:hAnsi="HelveticaNeue" w:cs="HelveticaNeue"/>
                <w:color w:val="000000"/>
              </w:rPr>
            </w:pPr>
          </w:p>
        </w:tc>
        <w:tc>
          <w:tcPr>
            <w:tcW w:w="1276" w:type="dxa"/>
          </w:tcPr>
          <w:p w:rsidR="003679DE" w:rsidRDefault="003679DE" w:rsidP="00F4213A">
            <w:pPr>
              <w:autoSpaceDE w:val="0"/>
              <w:autoSpaceDN w:val="0"/>
              <w:adjustRightInd w:val="0"/>
              <w:spacing w:after="40"/>
              <w:rPr>
                <w:rFonts w:ascii="HelveticaNeue" w:hAnsi="HelveticaNeue" w:cs="HelveticaNeue"/>
                <w:color w:val="000000"/>
              </w:rPr>
            </w:pPr>
          </w:p>
        </w:tc>
        <w:tc>
          <w:tcPr>
            <w:tcW w:w="1363" w:type="dxa"/>
          </w:tcPr>
          <w:p w:rsidR="003679DE" w:rsidRDefault="003679DE" w:rsidP="00F4213A">
            <w:pPr>
              <w:autoSpaceDE w:val="0"/>
              <w:autoSpaceDN w:val="0"/>
              <w:adjustRightInd w:val="0"/>
              <w:spacing w:after="40"/>
              <w:rPr>
                <w:rFonts w:ascii="HelveticaNeue" w:hAnsi="HelveticaNeue" w:cs="HelveticaNeue"/>
                <w:color w:val="000000"/>
              </w:rPr>
            </w:pPr>
          </w:p>
        </w:tc>
      </w:tr>
    </w:tbl>
    <w:p w:rsidR="003679DE" w:rsidRPr="00F4213A" w:rsidRDefault="003679DE" w:rsidP="00F4213A">
      <w:pPr>
        <w:autoSpaceDE w:val="0"/>
        <w:autoSpaceDN w:val="0"/>
        <w:adjustRightInd w:val="0"/>
        <w:spacing w:after="40" w:line="240" w:lineRule="auto"/>
        <w:rPr>
          <w:rFonts w:ascii="HelveticaNeue" w:hAnsi="HelveticaNeue" w:cs="HelveticaNeue"/>
          <w:color w:val="000000"/>
        </w:rPr>
      </w:pPr>
    </w:p>
    <w:sectPr w:rsidR="003679DE" w:rsidRPr="00F4213A" w:rsidSect="002854F0">
      <w:headerReference w:type="even" r:id="rId16"/>
      <w:headerReference w:type="default" r:id="rId17"/>
      <w:headerReference w:type="first" r:id="rId18"/>
      <w:pgSz w:w="11909" w:h="16834" w:code="9"/>
      <w:pgMar w:top="720" w:right="720" w:bottom="397" w:left="720"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2D" w:rsidRDefault="00FE162D" w:rsidP="00FE162D">
      <w:pPr>
        <w:spacing w:after="0" w:line="240" w:lineRule="auto"/>
      </w:pPr>
      <w:r>
        <w:separator/>
      </w:r>
    </w:p>
  </w:endnote>
  <w:endnote w:type="continuationSeparator" w:id="0">
    <w:p w:rsidR="00FE162D" w:rsidRDefault="00FE162D" w:rsidP="00FE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eue">
    <w:altName w:val="Arial"/>
    <w:charset w:val="00"/>
    <w:family w:val="auto"/>
    <w:pitch w:val="default"/>
    <w:sig w:usb0="00000003" w:usb1="00000000" w:usb2="00000000" w:usb3="00000000" w:csb0="00000001" w:csb1="00000000"/>
  </w:font>
  <w:font w:name="HelveticaNeue-Bold">
    <w:altName w:val="Arial"/>
    <w:charset w:val="00"/>
    <w:family w:val="auto"/>
    <w:pitch w:val="default"/>
    <w:sig w:usb0="00000003" w:usb1="00000000" w:usb2="00000000" w:usb3="00000000" w:csb0="00000001" w:csb1="00000000"/>
  </w:font>
  <w:font w:name="HelveticaNeue-Italic">
    <w:altName w:val="Arial"/>
    <w:charset w:val="00"/>
    <w:family w:val="auto"/>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2D" w:rsidRDefault="00FE162D" w:rsidP="00FE162D">
      <w:pPr>
        <w:spacing w:after="0" w:line="240" w:lineRule="auto"/>
      </w:pPr>
      <w:r>
        <w:separator/>
      </w:r>
    </w:p>
  </w:footnote>
  <w:footnote w:type="continuationSeparator" w:id="0">
    <w:p w:rsidR="00FE162D" w:rsidRDefault="00FE162D" w:rsidP="00FE1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2D" w:rsidRDefault="003C3D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2204" o:spid="_x0000_s4100" type="#_x0000_t75" style="position:absolute;margin-left:0;margin-top:0;width:523.25pt;height:583.25pt;z-index:-251656192;mso-position-horizontal:center;mso-position-horizontal-relative:margin;mso-position-vertical:center;mso-position-vertical-relative:margin" o:allowincell="f">
          <v:imagedata r:id="rId1" o:title="basketball and n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2D" w:rsidRDefault="003C3D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2205" o:spid="_x0000_s4099" type="#_x0000_t75" style="position:absolute;margin-left:3.35pt;margin-top:169.25pt;width:523.25pt;height:512pt;z-index:-251655168;mso-position-horizontal-relative:margin;mso-position-vertical-relative:margin" o:allowincell="f">
          <v:imagedata r:id="rId1" o:title="basketball and ne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2D" w:rsidRDefault="003C3D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2203" o:spid="_x0000_s4098" type="#_x0000_t75" style="position:absolute;margin-left:0;margin-top:0;width:523.25pt;height:583.25pt;z-index:-251657216;mso-position-horizontal:center;mso-position-horizontal-relative:margin;mso-position-vertical:center;mso-position-vertical-relative:margin" o:allowincell="f">
          <v:imagedata r:id="rId1" o:title="basketball and ne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F0" w:rsidRDefault="003C3D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2207" o:spid="_x0000_s4097" type="#_x0000_t75" style="position:absolute;margin-left:0;margin-top:0;width:523.25pt;height:583.25pt;z-index:-251658240;mso-position-horizontal:center;mso-position-horizontal-relative:margin;mso-position-vertical:center;mso-position-vertical-relative:margin" o:allowincell="f">
          <v:imagedata r:id="rId1" o:title="basketball and ne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F0" w:rsidRDefault="002854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F0" w:rsidRDefault="00285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D2"/>
    <w:rsid w:val="000163C5"/>
    <w:rsid w:val="000B386D"/>
    <w:rsid w:val="000B4DB8"/>
    <w:rsid w:val="000C11D2"/>
    <w:rsid w:val="000F4867"/>
    <w:rsid w:val="00104E90"/>
    <w:rsid w:val="00163B12"/>
    <w:rsid w:val="00176A7E"/>
    <w:rsid w:val="001813EB"/>
    <w:rsid w:val="001A545A"/>
    <w:rsid w:val="001C14EF"/>
    <w:rsid w:val="001F1FD2"/>
    <w:rsid w:val="00272247"/>
    <w:rsid w:val="002854F0"/>
    <w:rsid w:val="00314766"/>
    <w:rsid w:val="00337C2B"/>
    <w:rsid w:val="003679DE"/>
    <w:rsid w:val="003C3D6C"/>
    <w:rsid w:val="004D4974"/>
    <w:rsid w:val="004E7B07"/>
    <w:rsid w:val="004F5F28"/>
    <w:rsid w:val="005A29F8"/>
    <w:rsid w:val="005B4241"/>
    <w:rsid w:val="005E0E2A"/>
    <w:rsid w:val="00602E6A"/>
    <w:rsid w:val="00626DD5"/>
    <w:rsid w:val="006503C7"/>
    <w:rsid w:val="006A723E"/>
    <w:rsid w:val="006B3363"/>
    <w:rsid w:val="006E12A1"/>
    <w:rsid w:val="00772B91"/>
    <w:rsid w:val="00797791"/>
    <w:rsid w:val="007E2550"/>
    <w:rsid w:val="007F157E"/>
    <w:rsid w:val="00834FCD"/>
    <w:rsid w:val="008A4FB4"/>
    <w:rsid w:val="008B5DBB"/>
    <w:rsid w:val="008C15B3"/>
    <w:rsid w:val="00947306"/>
    <w:rsid w:val="009D2611"/>
    <w:rsid w:val="00A10ED1"/>
    <w:rsid w:val="00A74B67"/>
    <w:rsid w:val="00A8761B"/>
    <w:rsid w:val="00AD0673"/>
    <w:rsid w:val="00B3031F"/>
    <w:rsid w:val="00B54B0F"/>
    <w:rsid w:val="00B92013"/>
    <w:rsid w:val="00C3756B"/>
    <w:rsid w:val="00CC07F3"/>
    <w:rsid w:val="00CE492D"/>
    <w:rsid w:val="00CF40BE"/>
    <w:rsid w:val="00D46044"/>
    <w:rsid w:val="00D50589"/>
    <w:rsid w:val="00D70F5D"/>
    <w:rsid w:val="00D74D48"/>
    <w:rsid w:val="00D9022E"/>
    <w:rsid w:val="00DB6162"/>
    <w:rsid w:val="00E24626"/>
    <w:rsid w:val="00E258B1"/>
    <w:rsid w:val="00E26720"/>
    <w:rsid w:val="00E34AF5"/>
    <w:rsid w:val="00E96F8A"/>
    <w:rsid w:val="00F4213A"/>
    <w:rsid w:val="00FA0D36"/>
    <w:rsid w:val="00FE1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27B30FCD-6DAB-477B-ADF7-99828CC0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D50589"/>
    <w:pPr>
      <w:keepNext/>
      <w:spacing w:after="0" w:line="240" w:lineRule="auto"/>
      <w:jc w:val="center"/>
      <w:outlineLvl w:val="5"/>
    </w:pPr>
    <w:rPr>
      <w:rFonts w:ascii="Baskerville Old Face" w:eastAsia="Times New Roman" w:hAnsi="Baskerville Old Face" w:cs="Times New Roman"/>
      <w:b/>
      <w:i/>
      <w:sz w:val="52"/>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D2"/>
    <w:rPr>
      <w:rFonts w:ascii="Tahoma" w:hAnsi="Tahoma" w:cs="Tahoma"/>
      <w:sz w:val="16"/>
      <w:szCs w:val="16"/>
    </w:rPr>
  </w:style>
  <w:style w:type="character" w:styleId="Hyperlink">
    <w:name w:val="Hyperlink"/>
    <w:basedOn w:val="DefaultParagraphFont"/>
    <w:uiPriority w:val="99"/>
    <w:unhideWhenUsed/>
    <w:rsid w:val="00D50589"/>
    <w:rPr>
      <w:color w:val="0000FF" w:themeColor="hyperlink"/>
      <w:u w:val="single"/>
    </w:rPr>
  </w:style>
  <w:style w:type="table" w:styleId="TableGrid">
    <w:name w:val="Table Grid"/>
    <w:basedOn w:val="TableNormal"/>
    <w:uiPriority w:val="59"/>
    <w:rsid w:val="00D5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50589"/>
    <w:rPr>
      <w:rFonts w:ascii="Baskerville Old Face" w:eastAsia="Times New Roman" w:hAnsi="Baskerville Old Face" w:cs="Times New Roman"/>
      <w:b/>
      <w:i/>
      <w:sz w:val="52"/>
      <w:szCs w:val="36"/>
      <w:lang w:val="en-US"/>
    </w:rPr>
  </w:style>
  <w:style w:type="paragraph" w:styleId="PlainText">
    <w:name w:val="Plain Text"/>
    <w:basedOn w:val="Normal"/>
    <w:link w:val="PlainTextChar"/>
    <w:rsid w:val="00D50589"/>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D50589"/>
    <w:rPr>
      <w:rFonts w:ascii="Courier New" w:eastAsia="Times New Roman" w:hAnsi="Courier New" w:cs="Times New Roman"/>
      <w:sz w:val="20"/>
      <w:szCs w:val="20"/>
      <w:lang w:val="x-none"/>
    </w:rPr>
  </w:style>
  <w:style w:type="paragraph" w:styleId="Header">
    <w:name w:val="header"/>
    <w:basedOn w:val="Normal"/>
    <w:link w:val="HeaderChar"/>
    <w:uiPriority w:val="99"/>
    <w:unhideWhenUsed/>
    <w:rsid w:val="00FE1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2D"/>
  </w:style>
  <w:style w:type="paragraph" w:styleId="Footer">
    <w:name w:val="footer"/>
    <w:basedOn w:val="Normal"/>
    <w:link w:val="FooterChar"/>
    <w:uiPriority w:val="99"/>
    <w:unhideWhenUsed/>
    <w:rsid w:val="00FE1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aulpat13@bigpond.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88BE-D488-4B1A-BDB5-40D0ACEE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8449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dc:creator>
  <cp:lastModifiedBy>Office</cp:lastModifiedBy>
  <cp:revision>2</cp:revision>
  <dcterms:created xsi:type="dcterms:W3CDTF">2018-11-22T01:37:00Z</dcterms:created>
  <dcterms:modified xsi:type="dcterms:W3CDTF">2018-11-22T01:37:00Z</dcterms:modified>
</cp:coreProperties>
</file>