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0AA4" w14:textId="77777777" w:rsidR="000723E6" w:rsidRDefault="00FF5501" w:rsidP="000723E6">
      <w:pPr>
        <w:jc w:val="right"/>
        <w:rPr>
          <w:rFonts w:asciiTheme="minorHAnsi" w:hAnsiTheme="minorHAnsi"/>
          <w:b/>
          <w:szCs w:val="22"/>
        </w:rPr>
      </w:pPr>
      <w:bookmarkStart w:id="0" w:name="_GoBack"/>
      <w:bookmarkEnd w:id="0"/>
      <w:r>
        <w:rPr>
          <w:rFonts w:asciiTheme="minorHAnsi" w:hAnsiTheme="minorHAnsi"/>
          <w:b/>
          <w:szCs w:val="22"/>
        </w:rPr>
        <w:t xml:space="preserve">Attachment </w:t>
      </w:r>
      <w:r w:rsidR="000723E6">
        <w:rPr>
          <w:rFonts w:asciiTheme="minorHAnsi" w:hAnsiTheme="minorHAnsi"/>
          <w:b/>
          <w:szCs w:val="22"/>
        </w:rPr>
        <w:t>1</w:t>
      </w:r>
    </w:p>
    <w:p w14:paraId="1FA51736" w14:textId="77777777" w:rsidR="00FF30CC" w:rsidRPr="00FF30CC" w:rsidRDefault="00FF30CC" w:rsidP="00227EB7">
      <w:pPr>
        <w:jc w:val="center"/>
        <w:rPr>
          <w:rFonts w:asciiTheme="minorHAnsi" w:hAnsiTheme="minorHAnsi"/>
          <w:b/>
          <w:sz w:val="20"/>
        </w:rPr>
      </w:pPr>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14:paraId="1B784018" w14:textId="77777777" w:rsidR="00FF30CC" w:rsidRPr="00227EB7" w:rsidRDefault="00FF30CC" w:rsidP="00FF30CC">
      <w:pPr>
        <w:rPr>
          <w:rFonts w:asciiTheme="minorHAnsi" w:hAnsiTheme="minorHAnsi"/>
          <w:b/>
          <w:sz w:val="20"/>
        </w:rPr>
      </w:pPr>
      <w:r w:rsidRPr="00227EB7">
        <w:rPr>
          <w:rFonts w:asciiTheme="minorHAnsi" w:hAnsiTheme="minorHAnsi"/>
          <w:b/>
          <w:sz w:val="20"/>
        </w:rPr>
        <w:t xml:space="preserve">NAME, CLUB AND LEAGUE </w:t>
      </w:r>
    </w:p>
    <w:p w14:paraId="6F3FAB83" w14:textId="77777777" w:rsidR="00FF30CC" w:rsidRPr="00227EB7" w:rsidRDefault="00FF30CC" w:rsidP="00FF30C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 . . .  (‘the Player’) </w:t>
      </w:r>
    </w:p>
    <w:p w14:paraId="78A3B5C6" w14:textId="77777777" w:rsidR="00FF30CC" w:rsidRPr="00227EB7" w:rsidRDefault="00FF30CC" w:rsidP="00FF30C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14:paraId="3B81706E" w14:textId="77777777" w:rsidR="00FF30CC" w:rsidRPr="00227EB7" w:rsidRDefault="00FF30CC" w:rsidP="00FF30C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14:paraId="6FC2FD68" w14:textId="77777777" w:rsidR="00FF30CC" w:rsidRPr="00227EB7" w:rsidRDefault="00FF30CC" w:rsidP="00FF30C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14:paraId="268069A2" w14:textId="77777777" w:rsidR="00FF30CC" w:rsidRPr="00227EB7" w:rsidRDefault="00FF30CC" w:rsidP="00FF30C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 . . . /. . . . . . .   </w:t>
      </w:r>
    </w:p>
    <w:p w14:paraId="2761203A" w14:textId="77777777" w:rsidR="00FF30CC" w:rsidRPr="00227EB7" w:rsidRDefault="00FF30CC" w:rsidP="00FF30C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00041EBC" w:rsidRPr="00041EBC">
        <w:rPr>
          <w:rFonts w:asciiTheme="minorHAnsi" w:hAnsiTheme="minorHAnsi"/>
          <w:sz w:val="20"/>
        </w:rPr>
        <w:t>For Home and Away matches</w:t>
      </w:r>
      <w:r w:rsidR="00041EBC">
        <w:rPr>
          <w:sz w:val="20"/>
        </w:rPr>
        <w:t xml:space="preserve"> </w:t>
      </w:r>
      <w:r w:rsidRPr="00227EB7">
        <w:rPr>
          <w:rFonts w:asciiTheme="minorHAnsi" w:hAnsiTheme="minorHAnsi"/>
          <w:sz w:val="20"/>
        </w:rPr>
        <w:t xml:space="preserve">(strike through where not applicable) </w:t>
      </w:r>
    </w:p>
    <w:p w14:paraId="541E29A2"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14:paraId="24302084" w14:textId="77777777" w:rsidR="00FF30CC" w:rsidRPr="00227EB7" w:rsidRDefault="00FF30CC" w:rsidP="00FF30C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14:paraId="655C3AAC"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1E43C6B5"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14:paraId="292AC8A6"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14:paraId="6960594D"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 . . . </w:t>
      </w:r>
      <w:r w:rsidRPr="00227EB7">
        <w:rPr>
          <w:rFonts w:asciiTheme="minorHAnsi" w:hAnsiTheme="minorHAnsi"/>
          <w:sz w:val="20"/>
        </w:rPr>
        <w:tab/>
        <w:t xml:space="preserve">Detail:    . . . . . . . . . . . . . . . . . . . . . . . . . . . </w:t>
      </w:r>
    </w:p>
    <w:p w14:paraId="304EC660"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14:paraId="591D1DD3"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4D0E1665"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307E0C5D" w14:textId="77777777" w:rsidR="00FF30CC" w:rsidRPr="00227EB7" w:rsidRDefault="00FF30CC" w:rsidP="00FF30C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Weekly  </w:t>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14:paraId="6EAD264C" w14:textId="77777777" w:rsidR="00FF30CC" w:rsidRPr="00227EB7" w:rsidRDefault="00FF30CC" w:rsidP="00FF30C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14:paraId="03A31BA3"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14:paraId="2367F097"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14:paraId="6585A96B"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14:paraId="53C16289" w14:textId="77777777" w:rsidR="00FF30CC" w:rsidRPr="00227EB7" w:rsidRDefault="00FF30CC" w:rsidP="00227EB7">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sidR="00227EB7">
        <w:rPr>
          <w:rFonts w:asciiTheme="minorHAnsi" w:hAnsiTheme="minorHAnsi"/>
          <w:sz w:val="20"/>
        </w:rPr>
        <w:t xml:space="preserve"> </w:t>
      </w:r>
      <w:r w:rsidR="00227EB7" w:rsidRPr="00227EB7">
        <w:rPr>
          <w:rFonts w:asciiTheme="minorHAnsi" w:hAnsiTheme="minorHAnsi"/>
          <w:sz w:val="20"/>
        </w:rPr>
        <w:t>https://www.ato.gov.au/forms/statement-by-a-supplier-not-quoting-an-abn/</w:t>
      </w:r>
      <w:r w:rsidRPr="00227EB7">
        <w:rPr>
          <w:rFonts w:asciiTheme="minorHAnsi" w:hAnsiTheme="minorHAnsi"/>
          <w:sz w:val="20"/>
        </w:rPr>
        <w:t xml:space="preserve">) </w:t>
      </w:r>
    </w:p>
    <w:p w14:paraId="3CEDF47E"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14:paraId="0FC94DA2"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14:paraId="38B3FABF"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 . . . .      Date: . . . . . . /. . . . . . . /. . . . . . . </w:t>
      </w:r>
    </w:p>
    <w:p w14:paraId="6BA74262" w14:textId="77777777" w:rsidR="00FF30CC" w:rsidRPr="00227EB7" w:rsidRDefault="00FF30CC" w:rsidP="00FF30C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 . . . /. . . . . . . </w:t>
      </w:r>
    </w:p>
    <w:p w14:paraId="0AAA9102"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14:paraId="4C89A050"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 </w:t>
      </w:r>
    </w:p>
    <w:p w14:paraId="56D80BCE"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 . . . .      Date: . . . . . . /. . . . . . . /. . . . . . . </w:t>
      </w:r>
    </w:p>
    <w:p w14:paraId="3949C982"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Position: President | Secretary | Treasurer | Football Manager   (delete inapplicable titles)</w:t>
      </w:r>
    </w:p>
    <w:p w14:paraId="5EC45ABD" w14:textId="77777777" w:rsidR="00FF30CC" w:rsidRDefault="00FF30CC" w:rsidP="00FF30CC">
      <w:pPr>
        <w:autoSpaceDE w:val="0"/>
        <w:autoSpaceDN w:val="0"/>
        <w:adjustRightInd w:val="0"/>
        <w:spacing w:after="0"/>
        <w:rPr>
          <w:b/>
          <w:sz w:val="20"/>
        </w:rPr>
      </w:pPr>
    </w:p>
    <w:p w14:paraId="2DD9EEAF" w14:textId="77777777" w:rsidR="00FF30CC" w:rsidRDefault="00FF30CC" w:rsidP="00FF30CC">
      <w:pPr>
        <w:autoSpaceDE w:val="0"/>
        <w:autoSpaceDN w:val="0"/>
        <w:adjustRightInd w:val="0"/>
        <w:spacing w:after="0"/>
        <w:jc w:val="right"/>
        <w:rPr>
          <w:b/>
          <w:sz w:val="20"/>
        </w:rPr>
      </w:pPr>
      <w:r>
        <w:rPr>
          <w:b/>
          <w:sz w:val="20"/>
        </w:rPr>
        <w:t xml:space="preserve">Attachment </w:t>
      </w:r>
      <w:r w:rsidR="000723E6">
        <w:rPr>
          <w:b/>
          <w:sz w:val="20"/>
        </w:rPr>
        <w:t>A</w:t>
      </w:r>
    </w:p>
    <w:p w14:paraId="1CA68A3D" w14:textId="77777777" w:rsidR="00FF30CC" w:rsidRDefault="00FF30CC" w:rsidP="00FF30CC">
      <w:pPr>
        <w:autoSpaceDE w:val="0"/>
        <w:autoSpaceDN w:val="0"/>
        <w:adjustRightInd w:val="0"/>
        <w:spacing w:after="0"/>
        <w:rPr>
          <w:b/>
          <w:sz w:val="20"/>
        </w:rPr>
      </w:pPr>
    </w:p>
    <w:p w14:paraId="3C1217C2" w14:textId="77777777"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To assist with allocating the appropriate player points under the Player Points system, Players that are requiring a transfer to this club are required to tick the box if answering yes to the following questions:</w:t>
      </w:r>
    </w:p>
    <w:p w14:paraId="1D263FE6" w14:textId="77777777" w:rsidR="00FF30CC" w:rsidRPr="00F13808" w:rsidRDefault="00FF30CC" w:rsidP="00FF30CC">
      <w:pPr>
        <w:autoSpaceDE w:val="0"/>
        <w:autoSpaceDN w:val="0"/>
        <w:adjustRightInd w:val="0"/>
        <w:spacing w:after="0"/>
        <w:rPr>
          <w:rFonts w:ascii="Calibri" w:hAnsi="Calibri"/>
          <w:sz w:val="20"/>
        </w:rPr>
      </w:pPr>
    </w:p>
    <w:p w14:paraId="5F6E2CE6" w14:textId="77777777"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 xml:space="preserve">In the previous season at the players former club, did the player </w:t>
      </w:r>
    </w:p>
    <w:p w14:paraId="20BD654C" w14:textId="77777777" w:rsidR="00FF30CC" w:rsidRPr="00F13808" w:rsidRDefault="00FF30CC" w:rsidP="00FF30CC">
      <w:pPr>
        <w:autoSpaceDE w:val="0"/>
        <w:autoSpaceDN w:val="0"/>
        <w:adjustRightInd w:val="0"/>
        <w:spacing w:after="0"/>
        <w:rPr>
          <w:rFonts w:ascii="Calibri" w:hAnsi="Calibri"/>
          <w:sz w:val="20"/>
        </w:rPr>
      </w:pPr>
      <w:r w:rsidRPr="00F13808">
        <w:rPr>
          <w:noProof/>
          <w:sz w:val="20"/>
          <w:lang w:eastAsia="en-AU"/>
        </w:rPr>
        <mc:AlternateContent>
          <mc:Choice Requires="wps">
            <w:drawing>
              <wp:anchor distT="0" distB="0" distL="114300" distR="114300" simplePos="0" relativeHeight="251665408" behindDoc="0" locked="0" layoutInCell="1" allowOverlap="1" wp14:anchorId="0402D0B0" wp14:editId="7B0CB3F8">
                <wp:simplePos x="0" y="0"/>
                <wp:positionH relativeFrom="column">
                  <wp:posOffset>400050</wp:posOffset>
                </wp:positionH>
                <wp:positionV relativeFrom="paragraph">
                  <wp:posOffset>128905</wp:posOffset>
                </wp:positionV>
                <wp:extent cx="209550" cy="20955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964A8" id="_x0000_t109" coordsize="21600,21600" o:spt="109" path="m,l,21600r21600,l21600,xe">
                <v:stroke joinstyle="miter"/>
                <v:path gradientshapeok="t" o:connecttype="rect"/>
              </v:shapetype>
              <v:shape id="Flowchart: Process 5" o:spid="_x0000_s1026" type="#_x0000_t109" style="position:absolute;margin-left:31.5pt;margin-top:10.1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" fillcolor="window" strokecolor="windowText" strokeweight="1.25pt">
                <v:path arrowok="t"/>
              </v:shape>
            </w:pict>
          </mc:Fallback>
        </mc:AlternateContent>
      </w:r>
    </w:p>
    <w:p w14:paraId="1CE3E41C" w14:textId="77777777" w:rsidR="00FF30CC" w:rsidRPr="00F13808" w:rsidRDefault="00FF30CC" w:rsidP="00FF30CC">
      <w:pPr>
        <w:autoSpaceDE w:val="0"/>
        <w:autoSpaceDN w:val="0"/>
        <w:adjustRightInd w:val="0"/>
        <w:spacing w:after="0" w:line="480" w:lineRule="auto"/>
        <w:ind w:left="1418"/>
        <w:rPr>
          <w:rFonts w:ascii="Calibri" w:hAnsi="Calibri"/>
          <w:sz w:val="20"/>
        </w:rPr>
      </w:pPr>
      <w:r w:rsidRPr="00F13808">
        <w:rPr>
          <w:rFonts w:ascii="Calibri" w:hAnsi="Calibri"/>
          <w:sz w:val="20"/>
        </w:rPr>
        <w:t>Finish top 5 at the former club</w:t>
      </w:r>
      <w:r>
        <w:rPr>
          <w:rFonts w:ascii="Calibri" w:hAnsi="Calibri"/>
          <w:sz w:val="20"/>
        </w:rPr>
        <w:t>s</w:t>
      </w:r>
      <w:r w:rsidRPr="00F13808">
        <w:rPr>
          <w:rFonts w:ascii="Calibri" w:hAnsi="Calibri"/>
          <w:sz w:val="20"/>
        </w:rPr>
        <w:t xml:space="preserve"> Best and Fairest in the Senior Competition</w:t>
      </w:r>
    </w:p>
    <w:p w14:paraId="6DB2D54B" w14:textId="77777777" w:rsidR="00FF30CC" w:rsidRPr="00F13808" w:rsidRDefault="00FF30CC" w:rsidP="00FF30CC">
      <w:pPr>
        <w:autoSpaceDE w:val="0"/>
        <w:autoSpaceDN w:val="0"/>
        <w:adjustRightInd w:val="0"/>
        <w:spacing w:after="0"/>
        <w:ind w:left="1418"/>
        <w:rPr>
          <w:rFonts w:ascii="Calibri" w:hAnsi="Calibri"/>
          <w:sz w:val="20"/>
        </w:rPr>
      </w:pPr>
      <w:r w:rsidRPr="00F13808">
        <w:rPr>
          <w:noProof/>
          <w:sz w:val="20"/>
          <w:lang w:eastAsia="en-AU"/>
        </w:rPr>
        <mc:AlternateContent>
          <mc:Choice Requires="wps">
            <w:drawing>
              <wp:anchor distT="0" distB="0" distL="114300" distR="114300" simplePos="0" relativeHeight="251664384" behindDoc="0" locked="0" layoutInCell="1" allowOverlap="1" wp14:anchorId="31612E9A" wp14:editId="78458702">
                <wp:simplePos x="0" y="0"/>
                <wp:positionH relativeFrom="column">
                  <wp:posOffset>390525</wp:posOffset>
                </wp:positionH>
                <wp:positionV relativeFrom="paragraph">
                  <wp:posOffset>140970</wp:posOffset>
                </wp:positionV>
                <wp:extent cx="209550" cy="2095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8B325" id="Flowchart: Process 1" o:spid="_x0000_s1026" type="#_x0000_t109" style="position:absolute;margin-left:30.75pt;margin-top:11.1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" fillcolor="window" strokecolor="windowText" strokeweight="1.25pt">
                <v:path arrowok="t"/>
              </v:shape>
            </w:pict>
          </mc:Fallback>
        </mc:AlternateContent>
      </w:r>
    </w:p>
    <w:p w14:paraId="00AD9742" w14:textId="77777777" w:rsidR="00FF30CC" w:rsidRDefault="00FF30CC" w:rsidP="00FF30CC">
      <w:pPr>
        <w:autoSpaceDE w:val="0"/>
        <w:autoSpaceDN w:val="0"/>
        <w:adjustRightInd w:val="0"/>
        <w:spacing w:after="0"/>
        <w:ind w:left="1418"/>
        <w:rPr>
          <w:rFonts w:ascii="Calibri" w:hAnsi="Calibri"/>
          <w:sz w:val="20"/>
        </w:rPr>
      </w:pPr>
      <w:r w:rsidRPr="00F13808">
        <w:rPr>
          <w:rFonts w:ascii="Calibri" w:hAnsi="Calibri"/>
          <w:sz w:val="20"/>
        </w:rPr>
        <w:t>Represent the VAFA in their Premier A Representative Team</w:t>
      </w:r>
    </w:p>
    <w:p w14:paraId="1E907FF1" w14:textId="77777777" w:rsidR="00637F43" w:rsidRPr="00756211" w:rsidRDefault="00637F43" w:rsidP="00FB02F3">
      <w:pPr>
        <w:spacing w:after="0"/>
        <w:rPr>
          <w:rFonts w:asciiTheme="minorHAnsi" w:hAnsiTheme="minorHAnsi"/>
          <w:szCs w:val="22"/>
        </w:rPr>
        <w:sectPr w:rsidR="00637F43" w:rsidRPr="00756211" w:rsidSect="00227EB7">
          <w:footerReference w:type="default" r:id="rId7"/>
          <w:pgSz w:w="11906" w:h="16838" w:code="9"/>
          <w:pgMar w:top="426" w:right="992" w:bottom="426" w:left="709" w:header="572" w:footer="272" w:gutter="0"/>
          <w:cols w:space="708"/>
          <w:docGrid w:linePitch="360"/>
        </w:sectPr>
      </w:pPr>
    </w:p>
    <w:p w14:paraId="196648C8" w14:textId="5698859B" w:rsidR="009F0F2D" w:rsidRPr="009D2475" w:rsidRDefault="009F0F2D" w:rsidP="00BB72C6">
      <w:pPr>
        <w:spacing w:after="200" w:line="276" w:lineRule="auto"/>
        <w:jc w:val="left"/>
        <w:rPr>
          <w:rFonts w:asciiTheme="minorHAnsi" w:hAnsiTheme="minorHAnsi" w:cs="Calibri"/>
          <w:szCs w:val="22"/>
        </w:rPr>
      </w:pPr>
    </w:p>
    <w:sectPr w:rsidR="009F0F2D" w:rsidRPr="009D2475" w:rsidSect="00BB72C6">
      <w:type w:val="continuous"/>
      <w:pgSz w:w="11906" w:h="16838"/>
      <w:pgMar w:top="820" w:right="566" w:bottom="993" w:left="42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8B41" w14:textId="77777777" w:rsidR="00853722" w:rsidRDefault="00853722" w:rsidP="00756211">
      <w:pPr>
        <w:spacing w:after="0"/>
      </w:pPr>
      <w:r>
        <w:separator/>
      </w:r>
    </w:p>
  </w:endnote>
  <w:endnote w:type="continuationSeparator" w:id="0">
    <w:p w14:paraId="67A0B254" w14:textId="77777777" w:rsidR="00853722" w:rsidRDefault="00853722"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132918"/>
      <w:docPartObj>
        <w:docPartGallery w:val="Page Numbers (Bottom of Page)"/>
        <w:docPartUnique/>
      </w:docPartObj>
    </w:sdtPr>
    <w:sdtEndPr>
      <w:rPr>
        <w:noProof/>
        <w:sz w:val="16"/>
      </w:rPr>
    </w:sdtEndPr>
    <w:sdtContent>
      <w:p w14:paraId="2E73C39D" w14:textId="77777777" w:rsidR="007C1623" w:rsidRPr="0015147D" w:rsidRDefault="007C1623">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17351E">
          <w:rPr>
            <w:noProof/>
            <w:sz w:val="16"/>
          </w:rPr>
          <w:t>2</w:t>
        </w:r>
        <w:r w:rsidRPr="0015147D">
          <w:rPr>
            <w:noProof/>
            <w:sz w:val="16"/>
          </w:rPr>
          <w:fldChar w:fldCharType="end"/>
        </w:r>
      </w:p>
    </w:sdtContent>
  </w:sdt>
  <w:p w14:paraId="2A2434A7" w14:textId="77777777" w:rsidR="007C1623" w:rsidRDefault="007C1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AFB9" w14:textId="77777777" w:rsidR="00853722" w:rsidRDefault="00853722" w:rsidP="00756211">
      <w:pPr>
        <w:spacing w:after="0"/>
      </w:pPr>
      <w:r>
        <w:separator/>
      </w:r>
    </w:p>
  </w:footnote>
  <w:footnote w:type="continuationSeparator" w:id="0">
    <w:p w14:paraId="20EE8B21" w14:textId="77777777" w:rsidR="00853722" w:rsidRDefault="00853722" w:rsidP="007562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2C"/>
    <w:rsid w:val="00015106"/>
    <w:rsid w:val="000321DD"/>
    <w:rsid w:val="00041EBC"/>
    <w:rsid w:val="0004699E"/>
    <w:rsid w:val="000723E6"/>
    <w:rsid w:val="000A2E0A"/>
    <w:rsid w:val="000A6BB4"/>
    <w:rsid w:val="00145B7F"/>
    <w:rsid w:val="00162F33"/>
    <w:rsid w:val="00171D74"/>
    <w:rsid w:val="0017351E"/>
    <w:rsid w:val="001A03E4"/>
    <w:rsid w:val="001B2BD5"/>
    <w:rsid w:val="00217306"/>
    <w:rsid w:val="0022378B"/>
    <w:rsid w:val="00227EB7"/>
    <w:rsid w:val="00290DD3"/>
    <w:rsid w:val="00291426"/>
    <w:rsid w:val="002C2947"/>
    <w:rsid w:val="003171C5"/>
    <w:rsid w:val="00346BAD"/>
    <w:rsid w:val="003557DB"/>
    <w:rsid w:val="00367BEA"/>
    <w:rsid w:val="00386601"/>
    <w:rsid w:val="00387634"/>
    <w:rsid w:val="003D5F07"/>
    <w:rsid w:val="003F7BFC"/>
    <w:rsid w:val="00444B45"/>
    <w:rsid w:val="00455A30"/>
    <w:rsid w:val="004656B2"/>
    <w:rsid w:val="00466412"/>
    <w:rsid w:val="004C6650"/>
    <w:rsid w:val="004D71BF"/>
    <w:rsid w:val="004E1514"/>
    <w:rsid w:val="004E44AA"/>
    <w:rsid w:val="005022B7"/>
    <w:rsid w:val="00511207"/>
    <w:rsid w:val="00521003"/>
    <w:rsid w:val="00523B69"/>
    <w:rsid w:val="0054260C"/>
    <w:rsid w:val="00543AAD"/>
    <w:rsid w:val="005813BB"/>
    <w:rsid w:val="0060257B"/>
    <w:rsid w:val="006170F2"/>
    <w:rsid w:val="006378B4"/>
    <w:rsid w:val="00637F43"/>
    <w:rsid w:val="00652289"/>
    <w:rsid w:val="00695DEF"/>
    <w:rsid w:val="006A4417"/>
    <w:rsid w:val="006C1B14"/>
    <w:rsid w:val="007325E1"/>
    <w:rsid w:val="00756211"/>
    <w:rsid w:val="0079776B"/>
    <w:rsid w:val="007C1623"/>
    <w:rsid w:val="007F3EB3"/>
    <w:rsid w:val="008115BD"/>
    <w:rsid w:val="008239FE"/>
    <w:rsid w:val="00840E18"/>
    <w:rsid w:val="00853722"/>
    <w:rsid w:val="00880C63"/>
    <w:rsid w:val="00903251"/>
    <w:rsid w:val="00903953"/>
    <w:rsid w:val="0092306D"/>
    <w:rsid w:val="009732A5"/>
    <w:rsid w:val="00991804"/>
    <w:rsid w:val="009B14E9"/>
    <w:rsid w:val="009D2475"/>
    <w:rsid w:val="009F0F2D"/>
    <w:rsid w:val="00A36AB7"/>
    <w:rsid w:val="00A5542C"/>
    <w:rsid w:val="00A81CE1"/>
    <w:rsid w:val="00AA05BB"/>
    <w:rsid w:val="00AE3CCC"/>
    <w:rsid w:val="00B14F39"/>
    <w:rsid w:val="00B16CB5"/>
    <w:rsid w:val="00B21074"/>
    <w:rsid w:val="00B539BB"/>
    <w:rsid w:val="00B80E08"/>
    <w:rsid w:val="00B90B9B"/>
    <w:rsid w:val="00B912AA"/>
    <w:rsid w:val="00B96149"/>
    <w:rsid w:val="00BB23D1"/>
    <w:rsid w:val="00BB72C6"/>
    <w:rsid w:val="00BC6446"/>
    <w:rsid w:val="00C54E8C"/>
    <w:rsid w:val="00C8128D"/>
    <w:rsid w:val="00C85E56"/>
    <w:rsid w:val="00C906D7"/>
    <w:rsid w:val="00CD701C"/>
    <w:rsid w:val="00CF0809"/>
    <w:rsid w:val="00D83E5E"/>
    <w:rsid w:val="00D87C76"/>
    <w:rsid w:val="00D957F5"/>
    <w:rsid w:val="00E01E7D"/>
    <w:rsid w:val="00E4115C"/>
    <w:rsid w:val="00E628C8"/>
    <w:rsid w:val="00E87F40"/>
    <w:rsid w:val="00EA577D"/>
    <w:rsid w:val="00ED13E6"/>
    <w:rsid w:val="00EF402C"/>
    <w:rsid w:val="00F002DE"/>
    <w:rsid w:val="00F02063"/>
    <w:rsid w:val="00F12F2A"/>
    <w:rsid w:val="00F3074F"/>
    <w:rsid w:val="00F426FD"/>
    <w:rsid w:val="00F86124"/>
    <w:rsid w:val="00F91C51"/>
    <w:rsid w:val="00FB02F3"/>
    <w:rsid w:val="00FB178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4EFD"/>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 w:type="character" w:customStyle="1" w:styleId="UnresolvedMention">
    <w:name w:val="Unresolved Mention"/>
    <w:basedOn w:val="DefaultParagraphFont"/>
    <w:uiPriority w:val="99"/>
    <w:semiHidden/>
    <w:unhideWhenUsed/>
    <w:rsid w:val="00444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3570</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Kristen Alebakis</cp:lastModifiedBy>
  <cp:revision>2</cp:revision>
  <cp:lastPrinted>2016-11-07T07:27:00Z</cp:lastPrinted>
  <dcterms:created xsi:type="dcterms:W3CDTF">2018-03-27T04:48:00Z</dcterms:created>
  <dcterms:modified xsi:type="dcterms:W3CDTF">2018-03-27T04:48:00Z</dcterms:modified>
  <cp:category>AUS905-118199</cp:category>
</cp:coreProperties>
</file>