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8CF" w:rsidRDefault="003E38CF" w:rsidP="003E38CF">
      <w:pPr>
        <w:spacing w:before="100" w:beforeAutospacing="1" w:after="100" w:afterAutospacing="1"/>
        <w:rPr>
          <w:rFonts w:ascii="Arial" w:hAnsi="Arial" w:cs="Arial"/>
          <w:sz w:val="24"/>
          <w:szCs w:val="24"/>
          <w:lang w:eastAsia="en-AU"/>
        </w:rPr>
      </w:pPr>
      <w:r w:rsidRPr="00D536DE">
        <w:rPr>
          <w:rFonts w:ascii="Arial" w:hAnsi="Arial" w:cs="Arial"/>
          <w:sz w:val="24"/>
          <w:szCs w:val="24"/>
          <w:lang w:eastAsia="en-AU"/>
        </w:rPr>
        <w:t>The Moorebank Football Club, affiliated with Sydney AFL, is</w:t>
      </w:r>
      <w:r w:rsidRPr="00460566">
        <w:rPr>
          <w:rFonts w:ascii="Arial" w:hAnsi="Arial" w:cs="Arial"/>
          <w:sz w:val="24"/>
          <w:szCs w:val="24"/>
          <w:lang w:eastAsia="en-AU"/>
        </w:rPr>
        <w:t xml:space="preserve"> seeking expressions of interest for the following positions for the 201</w:t>
      </w:r>
      <w:r w:rsidR="008A158B">
        <w:rPr>
          <w:rFonts w:ascii="Arial" w:hAnsi="Arial" w:cs="Arial"/>
          <w:sz w:val="24"/>
          <w:szCs w:val="24"/>
          <w:lang w:eastAsia="en-AU"/>
        </w:rPr>
        <w:t>6</w:t>
      </w:r>
      <w:r w:rsidRPr="00460566">
        <w:rPr>
          <w:rFonts w:ascii="Arial" w:hAnsi="Arial" w:cs="Arial"/>
          <w:sz w:val="24"/>
          <w:szCs w:val="24"/>
          <w:lang w:eastAsia="en-AU"/>
        </w:rPr>
        <w:t xml:space="preserve"> season. </w:t>
      </w:r>
    </w:p>
    <w:p w:rsidR="003E38CF" w:rsidRPr="00460566" w:rsidRDefault="008A158B" w:rsidP="003E38CF">
      <w:pPr>
        <w:numPr>
          <w:ilvl w:val="0"/>
          <w:numId w:val="5"/>
        </w:numPr>
        <w:spacing w:before="100" w:beforeAutospacing="1" w:after="100" w:afterAutospacing="1"/>
        <w:rPr>
          <w:sz w:val="24"/>
          <w:szCs w:val="24"/>
          <w:lang w:eastAsia="en-AU"/>
        </w:rPr>
      </w:pPr>
      <w:r>
        <w:rPr>
          <w:rFonts w:ascii="Arial" w:hAnsi="Arial" w:cs="Arial"/>
          <w:sz w:val="24"/>
          <w:szCs w:val="24"/>
          <w:lang w:eastAsia="en-AU"/>
        </w:rPr>
        <w:t>First Grade</w:t>
      </w:r>
      <w:r w:rsidR="003E38CF" w:rsidRPr="00460566">
        <w:rPr>
          <w:rFonts w:ascii="Arial" w:hAnsi="Arial" w:cs="Arial"/>
          <w:sz w:val="24"/>
          <w:szCs w:val="24"/>
          <w:lang w:eastAsia="en-AU"/>
        </w:rPr>
        <w:t xml:space="preserve"> Coach (Playing or Non-Playing) </w:t>
      </w:r>
      <w:r>
        <w:rPr>
          <w:rFonts w:ascii="Arial" w:hAnsi="Arial" w:cs="Arial"/>
          <w:sz w:val="24"/>
          <w:szCs w:val="24"/>
          <w:lang w:eastAsia="en-AU"/>
        </w:rPr>
        <w:t>– currently Division 2</w:t>
      </w:r>
    </w:p>
    <w:p w:rsidR="003E38CF" w:rsidRPr="00D536DE" w:rsidRDefault="003E38CF" w:rsidP="003E38CF">
      <w:pPr>
        <w:numPr>
          <w:ilvl w:val="0"/>
          <w:numId w:val="5"/>
        </w:numPr>
        <w:spacing w:before="100" w:beforeAutospacing="1" w:after="100" w:afterAutospacing="1"/>
        <w:rPr>
          <w:sz w:val="24"/>
          <w:szCs w:val="24"/>
          <w:lang w:eastAsia="en-AU"/>
        </w:rPr>
      </w:pPr>
      <w:r w:rsidRPr="00460566">
        <w:rPr>
          <w:rFonts w:ascii="Arial" w:hAnsi="Arial" w:cs="Arial"/>
          <w:sz w:val="24"/>
          <w:szCs w:val="24"/>
          <w:lang w:eastAsia="en-AU"/>
        </w:rPr>
        <w:t xml:space="preserve">Reserve </w:t>
      </w:r>
      <w:r w:rsidR="008A158B">
        <w:rPr>
          <w:rFonts w:ascii="Arial" w:hAnsi="Arial" w:cs="Arial"/>
          <w:sz w:val="24"/>
          <w:szCs w:val="24"/>
          <w:lang w:eastAsia="en-AU"/>
        </w:rPr>
        <w:t xml:space="preserve">Grade </w:t>
      </w:r>
      <w:r w:rsidRPr="00460566">
        <w:rPr>
          <w:rFonts w:ascii="Arial" w:hAnsi="Arial" w:cs="Arial"/>
          <w:sz w:val="24"/>
          <w:szCs w:val="24"/>
          <w:lang w:eastAsia="en-AU"/>
        </w:rPr>
        <w:t xml:space="preserve">Coach (Playing or Non-Playing) </w:t>
      </w:r>
      <w:r w:rsidR="008A158B">
        <w:rPr>
          <w:rFonts w:ascii="Arial" w:hAnsi="Arial" w:cs="Arial"/>
          <w:sz w:val="24"/>
          <w:szCs w:val="24"/>
          <w:lang w:eastAsia="en-AU"/>
        </w:rPr>
        <w:t>– currently Division 4</w:t>
      </w:r>
    </w:p>
    <w:p w:rsidR="003E38CF" w:rsidRPr="00460566" w:rsidRDefault="008A158B" w:rsidP="003E38CF">
      <w:pPr>
        <w:numPr>
          <w:ilvl w:val="0"/>
          <w:numId w:val="5"/>
        </w:numPr>
        <w:spacing w:before="100" w:beforeAutospacing="1" w:after="100" w:afterAutospacing="1"/>
        <w:rPr>
          <w:sz w:val="24"/>
          <w:szCs w:val="24"/>
          <w:lang w:eastAsia="en-AU"/>
        </w:rPr>
      </w:pPr>
      <w:r>
        <w:rPr>
          <w:rFonts w:ascii="Arial" w:hAnsi="Arial" w:cs="Arial"/>
          <w:sz w:val="24"/>
          <w:szCs w:val="24"/>
          <w:lang w:eastAsia="en-AU"/>
        </w:rPr>
        <w:t>Third Grade</w:t>
      </w:r>
      <w:r w:rsidR="003E38CF" w:rsidRPr="00D536DE">
        <w:rPr>
          <w:rFonts w:ascii="Arial" w:hAnsi="Arial" w:cs="Arial"/>
          <w:sz w:val="24"/>
          <w:szCs w:val="24"/>
          <w:lang w:eastAsia="en-AU"/>
        </w:rPr>
        <w:t xml:space="preserve"> Coach </w:t>
      </w:r>
      <w:r w:rsidR="003E38CF" w:rsidRPr="00460566">
        <w:rPr>
          <w:rFonts w:ascii="Arial" w:hAnsi="Arial" w:cs="Arial"/>
          <w:sz w:val="24"/>
          <w:szCs w:val="24"/>
          <w:lang w:eastAsia="en-AU"/>
        </w:rPr>
        <w:t>(Playing or Non-Playing)</w:t>
      </w:r>
      <w:r w:rsidRPr="008A158B">
        <w:rPr>
          <w:rFonts w:ascii="Arial" w:hAnsi="Arial" w:cs="Arial"/>
          <w:sz w:val="24"/>
          <w:szCs w:val="24"/>
          <w:lang w:eastAsia="en-AU"/>
        </w:rPr>
        <w:t xml:space="preserve"> </w:t>
      </w:r>
      <w:r>
        <w:rPr>
          <w:rFonts w:ascii="Arial" w:hAnsi="Arial" w:cs="Arial"/>
          <w:sz w:val="24"/>
          <w:szCs w:val="24"/>
          <w:lang w:eastAsia="en-AU"/>
        </w:rPr>
        <w:t>– currently Division 5</w:t>
      </w:r>
    </w:p>
    <w:p w:rsidR="003E38CF" w:rsidRPr="00D536DE" w:rsidRDefault="003E38CF" w:rsidP="003E38CF">
      <w:pPr>
        <w:numPr>
          <w:ilvl w:val="0"/>
          <w:numId w:val="5"/>
        </w:numPr>
        <w:spacing w:before="100" w:beforeAutospacing="1" w:after="100" w:afterAutospacing="1"/>
        <w:rPr>
          <w:sz w:val="24"/>
          <w:szCs w:val="24"/>
          <w:lang w:eastAsia="en-AU"/>
        </w:rPr>
      </w:pPr>
      <w:r w:rsidRPr="00D536DE">
        <w:rPr>
          <w:rFonts w:ascii="Arial" w:hAnsi="Arial" w:cs="Arial"/>
          <w:sz w:val="24"/>
          <w:szCs w:val="24"/>
          <w:lang w:eastAsia="en-AU"/>
        </w:rPr>
        <w:t>Under 19</w:t>
      </w:r>
      <w:r w:rsidRPr="00460566">
        <w:rPr>
          <w:rFonts w:ascii="Arial" w:hAnsi="Arial" w:cs="Arial"/>
          <w:sz w:val="24"/>
          <w:szCs w:val="24"/>
          <w:lang w:eastAsia="en-AU"/>
        </w:rPr>
        <w:t>’s Coach</w:t>
      </w:r>
      <w:r w:rsidR="008A158B">
        <w:rPr>
          <w:rFonts w:ascii="Arial" w:hAnsi="Arial" w:cs="Arial"/>
          <w:sz w:val="24"/>
          <w:szCs w:val="24"/>
          <w:lang w:eastAsia="en-AU"/>
        </w:rPr>
        <w:t xml:space="preserve"> – currently Division 2</w:t>
      </w:r>
    </w:p>
    <w:p w:rsidR="003E38CF" w:rsidRPr="008A158B" w:rsidRDefault="003E38CF" w:rsidP="003E38CF">
      <w:pPr>
        <w:numPr>
          <w:ilvl w:val="0"/>
          <w:numId w:val="5"/>
        </w:numPr>
        <w:spacing w:before="100" w:beforeAutospacing="1" w:after="100" w:afterAutospacing="1"/>
        <w:rPr>
          <w:sz w:val="24"/>
          <w:szCs w:val="24"/>
          <w:lang w:eastAsia="en-AU"/>
        </w:rPr>
      </w:pPr>
      <w:r w:rsidRPr="00D536DE">
        <w:rPr>
          <w:rFonts w:ascii="Arial" w:hAnsi="Arial" w:cs="Arial"/>
          <w:sz w:val="24"/>
          <w:szCs w:val="24"/>
          <w:lang w:eastAsia="en-AU"/>
        </w:rPr>
        <w:t xml:space="preserve">Women’s Coach </w:t>
      </w:r>
      <w:r w:rsidRPr="00460566">
        <w:rPr>
          <w:rFonts w:ascii="Arial" w:hAnsi="Arial" w:cs="Arial"/>
          <w:sz w:val="24"/>
          <w:szCs w:val="24"/>
          <w:lang w:eastAsia="en-AU"/>
        </w:rPr>
        <w:t>(Playing or Non-Playing)</w:t>
      </w:r>
      <w:r w:rsidR="008A158B" w:rsidRPr="008A158B">
        <w:rPr>
          <w:rFonts w:ascii="Arial" w:hAnsi="Arial" w:cs="Arial"/>
          <w:sz w:val="24"/>
          <w:szCs w:val="24"/>
          <w:lang w:eastAsia="en-AU"/>
        </w:rPr>
        <w:t xml:space="preserve"> </w:t>
      </w:r>
      <w:r w:rsidR="008A158B">
        <w:rPr>
          <w:rFonts w:ascii="Arial" w:hAnsi="Arial" w:cs="Arial"/>
          <w:sz w:val="24"/>
          <w:szCs w:val="24"/>
          <w:lang w:eastAsia="en-AU"/>
        </w:rPr>
        <w:t>– currently Division 2</w:t>
      </w:r>
    </w:p>
    <w:p w:rsidR="008A158B" w:rsidRPr="00460566" w:rsidRDefault="008A158B" w:rsidP="003E38CF">
      <w:pPr>
        <w:numPr>
          <w:ilvl w:val="0"/>
          <w:numId w:val="5"/>
        </w:numPr>
        <w:spacing w:before="100" w:beforeAutospacing="1" w:after="100" w:afterAutospacing="1"/>
        <w:rPr>
          <w:sz w:val="24"/>
          <w:szCs w:val="24"/>
          <w:lang w:eastAsia="en-AU"/>
        </w:rPr>
      </w:pPr>
      <w:r>
        <w:rPr>
          <w:rFonts w:ascii="Arial" w:hAnsi="Arial" w:cs="Arial"/>
          <w:sz w:val="24"/>
          <w:szCs w:val="24"/>
          <w:lang w:eastAsia="en-AU"/>
        </w:rPr>
        <w:t>Club Strength &amp; Conditioning Coach</w:t>
      </w:r>
    </w:p>
    <w:p w:rsidR="003E38CF" w:rsidRPr="00460566" w:rsidRDefault="003E38CF" w:rsidP="003E38CF">
      <w:pPr>
        <w:numPr>
          <w:ilvl w:val="0"/>
          <w:numId w:val="5"/>
        </w:numPr>
        <w:spacing w:before="100" w:beforeAutospacing="1" w:after="100" w:afterAutospacing="1"/>
        <w:rPr>
          <w:sz w:val="24"/>
          <w:szCs w:val="24"/>
          <w:lang w:eastAsia="en-AU"/>
        </w:rPr>
      </w:pPr>
      <w:r w:rsidRPr="00460566">
        <w:rPr>
          <w:rFonts w:ascii="Arial" w:hAnsi="Arial" w:cs="Arial"/>
          <w:sz w:val="24"/>
          <w:szCs w:val="24"/>
          <w:lang w:eastAsia="en-AU"/>
        </w:rPr>
        <w:t xml:space="preserve">Assistant Coaches all grades </w:t>
      </w:r>
    </w:p>
    <w:p w:rsidR="003E38CF" w:rsidRPr="00D536DE" w:rsidRDefault="003E38CF" w:rsidP="003E38CF">
      <w:pPr>
        <w:numPr>
          <w:ilvl w:val="0"/>
          <w:numId w:val="5"/>
        </w:numPr>
        <w:spacing w:before="100" w:beforeAutospacing="1" w:after="100" w:afterAutospacing="1"/>
        <w:rPr>
          <w:sz w:val="24"/>
          <w:szCs w:val="24"/>
          <w:lang w:eastAsia="en-AU"/>
        </w:rPr>
      </w:pPr>
      <w:r w:rsidRPr="00460566">
        <w:rPr>
          <w:rFonts w:ascii="Arial" w:hAnsi="Arial" w:cs="Arial"/>
          <w:sz w:val="24"/>
          <w:szCs w:val="24"/>
          <w:lang w:eastAsia="en-AU"/>
        </w:rPr>
        <w:t>Support staff</w:t>
      </w:r>
      <w:r w:rsidRPr="00D536DE">
        <w:rPr>
          <w:rFonts w:ascii="Arial" w:hAnsi="Arial" w:cs="Arial"/>
          <w:sz w:val="24"/>
          <w:szCs w:val="24"/>
          <w:lang w:eastAsia="en-AU"/>
        </w:rPr>
        <w:t>,</w:t>
      </w:r>
      <w:r w:rsidRPr="00460566">
        <w:rPr>
          <w:rFonts w:ascii="Arial" w:hAnsi="Arial" w:cs="Arial"/>
          <w:sz w:val="24"/>
          <w:szCs w:val="24"/>
          <w:lang w:eastAsia="en-AU"/>
        </w:rPr>
        <w:t xml:space="preserve"> team mangers, trainers, etc.</w:t>
      </w:r>
    </w:p>
    <w:p w:rsidR="003E38CF" w:rsidRPr="00460566" w:rsidRDefault="003E38CF" w:rsidP="003E38CF">
      <w:pPr>
        <w:numPr>
          <w:ilvl w:val="0"/>
          <w:numId w:val="5"/>
        </w:numPr>
        <w:spacing w:before="100" w:beforeAutospacing="1" w:after="100" w:afterAutospacing="1"/>
        <w:rPr>
          <w:sz w:val="24"/>
          <w:szCs w:val="24"/>
          <w:lang w:eastAsia="en-AU"/>
        </w:rPr>
      </w:pPr>
      <w:r w:rsidRPr="00D536DE">
        <w:rPr>
          <w:rFonts w:ascii="Arial" w:hAnsi="Arial" w:cs="Arial"/>
          <w:sz w:val="24"/>
          <w:szCs w:val="24"/>
          <w:lang w:eastAsia="en-AU"/>
        </w:rPr>
        <w:t>Players</w:t>
      </w:r>
    </w:p>
    <w:p w:rsidR="003E38CF" w:rsidRPr="00460566" w:rsidRDefault="003E38CF" w:rsidP="00D536DE">
      <w:pPr>
        <w:spacing w:before="100" w:beforeAutospacing="1" w:after="100" w:afterAutospacing="1"/>
        <w:jc w:val="both"/>
        <w:rPr>
          <w:sz w:val="24"/>
          <w:szCs w:val="24"/>
          <w:lang w:eastAsia="en-AU"/>
        </w:rPr>
      </w:pPr>
      <w:r w:rsidRPr="00D536DE">
        <w:rPr>
          <w:rFonts w:ascii="Arial" w:hAnsi="Arial" w:cs="Arial"/>
          <w:sz w:val="24"/>
          <w:szCs w:val="24"/>
          <w:lang w:eastAsia="en-AU"/>
        </w:rPr>
        <w:t>Moorebank</w:t>
      </w:r>
      <w:r w:rsidRPr="00460566">
        <w:rPr>
          <w:rFonts w:ascii="Arial" w:hAnsi="Arial" w:cs="Arial"/>
          <w:sz w:val="24"/>
          <w:szCs w:val="24"/>
          <w:lang w:eastAsia="en-AU"/>
        </w:rPr>
        <w:t xml:space="preserve"> </w:t>
      </w:r>
      <w:r w:rsidRPr="00D536DE">
        <w:rPr>
          <w:rFonts w:ascii="Arial" w:hAnsi="Arial" w:cs="Arial"/>
          <w:sz w:val="24"/>
          <w:szCs w:val="24"/>
          <w:lang w:eastAsia="en-AU"/>
        </w:rPr>
        <w:t>is located in Sydney’s South West just off the M5 near Liverpool.</w:t>
      </w:r>
      <w:r w:rsidRPr="00460566">
        <w:rPr>
          <w:rFonts w:ascii="Arial" w:hAnsi="Arial" w:cs="Arial"/>
          <w:sz w:val="24"/>
          <w:szCs w:val="24"/>
          <w:lang w:eastAsia="en-AU"/>
        </w:rPr>
        <w:t xml:space="preserve"> The </w:t>
      </w:r>
      <w:r w:rsidRPr="00D536DE">
        <w:rPr>
          <w:rFonts w:ascii="Arial" w:hAnsi="Arial" w:cs="Arial"/>
          <w:sz w:val="24"/>
          <w:szCs w:val="24"/>
          <w:lang w:eastAsia="en-AU"/>
        </w:rPr>
        <w:t>Moorebank AFC participates in the Sydney AFL Division 2, 4 and 5 men’s competitions, Division 2 under 19’s and Division 2 Women’s</w:t>
      </w:r>
      <w:r w:rsidRPr="00460566">
        <w:rPr>
          <w:rFonts w:ascii="Arial" w:hAnsi="Arial" w:cs="Arial"/>
          <w:sz w:val="24"/>
          <w:szCs w:val="24"/>
          <w:lang w:eastAsia="en-AU"/>
        </w:rPr>
        <w:t xml:space="preserve">. </w:t>
      </w:r>
      <w:r w:rsidRPr="00D536DE">
        <w:rPr>
          <w:rFonts w:ascii="Arial" w:hAnsi="Arial" w:cs="Arial"/>
          <w:sz w:val="24"/>
          <w:szCs w:val="24"/>
          <w:lang w:eastAsia="en-AU"/>
        </w:rPr>
        <w:t xml:space="preserve">The club is progressive and </w:t>
      </w:r>
      <w:r w:rsidRPr="00460566">
        <w:rPr>
          <w:rFonts w:ascii="Arial" w:hAnsi="Arial" w:cs="Arial"/>
          <w:sz w:val="24"/>
          <w:szCs w:val="24"/>
          <w:lang w:eastAsia="en-AU"/>
        </w:rPr>
        <w:t xml:space="preserve">demands high standards of all players, coaches and supporters. </w:t>
      </w:r>
    </w:p>
    <w:p w:rsidR="003E38CF" w:rsidRPr="00D536DE" w:rsidRDefault="003E38CF" w:rsidP="00D536DE">
      <w:pPr>
        <w:spacing w:before="100" w:beforeAutospacing="1" w:after="100" w:afterAutospacing="1"/>
        <w:jc w:val="both"/>
        <w:rPr>
          <w:rFonts w:ascii="Arial" w:hAnsi="Arial" w:cs="Arial"/>
          <w:sz w:val="24"/>
          <w:szCs w:val="24"/>
          <w:lang w:eastAsia="en-AU"/>
        </w:rPr>
      </w:pPr>
      <w:r w:rsidRPr="00460566">
        <w:rPr>
          <w:rFonts w:ascii="Arial" w:hAnsi="Arial" w:cs="Arial"/>
          <w:sz w:val="24"/>
          <w:szCs w:val="24"/>
          <w:lang w:eastAsia="en-AU"/>
        </w:rPr>
        <w:t>We are seeking a person</w:t>
      </w:r>
      <w:r w:rsidR="00C84A03" w:rsidRPr="00D536DE">
        <w:rPr>
          <w:rFonts w:ascii="Arial" w:hAnsi="Arial" w:cs="Arial"/>
          <w:sz w:val="24"/>
          <w:szCs w:val="24"/>
          <w:lang w:eastAsia="en-AU"/>
        </w:rPr>
        <w:t xml:space="preserve"> who is prepared to commit for a minimum of 2 years and </w:t>
      </w:r>
      <w:r w:rsidRPr="00460566">
        <w:rPr>
          <w:rFonts w:ascii="Arial" w:hAnsi="Arial" w:cs="Arial"/>
          <w:sz w:val="24"/>
          <w:szCs w:val="24"/>
          <w:lang w:eastAsia="en-AU"/>
        </w:rPr>
        <w:t xml:space="preserve">feels they have the leadership skills to guide senior sides and add value to an already strong culture. The successful applicant would possess strong communication </w:t>
      </w:r>
      <w:r w:rsidRPr="00D536DE">
        <w:rPr>
          <w:rFonts w:ascii="Arial" w:hAnsi="Arial" w:cs="Arial"/>
          <w:sz w:val="24"/>
          <w:szCs w:val="24"/>
          <w:lang w:eastAsia="en-AU"/>
        </w:rPr>
        <w:t xml:space="preserve">skills both written and verbal and a strong </w:t>
      </w:r>
      <w:r w:rsidRPr="00460566">
        <w:rPr>
          <w:rFonts w:ascii="Arial" w:hAnsi="Arial" w:cs="Arial"/>
          <w:sz w:val="24"/>
          <w:szCs w:val="24"/>
          <w:lang w:eastAsia="en-AU"/>
        </w:rPr>
        <w:t>understandi</w:t>
      </w:r>
      <w:r w:rsidRPr="00D536DE">
        <w:rPr>
          <w:rFonts w:ascii="Arial" w:hAnsi="Arial" w:cs="Arial"/>
          <w:sz w:val="24"/>
          <w:szCs w:val="24"/>
          <w:lang w:eastAsia="en-AU"/>
        </w:rPr>
        <w:t>ng of game plans and structures and their implementation.</w:t>
      </w:r>
      <w:r w:rsidR="00C84A03" w:rsidRPr="00D536DE">
        <w:rPr>
          <w:rFonts w:ascii="Arial" w:hAnsi="Arial" w:cs="Arial"/>
          <w:sz w:val="24"/>
          <w:szCs w:val="24"/>
          <w:lang w:eastAsia="en-AU"/>
        </w:rPr>
        <w:t xml:space="preserve">  </w:t>
      </w:r>
    </w:p>
    <w:p w:rsidR="003E38CF" w:rsidRPr="00460566" w:rsidRDefault="008A158B" w:rsidP="00D536DE">
      <w:pPr>
        <w:spacing w:before="100" w:beforeAutospacing="1" w:after="100" w:afterAutospacing="1"/>
        <w:jc w:val="both"/>
        <w:rPr>
          <w:sz w:val="24"/>
          <w:szCs w:val="24"/>
          <w:lang w:eastAsia="en-AU"/>
        </w:rPr>
      </w:pPr>
      <w:r>
        <w:rPr>
          <w:rFonts w:ascii="Arial" w:hAnsi="Arial" w:cs="Arial"/>
          <w:sz w:val="24"/>
          <w:szCs w:val="24"/>
          <w:lang w:eastAsia="en-AU"/>
        </w:rPr>
        <w:t>The First Grade C</w:t>
      </w:r>
      <w:r w:rsidR="003E38CF" w:rsidRPr="00D536DE">
        <w:rPr>
          <w:rFonts w:ascii="Arial" w:hAnsi="Arial" w:cs="Arial"/>
          <w:sz w:val="24"/>
          <w:szCs w:val="24"/>
          <w:lang w:eastAsia="en-AU"/>
        </w:rPr>
        <w:t>oach along with the football director will have input into the appointment of all other coaches.  They must</w:t>
      </w:r>
      <w:r w:rsidR="003E38CF" w:rsidRPr="00460566">
        <w:rPr>
          <w:rFonts w:ascii="Arial" w:hAnsi="Arial" w:cs="Arial"/>
          <w:sz w:val="24"/>
          <w:szCs w:val="24"/>
          <w:lang w:eastAsia="en-AU"/>
        </w:rPr>
        <w:t xml:space="preserve"> be willing to assist in the developme</w:t>
      </w:r>
      <w:r w:rsidR="003E38CF" w:rsidRPr="00D536DE">
        <w:rPr>
          <w:rFonts w:ascii="Arial" w:hAnsi="Arial" w:cs="Arial"/>
          <w:sz w:val="24"/>
          <w:szCs w:val="24"/>
          <w:lang w:eastAsia="en-AU"/>
        </w:rPr>
        <w:t>nt of players, assistant</w:t>
      </w:r>
      <w:r w:rsidR="003E38CF" w:rsidRPr="00460566">
        <w:rPr>
          <w:rFonts w:ascii="Arial" w:hAnsi="Arial" w:cs="Arial"/>
          <w:sz w:val="24"/>
          <w:szCs w:val="24"/>
          <w:lang w:eastAsia="en-AU"/>
        </w:rPr>
        <w:t xml:space="preserve"> coaches and other coaches where applicable. </w:t>
      </w:r>
    </w:p>
    <w:p w:rsidR="003E38CF" w:rsidRPr="00D536DE" w:rsidRDefault="003E38CF" w:rsidP="00D536DE">
      <w:pPr>
        <w:spacing w:before="100" w:beforeAutospacing="1" w:after="100" w:afterAutospacing="1"/>
        <w:jc w:val="both"/>
        <w:rPr>
          <w:rFonts w:ascii="Arial" w:hAnsi="Arial" w:cs="Arial"/>
          <w:sz w:val="24"/>
          <w:szCs w:val="24"/>
          <w:lang w:eastAsia="en-AU"/>
        </w:rPr>
      </w:pPr>
      <w:r w:rsidRPr="00460566">
        <w:rPr>
          <w:rFonts w:ascii="Arial" w:hAnsi="Arial" w:cs="Arial"/>
          <w:sz w:val="24"/>
          <w:szCs w:val="24"/>
          <w:lang w:eastAsia="en-AU"/>
        </w:rPr>
        <w:lastRenderedPageBreak/>
        <w:t xml:space="preserve">In return we offer </w:t>
      </w:r>
      <w:r w:rsidRPr="00D536DE">
        <w:rPr>
          <w:rFonts w:ascii="Arial" w:hAnsi="Arial" w:cs="Arial"/>
          <w:sz w:val="24"/>
          <w:szCs w:val="24"/>
          <w:lang w:eastAsia="en-AU"/>
        </w:rPr>
        <w:t>a talented young playing list and facilities that are among the be</w:t>
      </w:r>
      <w:r w:rsidR="008A158B">
        <w:rPr>
          <w:rFonts w:ascii="Arial" w:hAnsi="Arial" w:cs="Arial"/>
          <w:sz w:val="24"/>
          <w:szCs w:val="24"/>
          <w:lang w:eastAsia="en-AU"/>
        </w:rPr>
        <w:t>st in Sydney.  The club is financially sound with</w:t>
      </w:r>
      <w:r w:rsidRPr="00D536DE">
        <w:rPr>
          <w:rFonts w:ascii="Arial" w:hAnsi="Arial" w:cs="Arial"/>
          <w:sz w:val="24"/>
          <w:szCs w:val="24"/>
          <w:lang w:eastAsia="en-AU"/>
        </w:rPr>
        <w:t xml:space="preserve"> excellent sponsorship support from the local community. Coaches will be afforded the opportunity to attend the AFL National coach’s conference on an annual basis and receive strong support from the executive committee.</w:t>
      </w:r>
    </w:p>
    <w:p w:rsidR="008A158B" w:rsidRDefault="003E38CF" w:rsidP="008A158B">
      <w:pPr>
        <w:spacing w:before="100" w:beforeAutospacing="1" w:after="100" w:afterAutospacing="1"/>
        <w:jc w:val="both"/>
        <w:rPr>
          <w:rStyle w:val="Hyperlink"/>
          <w:rFonts w:ascii="Arial" w:hAnsi="Arial" w:cs="Arial"/>
          <w:sz w:val="24"/>
          <w:szCs w:val="24"/>
          <w:lang w:eastAsia="en-AU"/>
        </w:rPr>
      </w:pPr>
      <w:r w:rsidRPr="00D536DE">
        <w:rPr>
          <w:rFonts w:ascii="Arial" w:hAnsi="Arial" w:cs="Arial"/>
          <w:sz w:val="24"/>
          <w:szCs w:val="24"/>
          <w:lang w:eastAsia="en-AU"/>
        </w:rPr>
        <w:t>Senior coaching a</w:t>
      </w:r>
      <w:r w:rsidRPr="00460566">
        <w:rPr>
          <w:rFonts w:ascii="Arial" w:hAnsi="Arial" w:cs="Arial"/>
          <w:sz w:val="24"/>
          <w:szCs w:val="24"/>
          <w:lang w:eastAsia="en-AU"/>
        </w:rPr>
        <w:t xml:space="preserve">pplicants </w:t>
      </w:r>
      <w:r w:rsidRPr="00D536DE">
        <w:rPr>
          <w:rFonts w:ascii="Arial" w:hAnsi="Arial" w:cs="Arial"/>
          <w:sz w:val="24"/>
          <w:szCs w:val="24"/>
          <w:lang w:eastAsia="en-AU"/>
        </w:rPr>
        <w:t>must hold a minimum a Level 2 Certificate, whilst all others a level 1 certificate.</w:t>
      </w:r>
      <w:r w:rsidRPr="00460566">
        <w:rPr>
          <w:rFonts w:ascii="Arial" w:hAnsi="Arial" w:cs="Arial"/>
          <w:sz w:val="24"/>
          <w:szCs w:val="24"/>
          <w:lang w:eastAsia="en-AU"/>
        </w:rPr>
        <w:br/>
      </w:r>
      <w:r w:rsidRPr="00460566">
        <w:rPr>
          <w:rFonts w:ascii="Arial" w:hAnsi="Arial" w:cs="Arial"/>
          <w:sz w:val="24"/>
          <w:szCs w:val="24"/>
          <w:lang w:eastAsia="en-AU"/>
        </w:rPr>
        <w:br/>
        <w:t xml:space="preserve">More information </w:t>
      </w:r>
      <w:r w:rsidRPr="00D536DE">
        <w:rPr>
          <w:rFonts w:ascii="Arial" w:hAnsi="Arial" w:cs="Arial"/>
          <w:sz w:val="24"/>
          <w:szCs w:val="24"/>
          <w:lang w:eastAsia="en-AU"/>
        </w:rPr>
        <w:t>can be obtained from Adam Parker</w:t>
      </w:r>
      <w:r w:rsidRPr="00460566">
        <w:rPr>
          <w:rFonts w:ascii="Arial" w:hAnsi="Arial" w:cs="Arial"/>
          <w:sz w:val="24"/>
          <w:szCs w:val="24"/>
          <w:lang w:eastAsia="en-AU"/>
        </w:rPr>
        <w:t xml:space="preserve"> </w:t>
      </w:r>
      <w:r w:rsidRPr="00D536DE">
        <w:rPr>
          <w:rFonts w:ascii="Arial" w:hAnsi="Arial" w:cs="Arial"/>
          <w:sz w:val="24"/>
          <w:szCs w:val="24"/>
          <w:lang w:eastAsia="en-AU"/>
        </w:rPr>
        <w:t>0419 030 269</w:t>
      </w:r>
      <w:r w:rsidRPr="00460566">
        <w:rPr>
          <w:rFonts w:ascii="Arial" w:hAnsi="Arial" w:cs="Arial"/>
          <w:sz w:val="24"/>
          <w:szCs w:val="24"/>
          <w:lang w:eastAsia="en-AU"/>
        </w:rPr>
        <w:t xml:space="preserve"> or</w:t>
      </w:r>
      <w:r w:rsidR="008A158B">
        <w:rPr>
          <w:rFonts w:ascii="Arial" w:hAnsi="Arial" w:cs="Arial"/>
          <w:sz w:val="24"/>
          <w:szCs w:val="24"/>
          <w:lang w:eastAsia="en-AU"/>
        </w:rPr>
        <w:t xml:space="preserve"> alternatively </w:t>
      </w:r>
      <w:r w:rsidRPr="00460566">
        <w:rPr>
          <w:rFonts w:ascii="Arial" w:hAnsi="Arial" w:cs="Arial"/>
          <w:sz w:val="24"/>
          <w:szCs w:val="24"/>
          <w:lang w:eastAsia="en-AU"/>
        </w:rPr>
        <w:t xml:space="preserve">email: </w:t>
      </w:r>
      <w:hyperlink r:id="rId8" w:history="1">
        <w:r w:rsidRPr="00460566">
          <w:rPr>
            <w:rFonts w:ascii="Arial" w:hAnsi="Arial" w:cs="Arial"/>
            <w:noProof/>
            <w:color w:val="0000FF"/>
            <w:sz w:val="24"/>
            <w:szCs w:val="24"/>
            <w:lang w:eastAsia="en-AU"/>
          </w:rPr>
          <w:drawing>
            <wp:inline distT="0" distB="0" distL="0" distR="0">
              <wp:extent cx="190500" cy="139700"/>
              <wp:effectExtent l="0" t="0" r="0" b="0"/>
              <wp:docPr id="1" name="Picture 1" descr="http://www.aflq.com.au/typo3/sysext/rtehtmlarea/htmlarea/plugins/TYPO3Browsers/img/mail.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flq.com.au/typo3/sysext/rtehtmlarea/htmlarea/plugins/TYPO3Browsers/img/mail.gif">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39700"/>
                      </a:xfrm>
                      <a:prstGeom prst="rect">
                        <a:avLst/>
                      </a:prstGeom>
                      <a:noFill/>
                      <a:ln>
                        <a:noFill/>
                      </a:ln>
                    </pic:spPr>
                  </pic:pic>
                </a:graphicData>
              </a:graphic>
            </wp:inline>
          </w:drawing>
        </w:r>
      </w:hyperlink>
      <w:r w:rsidRPr="00D536DE">
        <w:rPr>
          <w:rFonts w:ascii="Arial" w:hAnsi="Arial" w:cs="Arial"/>
          <w:sz w:val="24"/>
          <w:szCs w:val="24"/>
          <w:lang w:eastAsia="en-AU"/>
        </w:rPr>
        <w:t xml:space="preserve"> </w:t>
      </w:r>
      <w:r w:rsidR="008A158B">
        <w:rPr>
          <w:rFonts w:ascii="Arial" w:hAnsi="Arial" w:cs="Arial"/>
          <w:sz w:val="24"/>
          <w:szCs w:val="24"/>
          <w:lang w:eastAsia="en-AU"/>
        </w:rPr>
        <w:t xml:space="preserve">your application detailing experience and qualifications and remuneration expectations to </w:t>
      </w:r>
      <w:hyperlink r:id="rId10" w:history="1">
        <w:r w:rsidRPr="00D536DE">
          <w:rPr>
            <w:rStyle w:val="Hyperlink"/>
            <w:rFonts w:ascii="Arial" w:hAnsi="Arial" w:cs="Arial"/>
            <w:sz w:val="24"/>
            <w:szCs w:val="24"/>
            <w:lang w:eastAsia="en-AU"/>
          </w:rPr>
          <w:t>adamwparker@bigpond.com</w:t>
        </w:r>
      </w:hyperlink>
    </w:p>
    <w:p w:rsidR="003E38CF" w:rsidRPr="00460566" w:rsidRDefault="003E38CF" w:rsidP="008A158B">
      <w:pPr>
        <w:spacing w:before="100" w:beforeAutospacing="1" w:after="100" w:afterAutospacing="1"/>
        <w:jc w:val="both"/>
        <w:rPr>
          <w:sz w:val="24"/>
          <w:szCs w:val="24"/>
          <w:lang w:eastAsia="en-AU"/>
        </w:rPr>
      </w:pPr>
      <w:r w:rsidRPr="00460566">
        <w:rPr>
          <w:rFonts w:ascii="Arial" w:hAnsi="Arial" w:cs="Arial"/>
          <w:sz w:val="24"/>
          <w:szCs w:val="24"/>
          <w:lang w:eastAsia="en-AU"/>
        </w:rPr>
        <w:br/>
        <w:t>All applications will be received in strictest co</w:t>
      </w:r>
      <w:r w:rsidR="008A158B">
        <w:rPr>
          <w:rFonts w:ascii="Arial" w:hAnsi="Arial" w:cs="Arial"/>
          <w:sz w:val="24"/>
          <w:szCs w:val="24"/>
          <w:lang w:eastAsia="en-AU"/>
        </w:rPr>
        <w:t>nfidence and close on Friday November 6th, 2015</w:t>
      </w:r>
      <w:r w:rsidRPr="00460566">
        <w:rPr>
          <w:rFonts w:ascii="Arial" w:hAnsi="Arial" w:cs="Arial"/>
          <w:sz w:val="24"/>
          <w:szCs w:val="24"/>
          <w:lang w:eastAsia="en-AU"/>
        </w:rPr>
        <w:t>.</w:t>
      </w:r>
      <w:r w:rsidRPr="00D536DE">
        <w:rPr>
          <w:rFonts w:ascii="Arial" w:hAnsi="Arial" w:cs="Arial"/>
          <w:sz w:val="24"/>
          <w:szCs w:val="24"/>
          <w:lang w:eastAsia="en-AU"/>
        </w:rPr>
        <w:t xml:space="preserve">  Interviews will be </w:t>
      </w:r>
      <w:r w:rsidR="008A158B">
        <w:rPr>
          <w:rFonts w:ascii="Arial" w:hAnsi="Arial" w:cs="Arial"/>
          <w:sz w:val="24"/>
          <w:szCs w:val="24"/>
          <w:lang w:eastAsia="en-AU"/>
        </w:rPr>
        <w:t>completed by Sunday 22</w:t>
      </w:r>
      <w:r w:rsidR="008A158B" w:rsidRPr="008A158B">
        <w:rPr>
          <w:rFonts w:ascii="Arial" w:hAnsi="Arial" w:cs="Arial"/>
          <w:sz w:val="24"/>
          <w:szCs w:val="24"/>
          <w:vertAlign w:val="superscript"/>
          <w:lang w:eastAsia="en-AU"/>
        </w:rPr>
        <w:t>nd</w:t>
      </w:r>
      <w:r w:rsidR="008A158B">
        <w:rPr>
          <w:rFonts w:ascii="Arial" w:hAnsi="Arial" w:cs="Arial"/>
          <w:sz w:val="24"/>
          <w:szCs w:val="24"/>
          <w:lang w:eastAsia="en-AU"/>
        </w:rPr>
        <w:t xml:space="preserve"> of November and Coaches appointed and announced Monday November 30</w:t>
      </w:r>
      <w:r w:rsidR="008A158B" w:rsidRPr="008A158B">
        <w:rPr>
          <w:rFonts w:ascii="Arial" w:hAnsi="Arial" w:cs="Arial"/>
          <w:sz w:val="24"/>
          <w:szCs w:val="24"/>
          <w:vertAlign w:val="superscript"/>
          <w:lang w:eastAsia="en-AU"/>
        </w:rPr>
        <w:t>th</w:t>
      </w:r>
      <w:r w:rsidR="008A158B">
        <w:rPr>
          <w:rFonts w:ascii="Arial" w:hAnsi="Arial" w:cs="Arial"/>
          <w:sz w:val="24"/>
          <w:szCs w:val="24"/>
          <w:lang w:eastAsia="en-AU"/>
        </w:rPr>
        <w:t xml:space="preserve"> 2015.</w:t>
      </w:r>
    </w:p>
    <w:p w:rsidR="003E38CF" w:rsidRDefault="003E38CF" w:rsidP="003E38CF"/>
    <w:p w:rsidR="00E41050" w:rsidRPr="003E38CF" w:rsidRDefault="00E41050" w:rsidP="003E38CF"/>
    <w:sectPr w:rsidR="00E41050" w:rsidRPr="003E38CF" w:rsidSect="000E3E3C">
      <w:headerReference w:type="even" r:id="rId11"/>
      <w:headerReference w:type="default" r:id="rId12"/>
      <w:headerReference w:type="first" r:id="rId13"/>
      <w:footerReference w:type="first" r:id="rId14"/>
      <w:pgSz w:w="11907" w:h="16840" w:code="9"/>
      <w:pgMar w:top="340" w:right="567" w:bottom="255" w:left="851" w:header="454" w:footer="0" w:gutter="0"/>
      <w:paperSrc w:first="257" w:other="257"/>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4F2" w:rsidRDefault="00A344F2">
      <w:r>
        <w:separator/>
      </w:r>
    </w:p>
  </w:endnote>
  <w:endnote w:type="continuationSeparator" w:id="0">
    <w:p w:rsidR="00A344F2" w:rsidRDefault="00A344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851" w:type="dxa"/>
      <w:tblBorders>
        <w:top w:val="single" w:sz="18" w:space="0" w:color="0000FF"/>
      </w:tblBorders>
      <w:tblLayout w:type="fixed"/>
      <w:tblCellMar>
        <w:left w:w="107" w:type="dxa"/>
        <w:right w:w="107" w:type="dxa"/>
      </w:tblCellMar>
      <w:tblLook w:val="0000"/>
    </w:tblPr>
    <w:tblGrid>
      <w:gridCol w:w="1837"/>
      <w:gridCol w:w="1837"/>
      <w:gridCol w:w="1837"/>
      <w:gridCol w:w="1684"/>
      <w:gridCol w:w="3295"/>
    </w:tblGrid>
    <w:tr w:rsidR="00BF1F2E" w:rsidTr="002F7C95">
      <w:trPr>
        <w:trHeight w:val="500"/>
      </w:trPr>
      <w:tc>
        <w:tcPr>
          <w:tcW w:w="1837" w:type="dxa"/>
          <w:tcBorders>
            <w:top w:val="nil"/>
          </w:tcBorders>
        </w:tcPr>
        <w:p w:rsidR="00BF1F2E" w:rsidRDefault="00BF1F2E" w:rsidP="008D1303">
          <w:pPr>
            <w:pStyle w:val="Footer"/>
            <w:spacing w:before="0" w:after="0"/>
            <w:rPr>
              <w:color w:val="0000FF"/>
              <w:sz w:val="20"/>
            </w:rPr>
          </w:pPr>
        </w:p>
      </w:tc>
      <w:tc>
        <w:tcPr>
          <w:tcW w:w="1837" w:type="dxa"/>
          <w:tcBorders>
            <w:top w:val="nil"/>
          </w:tcBorders>
        </w:tcPr>
        <w:p w:rsidR="00BF1F2E" w:rsidRDefault="00BF1F2E" w:rsidP="008D1303">
          <w:pPr>
            <w:pStyle w:val="Footer"/>
            <w:spacing w:before="0" w:after="0"/>
            <w:rPr>
              <w:color w:val="0000FF"/>
              <w:sz w:val="20"/>
            </w:rPr>
          </w:pPr>
        </w:p>
      </w:tc>
      <w:tc>
        <w:tcPr>
          <w:tcW w:w="1837" w:type="dxa"/>
          <w:tcBorders>
            <w:top w:val="nil"/>
          </w:tcBorders>
        </w:tcPr>
        <w:p w:rsidR="00BF1F2E" w:rsidRDefault="00BF1F2E" w:rsidP="001F2A96">
          <w:pPr>
            <w:pStyle w:val="Footer"/>
            <w:spacing w:before="0" w:after="0"/>
            <w:rPr>
              <w:color w:val="0000FF"/>
              <w:sz w:val="20"/>
            </w:rPr>
          </w:pPr>
        </w:p>
      </w:tc>
      <w:tc>
        <w:tcPr>
          <w:tcW w:w="1684" w:type="dxa"/>
          <w:tcBorders>
            <w:top w:val="nil"/>
          </w:tcBorders>
        </w:tcPr>
        <w:p w:rsidR="00BF1F2E" w:rsidRPr="008D1303" w:rsidRDefault="00BF1F2E" w:rsidP="001F2A96">
          <w:pPr>
            <w:pStyle w:val="Footer"/>
            <w:spacing w:before="0" w:after="0"/>
            <w:rPr>
              <w:color w:val="0000FF"/>
              <w:sz w:val="20"/>
            </w:rPr>
          </w:pPr>
        </w:p>
      </w:tc>
      <w:tc>
        <w:tcPr>
          <w:tcW w:w="3295" w:type="dxa"/>
          <w:tcBorders>
            <w:top w:val="nil"/>
          </w:tcBorders>
        </w:tcPr>
        <w:p w:rsidR="00BF1F2E" w:rsidRDefault="00BF1F2E" w:rsidP="008D1303">
          <w:pPr>
            <w:pStyle w:val="Footer"/>
            <w:spacing w:before="0" w:after="0"/>
            <w:rPr>
              <w:color w:val="FF0000"/>
              <w:sz w:val="20"/>
            </w:rPr>
          </w:pPr>
        </w:p>
      </w:tc>
    </w:tr>
  </w:tbl>
  <w:p w:rsidR="00BF1F2E" w:rsidRDefault="00BF1F2E" w:rsidP="006C6595">
    <w:pPr>
      <w:pStyle w:val="Footer"/>
      <w:spacing w:before="0" w:after="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4F2" w:rsidRDefault="00A344F2">
      <w:r>
        <w:separator/>
      </w:r>
    </w:p>
  </w:footnote>
  <w:footnote w:type="continuationSeparator" w:id="0">
    <w:p w:rsidR="00A344F2" w:rsidRDefault="00A34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25" w:type="dxa"/>
      <w:tblInd w:w="-601" w:type="dxa"/>
      <w:tblLayout w:type="fixed"/>
      <w:tblLook w:val="0000"/>
    </w:tblPr>
    <w:tblGrid>
      <w:gridCol w:w="2552"/>
      <w:gridCol w:w="5103"/>
      <w:gridCol w:w="7870"/>
    </w:tblGrid>
    <w:tr w:rsidR="00BF1F2E" w:rsidRPr="001442DD" w:rsidTr="0045162B">
      <w:trPr>
        <w:trHeight w:val="1566"/>
      </w:trPr>
      <w:tc>
        <w:tcPr>
          <w:tcW w:w="2552" w:type="dxa"/>
        </w:tcPr>
        <w:p w:rsidR="00BF1F2E" w:rsidRPr="00FA2251" w:rsidRDefault="00BF1F2E" w:rsidP="0045162B">
          <w:pPr>
            <w:jc w:val="center"/>
            <w:rPr>
              <w:rFonts w:ascii="Tahoma" w:hAnsi="Tahoma"/>
              <w:sz w:val="8"/>
              <w:szCs w:val="8"/>
            </w:rPr>
          </w:pPr>
          <w:r w:rsidRPr="00FA2251">
            <w:rPr>
              <w:noProof/>
              <w:sz w:val="8"/>
              <w:szCs w:val="8"/>
              <w:lang w:eastAsia="en-AU"/>
            </w:rPr>
            <w:drawing>
              <wp:inline distT="0" distB="0" distL="0" distR="0">
                <wp:extent cx="1200150" cy="857754"/>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795" cy="862503"/>
                        </a:xfrm>
                        <a:prstGeom prst="rect">
                          <a:avLst/>
                        </a:prstGeom>
                        <a:noFill/>
                        <a:ln>
                          <a:noFill/>
                        </a:ln>
                      </pic:spPr>
                    </pic:pic>
                  </a:graphicData>
                </a:graphic>
              </wp:inline>
            </w:drawing>
          </w:r>
        </w:p>
      </w:tc>
      <w:tc>
        <w:tcPr>
          <w:tcW w:w="5103" w:type="dxa"/>
        </w:tcPr>
        <w:p w:rsidR="00BF1F2E" w:rsidRPr="00834546" w:rsidRDefault="00BF1F2E" w:rsidP="0045162B">
          <w:pPr>
            <w:spacing w:after="0"/>
            <w:rPr>
              <w:sz w:val="24"/>
              <w:szCs w:val="24"/>
            </w:rPr>
          </w:pPr>
          <w:r w:rsidRPr="00834546">
            <w:rPr>
              <w:sz w:val="24"/>
              <w:szCs w:val="24"/>
            </w:rPr>
            <w:t>Moorebank Magpies Australian Football Club Inc.</w:t>
          </w:r>
        </w:p>
        <w:p w:rsidR="00BF1F2E" w:rsidRDefault="00BF1F2E" w:rsidP="0045162B">
          <w:pPr>
            <w:spacing w:after="0"/>
            <w:rPr>
              <w:sz w:val="18"/>
              <w:szCs w:val="18"/>
            </w:rPr>
          </w:pPr>
          <w:r w:rsidRPr="00834546">
            <w:rPr>
              <w:sz w:val="18"/>
              <w:szCs w:val="18"/>
            </w:rPr>
            <w:t>Established 1947</w:t>
          </w:r>
        </w:p>
        <w:p w:rsidR="00BF1F2E" w:rsidRPr="00834546" w:rsidRDefault="00BF1F2E" w:rsidP="0045162B">
          <w:pPr>
            <w:spacing w:after="0"/>
            <w:rPr>
              <w:sz w:val="18"/>
              <w:szCs w:val="18"/>
            </w:rPr>
          </w:pPr>
          <w:r w:rsidRPr="00834546">
            <w:rPr>
              <w:sz w:val="18"/>
              <w:szCs w:val="18"/>
            </w:rPr>
            <w:t>ABN</w:t>
          </w:r>
          <w:r>
            <w:rPr>
              <w:sz w:val="18"/>
              <w:szCs w:val="18"/>
            </w:rPr>
            <w:t>:</w:t>
          </w:r>
          <w:r w:rsidRPr="00834546">
            <w:rPr>
              <w:sz w:val="18"/>
              <w:szCs w:val="18"/>
            </w:rPr>
            <w:t xml:space="preserve"> 53 006 921 356</w:t>
          </w:r>
        </w:p>
        <w:p w:rsidR="00BF1F2E" w:rsidRPr="00834546" w:rsidRDefault="00BF1F2E" w:rsidP="0045162B">
          <w:pPr>
            <w:spacing w:after="0"/>
            <w:rPr>
              <w:sz w:val="18"/>
              <w:szCs w:val="18"/>
            </w:rPr>
          </w:pPr>
          <w:r w:rsidRPr="00834546">
            <w:rPr>
              <w:sz w:val="18"/>
              <w:szCs w:val="18"/>
            </w:rPr>
            <w:t>PO Box 7035,</w:t>
          </w:r>
          <w:r w:rsidRPr="00834546">
            <w:rPr>
              <w:sz w:val="18"/>
              <w:szCs w:val="18"/>
              <w:lang w:val="en-US"/>
            </w:rPr>
            <w:t xml:space="preserve"> </w:t>
          </w:r>
          <w:r w:rsidRPr="00834546">
            <w:rPr>
              <w:sz w:val="18"/>
              <w:szCs w:val="18"/>
            </w:rPr>
            <w:br/>
            <w:t>Silverwater, NSW 1811</w:t>
          </w:r>
        </w:p>
        <w:p w:rsidR="00BF1F2E" w:rsidRPr="00834546" w:rsidRDefault="00BF1F2E" w:rsidP="0045162B">
          <w:pPr>
            <w:tabs>
              <w:tab w:val="center" w:pos="2727"/>
              <w:tab w:val="right" w:pos="5454"/>
            </w:tabs>
            <w:spacing w:after="100" w:afterAutospacing="1"/>
            <w:jc w:val="right"/>
            <w:rPr>
              <w:b/>
              <w:sz w:val="18"/>
            </w:rPr>
          </w:pPr>
        </w:p>
      </w:tc>
      <w:tc>
        <w:tcPr>
          <w:tcW w:w="7870" w:type="dxa"/>
        </w:tcPr>
        <w:p w:rsidR="00BF1F2E" w:rsidRPr="001442DD" w:rsidRDefault="00BF1F2E" w:rsidP="0045162B">
          <w:pPr>
            <w:ind w:firstLine="459"/>
            <w:rPr>
              <w:rFonts w:ascii="Tahoma" w:hAnsi="Tahoma"/>
              <w:sz w:val="28"/>
              <w:szCs w:val="28"/>
              <w:lang w:val="en-US"/>
            </w:rPr>
          </w:pPr>
          <w:r>
            <w:rPr>
              <w:rFonts w:ascii="Tahoma" w:hAnsi="Tahoma"/>
              <w:b/>
              <w:noProof/>
              <w:sz w:val="32"/>
              <w:szCs w:val="32"/>
              <w:lang w:eastAsia="en-AU"/>
            </w:rPr>
            <w:drawing>
              <wp:inline distT="0" distB="0" distL="0" distR="0">
                <wp:extent cx="2007394" cy="832919"/>
                <wp:effectExtent l="0" t="0" r="0" b="5715"/>
                <wp:docPr id="65" name="Picture 65" descr="C:\Users\mcoles\Pictures\logo-1-gro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les\Pictures\logo-1-group.gi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891" cy="838104"/>
                        </a:xfrm>
                        <a:prstGeom prst="rect">
                          <a:avLst/>
                        </a:prstGeom>
                        <a:noFill/>
                        <a:ln>
                          <a:noFill/>
                        </a:ln>
                      </pic:spPr>
                    </pic:pic>
                  </a:graphicData>
                </a:graphic>
              </wp:inline>
            </w:drawing>
          </w:r>
        </w:p>
      </w:tc>
    </w:tr>
  </w:tbl>
  <w:p w:rsidR="00BF1F2E" w:rsidRDefault="00BF1F2E" w:rsidP="004F1865">
    <w:pPr>
      <w:pStyle w:val="Header"/>
      <w:tabs>
        <w:tab w:val="clear" w:pos="9072"/>
        <w:tab w:val="left" w:pos="3023"/>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F2E" w:rsidRDefault="00BF1F2E">
    <w:pPr>
      <w:pStyle w:val="Header"/>
      <w:framePr w:wrap="around" w:vAnchor="text" w:hAnchor="margin" w:xAlign="center" w:y="1"/>
      <w:rPr>
        <w:rStyle w:val="PageNumber"/>
      </w:rPr>
    </w:pPr>
  </w:p>
  <w:tbl>
    <w:tblPr>
      <w:tblW w:w="15525" w:type="dxa"/>
      <w:tblInd w:w="-601" w:type="dxa"/>
      <w:tblLayout w:type="fixed"/>
      <w:tblLook w:val="0000"/>
    </w:tblPr>
    <w:tblGrid>
      <w:gridCol w:w="2552"/>
      <w:gridCol w:w="5103"/>
      <w:gridCol w:w="7870"/>
    </w:tblGrid>
    <w:tr w:rsidR="00BF1F2E" w:rsidRPr="001442DD" w:rsidTr="0045162B">
      <w:trPr>
        <w:trHeight w:val="1566"/>
      </w:trPr>
      <w:tc>
        <w:tcPr>
          <w:tcW w:w="2552" w:type="dxa"/>
        </w:tcPr>
        <w:p w:rsidR="00BF1F2E" w:rsidRDefault="00BF1F2E" w:rsidP="00FA2251">
          <w:pPr>
            <w:tabs>
              <w:tab w:val="left" w:pos="240"/>
            </w:tabs>
            <w:spacing w:after="0"/>
            <w:rPr>
              <w:rFonts w:ascii="Tahoma" w:hAnsi="Tahoma"/>
              <w:b/>
              <w:sz w:val="16"/>
              <w:szCs w:val="16"/>
            </w:rPr>
          </w:pPr>
          <w:r>
            <w:rPr>
              <w:rFonts w:ascii="Tahoma" w:hAnsi="Tahoma"/>
              <w:b/>
              <w:sz w:val="16"/>
              <w:szCs w:val="16"/>
            </w:rPr>
            <w:tab/>
          </w:r>
          <w:r w:rsidRPr="00FA2251">
            <w:rPr>
              <w:noProof/>
              <w:sz w:val="8"/>
              <w:szCs w:val="8"/>
              <w:lang w:eastAsia="en-AU"/>
            </w:rPr>
            <w:drawing>
              <wp:inline distT="0" distB="0" distL="0" distR="0">
                <wp:extent cx="1092827" cy="7810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8733" cy="785271"/>
                        </a:xfrm>
                        <a:prstGeom prst="rect">
                          <a:avLst/>
                        </a:prstGeom>
                        <a:noFill/>
                        <a:ln>
                          <a:noFill/>
                        </a:ln>
                      </pic:spPr>
                    </pic:pic>
                  </a:graphicData>
                </a:graphic>
              </wp:inline>
            </w:drawing>
          </w:r>
        </w:p>
        <w:p w:rsidR="00BF1F2E" w:rsidRPr="00834546" w:rsidRDefault="00BF1F2E" w:rsidP="0045162B">
          <w:pPr>
            <w:jc w:val="center"/>
            <w:rPr>
              <w:rFonts w:ascii="Tahoma" w:hAnsi="Tahoma"/>
              <w:sz w:val="16"/>
              <w:szCs w:val="16"/>
            </w:rPr>
          </w:pPr>
        </w:p>
      </w:tc>
      <w:tc>
        <w:tcPr>
          <w:tcW w:w="5103" w:type="dxa"/>
        </w:tcPr>
        <w:p w:rsidR="00BF1F2E" w:rsidRPr="00834546" w:rsidRDefault="00BF1F2E" w:rsidP="0045162B">
          <w:pPr>
            <w:spacing w:after="0"/>
            <w:rPr>
              <w:sz w:val="24"/>
              <w:szCs w:val="24"/>
            </w:rPr>
          </w:pPr>
          <w:r w:rsidRPr="00834546">
            <w:rPr>
              <w:sz w:val="24"/>
              <w:szCs w:val="24"/>
            </w:rPr>
            <w:t>Moorebank Magpies Australian Football Club Inc.</w:t>
          </w:r>
        </w:p>
        <w:p w:rsidR="00BF1F2E" w:rsidRDefault="00BF1F2E" w:rsidP="0045162B">
          <w:pPr>
            <w:spacing w:after="0"/>
            <w:rPr>
              <w:sz w:val="18"/>
              <w:szCs w:val="18"/>
            </w:rPr>
          </w:pPr>
          <w:r w:rsidRPr="00834546">
            <w:rPr>
              <w:sz w:val="18"/>
              <w:szCs w:val="18"/>
            </w:rPr>
            <w:t>Established 1947</w:t>
          </w:r>
        </w:p>
        <w:p w:rsidR="00BF1F2E" w:rsidRPr="00834546" w:rsidRDefault="00BF1F2E" w:rsidP="0045162B">
          <w:pPr>
            <w:spacing w:after="0"/>
            <w:rPr>
              <w:sz w:val="18"/>
              <w:szCs w:val="18"/>
            </w:rPr>
          </w:pPr>
          <w:r w:rsidRPr="00834546">
            <w:rPr>
              <w:sz w:val="18"/>
              <w:szCs w:val="18"/>
            </w:rPr>
            <w:t>ABN</w:t>
          </w:r>
          <w:r>
            <w:rPr>
              <w:sz w:val="18"/>
              <w:szCs w:val="18"/>
            </w:rPr>
            <w:t>:</w:t>
          </w:r>
          <w:r w:rsidRPr="00834546">
            <w:rPr>
              <w:sz w:val="18"/>
              <w:szCs w:val="18"/>
            </w:rPr>
            <w:t xml:space="preserve"> 53 006 921 356</w:t>
          </w:r>
        </w:p>
        <w:p w:rsidR="00BF1F2E" w:rsidRPr="00834546" w:rsidRDefault="00BF1F2E" w:rsidP="0045162B">
          <w:pPr>
            <w:spacing w:after="0"/>
            <w:rPr>
              <w:sz w:val="18"/>
              <w:szCs w:val="18"/>
            </w:rPr>
          </w:pPr>
          <w:r w:rsidRPr="00834546">
            <w:rPr>
              <w:sz w:val="18"/>
              <w:szCs w:val="18"/>
            </w:rPr>
            <w:t>PO Box 7035,</w:t>
          </w:r>
          <w:r w:rsidRPr="00834546">
            <w:rPr>
              <w:sz w:val="18"/>
              <w:szCs w:val="18"/>
              <w:lang w:val="en-US"/>
            </w:rPr>
            <w:t xml:space="preserve"> </w:t>
          </w:r>
          <w:r w:rsidRPr="00834546">
            <w:rPr>
              <w:sz w:val="18"/>
              <w:szCs w:val="18"/>
            </w:rPr>
            <w:br/>
            <w:t>Silverwater, NSW 1811</w:t>
          </w:r>
        </w:p>
        <w:p w:rsidR="00BF1F2E" w:rsidRPr="00834546" w:rsidRDefault="00BF1F2E" w:rsidP="00FA2251">
          <w:pPr>
            <w:pStyle w:val="Heading9"/>
          </w:pPr>
        </w:p>
      </w:tc>
      <w:tc>
        <w:tcPr>
          <w:tcW w:w="7870" w:type="dxa"/>
        </w:tcPr>
        <w:p w:rsidR="00BF1F2E" w:rsidRPr="001442DD" w:rsidRDefault="00BF1F2E" w:rsidP="0045162B">
          <w:pPr>
            <w:ind w:firstLine="459"/>
            <w:rPr>
              <w:rFonts w:ascii="Tahoma" w:hAnsi="Tahoma"/>
              <w:sz w:val="28"/>
              <w:szCs w:val="28"/>
              <w:lang w:val="en-US"/>
            </w:rPr>
          </w:pPr>
          <w:r>
            <w:rPr>
              <w:rFonts w:ascii="Tahoma" w:hAnsi="Tahoma"/>
              <w:b/>
              <w:noProof/>
              <w:sz w:val="32"/>
              <w:szCs w:val="32"/>
              <w:lang w:eastAsia="en-AU"/>
            </w:rPr>
            <w:drawing>
              <wp:inline distT="0" distB="0" distL="0" distR="0">
                <wp:extent cx="2007394" cy="832919"/>
                <wp:effectExtent l="0" t="0" r="0" b="5715"/>
                <wp:docPr id="67" name="Picture 67" descr="C:\Users\mcoles\Pictures\logo-1-gro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les\Pictures\logo-1-group.gi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891" cy="838104"/>
                        </a:xfrm>
                        <a:prstGeom prst="rect">
                          <a:avLst/>
                        </a:prstGeom>
                        <a:noFill/>
                        <a:ln>
                          <a:noFill/>
                        </a:ln>
                      </pic:spPr>
                    </pic:pic>
                  </a:graphicData>
                </a:graphic>
              </wp:inline>
            </w:drawing>
          </w:r>
        </w:p>
      </w:tc>
    </w:tr>
  </w:tbl>
  <w:p w:rsidR="00BF1F2E" w:rsidRDefault="00BF1F2E" w:rsidP="00FA2251">
    <w:pPr>
      <w:pStyle w:val="Header"/>
      <w:tabs>
        <w:tab w:val="clear" w:pos="9072"/>
        <w:tab w:val="left" w:pos="3222"/>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25" w:type="dxa"/>
      <w:tblInd w:w="-601" w:type="dxa"/>
      <w:tblLayout w:type="fixed"/>
      <w:tblLook w:val="0000"/>
    </w:tblPr>
    <w:tblGrid>
      <w:gridCol w:w="2552"/>
      <w:gridCol w:w="5103"/>
      <w:gridCol w:w="7870"/>
    </w:tblGrid>
    <w:tr w:rsidR="00BF1F2E" w:rsidTr="002F7C95">
      <w:trPr>
        <w:trHeight w:val="1566"/>
      </w:trPr>
      <w:tc>
        <w:tcPr>
          <w:tcW w:w="2552" w:type="dxa"/>
        </w:tcPr>
        <w:p w:rsidR="00BF1F2E" w:rsidRDefault="00BF1F2E" w:rsidP="008E4E75">
          <w:pPr>
            <w:spacing w:after="0"/>
            <w:jc w:val="center"/>
            <w:rPr>
              <w:rFonts w:ascii="Tahoma" w:hAnsi="Tahoma"/>
              <w:b/>
              <w:sz w:val="16"/>
              <w:szCs w:val="16"/>
            </w:rPr>
          </w:pPr>
          <w:r>
            <w:rPr>
              <w:rFonts w:ascii="Tahoma" w:hAnsi="Tahoma"/>
              <w:noProof/>
              <w:sz w:val="28"/>
              <w:szCs w:val="28"/>
              <w:lang w:eastAsia="en-AU"/>
            </w:rPr>
            <w:drawing>
              <wp:inline distT="0" distB="0" distL="0" distR="0">
                <wp:extent cx="1167897" cy="880957"/>
                <wp:effectExtent l="0" t="0" r="0" b="0"/>
                <wp:docPr id="68" name="Picture 68" descr="Moorebank Sports Magpies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orebank Sports Magpies Logo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9728" cy="882338"/>
                        </a:xfrm>
                        <a:prstGeom prst="rect">
                          <a:avLst/>
                        </a:prstGeom>
                        <a:noFill/>
                        <a:ln>
                          <a:noFill/>
                        </a:ln>
                      </pic:spPr>
                    </pic:pic>
                  </a:graphicData>
                </a:graphic>
              </wp:inline>
            </w:drawing>
          </w:r>
        </w:p>
        <w:p w:rsidR="00BF1F2E" w:rsidRPr="00834546" w:rsidRDefault="00BF1F2E" w:rsidP="00834546">
          <w:pPr>
            <w:jc w:val="center"/>
            <w:rPr>
              <w:rFonts w:ascii="Tahoma" w:hAnsi="Tahoma"/>
              <w:sz w:val="16"/>
              <w:szCs w:val="16"/>
            </w:rPr>
          </w:pPr>
        </w:p>
      </w:tc>
      <w:tc>
        <w:tcPr>
          <w:tcW w:w="5103" w:type="dxa"/>
        </w:tcPr>
        <w:p w:rsidR="00BF1F2E" w:rsidRPr="00834546" w:rsidRDefault="00BF1F2E" w:rsidP="00834546">
          <w:pPr>
            <w:spacing w:after="0"/>
            <w:rPr>
              <w:sz w:val="24"/>
              <w:szCs w:val="24"/>
            </w:rPr>
          </w:pPr>
          <w:r w:rsidRPr="00834546">
            <w:rPr>
              <w:sz w:val="24"/>
              <w:szCs w:val="24"/>
            </w:rPr>
            <w:t>Moorebank Magpies Australian Football Club Inc.</w:t>
          </w:r>
        </w:p>
        <w:p w:rsidR="00BF1F2E" w:rsidRDefault="00BF1F2E" w:rsidP="00834546">
          <w:pPr>
            <w:spacing w:after="0"/>
            <w:rPr>
              <w:sz w:val="18"/>
              <w:szCs w:val="18"/>
            </w:rPr>
          </w:pPr>
          <w:r w:rsidRPr="00834546">
            <w:rPr>
              <w:sz w:val="18"/>
              <w:szCs w:val="18"/>
            </w:rPr>
            <w:t>Established 1947</w:t>
          </w:r>
        </w:p>
        <w:p w:rsidR="00BF1F2E" w:rsidRPr="00834546" w:rsidRDefault="00BF1F2E" w:rsidP="00834546">
          <w:pPr>
            <w:spacing w:after="0"/>
            <w:rPr>
              <w:sz w:val="18"/>
              <w:szCs w:val="18"/>
            </w:rPr>
          </w:pPr>
          <w:r w:rsidRPr="00834546">
            <w:rPr>
              <w:sz w:val="18"/>
              <w:szCs w:val="18"/>
            </w:rPr>
            <w:t>ABN</w:t>
          </w:r>
          <w:r>
            <w:rPr>
              <w:sz w:val="18"/>
              <w:szCs w:val="18"/>
            </w:rPr>
            <w:t>:</w:t>
          </w:r>
          <w:r w:rsidRPr="00834546">
            <w:rPr>
              <w:sz w:val="18"/>
              <w:szCs w:val="18"/>
            </w:rPr>
            <w:t xml:space="preserve"> 53 006 921 356</w:t>
          </w:r>
        </w:p>
        <w:p w:rsidR="00BF1F2E" w:rsidRPr="00834546" w:rsidRDefault="00BF1F2E" w:rsidP="00834546">
          <w:pPr>
            <w:spacing w:after="0"/>
            <w:rPr>
              <w:sz w:val="18"/>
              <w:szCs w:val="18"/>
            </w:rPr>
          </w:pPr>
          <w:r w:rsidRPr="00834546">
            <w:rPr>
              <w:sz w:val="18"/>
              <w:szCs w:val="18"/>
            </w:rPr>
            <w:t>PO Box 7035,</w:t>
          </w:r>
          <w:r w:rsidRPr="00834546">
            <w:rPr>
              <w:sz w:val="18"/>
              <w:szCs w:val="18"/>
              <w:lang w:val="en-US"/>
            </w:rPr>
            <w:t xml:space="preserve"> </w:t>
          </w:r>
          <w:r w:rsidRPr="00834546">
            <w:rPr>
              <w:sz w:val="18"/>
              <w:szCs w:val="18"/>
            </w:rPr>
            <w:br/>
            <w:t>Silverwater, NSW 1811</w:t>
          </w:r>
        </w:p>
        <w:p w:rsidR="00BF1F2E" w:rsidRPr="00834546" w:rsidRDefault="00BF1F2E" w:rsidP="00834546">
          <w:pPr>
            <w:tabs>
              <w:tab w:val="center" w:pos="2727"/>
              <w:tab w:val="right" w:pos="5454"/>
            </w:tabs>
            <w:spacing w:after="100" w:afterAutospacing="1"/>
            <w:jc w:val="right"/>
            <w:rPr>
              <w:b/>
              <w:sz w:val="18"/>
            </w:rPr>
          </w:pPr>
        </w:p>
      </w:tc>
      <w:tc>
        <w:tcPr>
          <w:tcW w:w="7870" w:type="dxa"/>
        </w:tcPr>
        <w:p w:rsidR="00BF1F2E" w:rsidRPr="001442DD" w:rsidRDefault="00BF1F2E" w:rsidP="00834546">
          <w:pPr>
            <w:ind w:firstLine="459"/>
            <w:rPr>
              <w:rFonts w:ascii="Tahoma" w:hAnsi="Tahoma"/>
              <w:sz w:val="28"/>
              <w:szCs w:val="28"/>
              <w:lang w:val="en-US"/>
            </w:rPr>
          </w:pPr>
          <w:r>
            <w:rPr>
              <w:rFonts w:ascii="Tahoma" w:hAnsi="Tahoma"/>
              <w:b/>
              <w:noProof/>
              <w:sz w:val="32"/>
              <w:szCs w:val="32"/>
              <w:lang w:eastAsia="en-AU"/>
            </w:rPr>
            <w:drawing>
              <wp:inline distT="0" distB="0" distL="0" distR="0">
                <wp:extent cx="2007394" cy="832919"/>
                <wp:effectExtent l="0" t="0" r="0" b="5715"/>
                <wp:docPr id="69" name="Picture 69" descr="C:\Users\mcoles\Pictures\logo-1-gro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les\Pictures\logo-1-group.gi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891" cy="838104"/>
                        </a:xfrm>
                        <a:prstGeom prst="rect">
                          <a:avLst/>
                        </a:prstGeom>
                        <a:noFill/>
                        <a:ln>
                          <a:noFill/>
                        </a:ln>
                      </pic:spPr>
                    </pic:pic>
                  </a:graphicData>
                </a:graphic>
              </wp:inline>
            </w:drawing>
          </w:r>
        </w:p>
      </w:tc>
    </w:tr>
  </w:tbl>
  <w:p w:rsidR="00BF1F2E" w:rsidRDefault="00BF1F2E" w:rsidP="00C16696">
    <w:pPr>
      <w:pStyle w:val="Header"/>
      <w:spacing w:after="0"/>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41DA0"/>
    <w:multiLevelType w:val="hybridMultilevel"/>
    <w:tmpl w:val="8C10ECB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B63500D"/>
    <w:multiLevelType w:val="hybridMultilevel"/>
    <w:tmpl w:val="89B8C8E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601D7975"/>
    <w:multiLevelType w:val="multilevel"/>
    <w:tmpl w:val="B442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245236"/>
    <w:multiLevelType w:val="hybridMultilevel"/>
    <w:tmpl w:val="4BAEB2CE"/>
    <w:lvl w:ilvl="0" w:tplc="0C090015">
      <w:start w:val="1"/>
      <w:numFmt w:val="upperLetter"/>
      <w:lvlText w:val="%1."/>
      <w:lvlJc w:val="left"/>
      <w:pPr>
        <w:tabs>
          <w:tab w:val="num" w:pos="1447"/>
        </w:tabs>
        <w:ind w:left="1447" w:hanging="360"/>
      </w:pPr>
    </w:lvl>
    <w:lvl w:ilvl="1" w:tplc="0C090003">
      <w:start w:val="1"/>
      <w:numFmt w:val="bullet"/>
      <w:lvlText w:val="o"/>
      <w:lvlJc w:val="left"/>
      <w:pPr>
        <w:tabs>
          <w:tab w:val="num" w:pos="2167"/>
        </w:tabs>
        <w:ind w:left="2167" w:hanging="360"/>
      </w:pPr>
      <w:rPr>
        <w:rFonts w:ascii="Courier New" w:hAnsi="Courier New" w:cs="Courier New" w:hint="default"/>
      </w:rPr>
    </w:lvl>
    <w:lvl w:ilvl="2" w:tplc="0C09001B" w:tentative="1">
      <w:start w:val="1"/>
      <w:numFmt w:val="lowerRoman"/>
      <w:lvlText w:val="%3."/>
      <w:lvlJc w:val="right"/>
      <w:pPr>
        <w:tabs>
          <w:tab w:val="num" w:pos="2887"/>
        </w:tabs>
        <w:ind w:left="2887" w:hanging="180"/>
      </w:pPr>
    </w:lvl>
    <w:lvl w:ilvl="3" w:tplc="0C09000F" w:tentative="1">
      <w:start w:val="1"/>
      <w:numFmt w:val="decimal"/>
      <w:lvlText w:val="%4."/>
      <w:lvlJc w:val="left"/>
      <w:pPr>
        <w:tabs>
          <w:tab w:val="num" w:pos="3607"/>
        </w:tabs>
        <w:ind w:left="3607" w:hanging="360"/>
      </w:pPr>
    </w:lvl>
    <w:lvl w:ilvl="4" w:tplc="0C090019" w:tentative="1">
      <w:start w:val="1"/>
      <w:numFmt w:val="lowerLetter"/>
      <w:lvlText w:val="%5."/>
      <w:lvlJc w:val="left"/>
      <w:pPr>
        <w:tabs>
          <w:tab w:val="num" w:pos="4327"/>
        </w:tabs>
        <w:ind w:left="4327" w:hanging="360"/>
      </w:pPr>
    </w:lvl>
    <w:lvl w:ilvl="5" w:tplc="0C09001B" w:tentative="1">
      <w:start w:val="1"/>
      <w:numFmt w:val="lowerRoman"/>
      <w:lvlText w:val="%6."/>
      <w:lvlJc w:val="right"/>
      <w:pPr>
        <w:tabs>
          <w:tab w:val="num" w:pos="5047"/>
        </w:tabs>
        <w:ind w:left="5047" w:hanging="180"/>
      </w:pPr>
    </w:lvl>
    <w:lvl w:ilvl="6" w:tplc="0C09000F" w:tentative="1">
      <w:start w:val="1"/>
      <w:numFmt w:val="decimal"/>
      <w:lvlText w:val="%7."/>
      <w:lvlJc w:val="left"/>
      <w:pPr>
        <w:tabs>
          <w:tab w:val="num" w:pos="5767"/>
        </w:tabs>
        <w:ind w:left="5767" w:hanging="360"/>
      </w:pPr>
    </w:lvl>
    <w:lvl w:ilvl="7" w:tplc="0C090019" w:tentative="1">
      <w:start w:val="1"/>
      <w:numFmt w:val="lowerLetter"/>
      <w:lvlText w:val="%8."/>
      <w:lvlJc w:val="left"/>
      <w:pPr>
        <w:tabs>
          <w:tab w:val="num" w:pos="6487"/>
        </w:tabs>
        <w:ind w:left="6487" w:hanging="360"/>
      </w:pPr>
    </w:lvl>
    <w:lvl w:ilvl="8" w:tplc="0C09001B" w:tentative="1">
      <w:start w:val="1"/>
      <w:numFmt w:val="lowerRoman"/>
      <w:lvlText w:val="%9."/>
      <w:lvlJc w:val="right"/>
      <w:pPr>
        <w:tabs>
          <w:tab w:val="num" w:pos="7207"/>
        </w:tabs>
        <w:ind w:left="7207" w:hanging="180"/>
      </w:pPr>
    </w:lvl>
  </w:abstractNum>
  <w:abstractNum w:abstractNumId="4">
    <w:nsid w:val="77775CCD"/>
    <w:multiLevelType w:val="multilevel"/>
    <w:tmpl w:val="CC96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cVars>
    <w:docVar w:name="Alternative" w:val=" 1"/>
    <w:docVar w:name="FirstPage" w:val="Blank"/>
    <w:docVar w:name="Name" w:val="Systems &amp; Technology Department"/>
    <w:docVar w:name="NameAbbrev" w:val="ST"/>
    <w:docVar w:name="OtherPages" w:val="Blank"/>
    <w:docVar w:name="Phone" w:val="(02) 9551 9435"/>
  </w:docVars>
  <w:rsids>
    <w:rsidRoot w:val="00755F37"/>
    <w:rsid w:val="00024685"/>
    <w:rsid w:val="0004524F"/>
    <w:rsid w:val="00050631"/>
    <w:rsid w:val="00087E4F"/>
    <w:rsid w:val="000911A7"/>
    <w:rsid w:val="00093F01"/>
    <w:rsid w:val="000A3372"/>
    <w:rsid w:val="000D4C47"/>
    <w:rsid w:val="000D59CF"/>
    <w:rsid w:val="000E38D4"/>
    <w:rsid w:val="000E3E3C"/>
    <w:rsid w:val="001060D0"/>
    <w:rsid w:val="00106E26"/>
    <w:rsid w:val="00123F02"/>
    <w:rsid w:val="00140196"/>
    <w:rsid w:val="001442DD"/>
    <w:rsid w:val="00150C85"/>
    <w:rsid w:val="00163A4E"/>
    <w:rsid w:val="001670CD"/>
    <w:rsid w:val="00177208"/>
    <w:rsid w:val="00180EE3"/>
    <w:rsid w:val="001911FF"/>
    <w:rsid w:val="0019241C"/>
    <w:rsid w:val="00192D7E"/>
    <w:rsid w:val="001A190F"/>
    <w:rsid w:val="001A660D"/>
    <w:rsid w:val="001B2DED"/>
    <w:rsid w:val="001C2330"/>
    <w:rsid w:val="001D1488"/>
    <w:rsid w:val="001D70FF"/>
    <w:rsid w:val="001E1AA0"/>
    <w:rsid w:val="001E30A6"/>
    <w:rsid w:val="001E5AC7"/>
    <w:rsid w:val="001F2A96"/>
    <w:rsid w:val="001F39DB"/>
    <w:rsid w:val="001F5AF1"/>
    <w:rsid w:val="00216137"/>
    <w:rsid w:val="002177DB"/>
    <w:rsid w:val="002203DF"/>
    <w:rsid w:val="00222D46"/>
    <w:rsid w:val="00231E02"/>
    <w:rsid w:val="0024633C"/>
    <w:rsid w:val="00254FC8"/>
    <w:rsid w:val="00266723"/>
    <w:rsid w:val="00274C11"/>
    <w:rsid w:val="002817FF"/>
    <w:rsid w:val="0028744D"/>
    <w:rsid w:val="002C5A44"/>
    <w:rsid w:val="002D50A1"/>
    <w:rsid w:val="002E085C"/>
    <w:rsid w:val="002E3BE6"/>
    <w:rsid w:val="002E784C"/>
    <w:rsid w:val="002F0054"/>
    <w:rsid w:val="002F26D6"/>
    <w:rsid w:val="002F4231"/>
    <w:rsid w:val="002F7C95"/>
    <w:rsid w:val="00306B57"/>
    <w:rsid w:val="003070B5"/>
    <w:rsid w:val="003212C2"/>
    <w:rsid w:val="003401B1"/>
    <w:rsid w:val="00350B38"/>
    <w:rsid w:val="00372606"/>
    <w:rsid w:val="0037348F"/>
    <w:rsid w:val="0038424A"/>
    <w:rsid w:val="00393090"/>
    <w:rsid w:val="00395DD3"/>
    <w:rsid w:val="003B4E43"/>
    <w:rsid w:val="003E38CF"/>
    <w:rsid w:val="003E41B9"/>
    <w:rsid w:val="003E7869"/>
    <w:rsid w:val="003F5B98"/>
    <w:rsid w:val="003F77C9"/>
    <w:rsid w:val="00422693"/>
    <w:rsid w:val="00423A67"/>
    <w:rsid w:val="00436FE3"/>
    <w:rsid w:val="00447AA0"/>
    <w:rsid w:val="0045162B"/>
    <w:rsid w:val="00451E43"/>
    <w:rsid w:val="00455320"/>
    <w:rsid w:val="00456095"/>
    <w:rsid w:val="00457949"/>
    <w:rsid w:val="00457C68"/>
    <w:rsid w:val="0047112E"/>
    <w:rsid w:val="0047135F"/>
    <w:rsid w:val="00475C0D"/>
    <w:rsid w:val="00484375"/>
    <w:rsid w:val="00485EEA"/>
    <w:rsid w:val="004939A6"/>
    <w:rsid w:val="0049504D"/>
    <w:rsid w:val="00496DF4"/>
    <w:rsid w:val="004B5B6F"/>
    <w:rsid w:val="004D72C1"/>
    <w:rsid w:val="004F1865"/>
    <w:rsid w:val="00506947"/>
    <w:rsid w:val="00516195"/>
    <w:rsid w:val="00523FFF"/>
    <w:rsid w:val="0052444C"/>
    <w:rsid w:val="00532F14"/>
    <w:rsid w:val="00563DFC"/>
    <w:rsid w:val="00575ACE"/>
    <w:rsid w:val="00586CC9"/>
    <w:rsid w:val="00593506"/>
    <w:rsid w:val="005A2D6C"/>
    <w:rsid w:val="005B0B0B"/>
    <w:rsid w:val="005B1678"/>
    <w:rsid w:val="005C4308"/>
    <w:rsid w:val="005D62F5"/>
    <w:rsid w:val="005F2F38"/>
    <w:rsid w:val="005F3BE0"/>
    <w:rsid w:val="005F4C15"/>
    <w:rsid w:val="00600B46"/>
    <w:rsid w:val="006051C9"/>
    <w:rsid w:val="0062339F"/>
    <w:rsid w:val="00637FE0"/>
    <w:rsid w:val="00663522"/>
    <w:rsid w:val="00675A7C"/>
    <w:rsid w:val="00681C13"/>
    <w:rsid w:val="00687621"/>
    <w:rsid w:val="00695E6A"/>
    <w:rsid w:val="006A329E"/>
    <w:rsid w:val="006C125C"/>
    <w:rsid w:val="006C4278"/>
    <w:rsid w:val="006C6595"/>
    <w:rsid w:val="006D07A7"/>
    <w:rsid w:val="006E0D76"/>
    <w:rsid w:val="006E1490"/>
    <w:rsid w:val="006E532C"/>
    <w:rsid w:val="006F65CC"/>
    <w:rsid w:val="007067FD"/>
    <w:rsid w:val="007155EA"/>
    <w:rsid w:val="00732771"/>
    <w:rsid w:val="00752DF0"/>
    <w:rsid w:val="00755F37"/>
    <w:rsid w:val="00766618"/>
    <w:rsid w:val="00771087"/>
    <w:rsid w:val="00771B0C"/>
    <w:rsid w:val="00781376"/>
    <w:rsid w:val="0078271F"/>
    <w:rsid w:val="007947B0"/>
    <w:rsid w:val="007A5F99"/>
    <w:rsid w:val="007B65D6"/>
    <w:rsid w:val="007C3BC3"/>
    <w:rsid w:val="007D730A"/>
    <w:rsid w:val="007F6E63"/>
    <w:rsid w:val="007F76EB"/>
    <w:rsid w:val="00810D2D"/>
    <w:rsid w:val="00824C08"/>
    <w:rsid w:val="0083376E"/>
    <w:rsid w:val="00834546"/>
    <w:rsid w:val="00843D5D"/>
    <w:rsid w:val="0084683F"/>
    <w:rsid w:val="00870A65"/>
    <w:rsid w:val="008A158B"/>
    <w:rsid w:val="008B6388"/>
    <w:rsid w:val="008D1303"/>
    <w:rsid w:val="008E4E75"/>
    <w:rsid w:val="008F6841"/>
    <w:rsid w:val="00900F23"/>
    <w:rsid w:val="00906EB9"/>
    <w:rsid w:val="009318CD"/>
    <w:rsid w:val="00933AAD"/>
    <w:rsid w:val="009540E5"/>
    <w:rsid w:val="009807D4"/>
    <w:rsid w:val="009818FA"/>
    <w:rsid w:val="0098276E"/>
    <w:rsid w:val="00983AE6"/>
    <w:rsid w:val="009D36D6"/>
    <w:rsid w:val="009D5DC5"/>
    <w:rsid w:val="009E5F87"/>
    <w:rsid w:val="009F1576"/>
    <w:rsid w:val="009F792F"/>
    <w:rsid w:val="00A01F38"/>
    <w:rsid w:val="00A11D73"/>
    <w:rsid w:val="00A17635"/>
    <w:rsid w:val="00A344F2"/>
    <w:rsid w:val="00A34EA1"/>
    <w:rsid w:val="00A436F9"/>
    <w:rsid w:val="00A533F0"/>
    <w:rsid w:val="00A67002"/>
    <w:rsid w:val="00A80B29"/>
    <w:rsid w:val="00A86410"/>
    <w:rsid w:val="00A86C35"/>
    <w:rsid w:val="00A878AE"/>
    <w:rsid w:val="00A96BB0"/>
    <w:rsid w:val="00AA6853"/>
    <w:rsid w:val="00AB05D0"/>
    <w:rsid w:val="00AB4590"/>
    <w:rsid w:val="00AC50EE"/>
    <w:rsid w:val="00AD17DB"/>
    <w:rsid w:val="00AE563B"/>
    <w:rsid w:val="00AF21E7"/>
    <w:rsid w:val="00B03336"/>
    <w:rsid w:val="00B05602"/>
    <w:rsid w:val="00B41A62"/>
    <w:rsid w:val="00B45ACC"/>
    <w:rsid w:val="00B67982"/>
    <w:rsid w:val="00B840A6"/>
    <w:rsid w:val="00BA4ACF"/>
    <w:rsid w:val="00BC0B88"/>
    <w:rsid w:val="00BF1F2E"/>
    <w:rsid w:val="00C00111"/>
    <w:rsid w:val="00C05634"/>
    <w:rsid w:val="00C16696"/>
    <w:rsid w:val="00C21D3D"/>
    <w:rsid w:val="00C229D4"/>
    <w:rsid w:val="00C2410B"/>
    <w:rsid w:val="00C25DF5"/>
    <w:rsid w:val="00C31AC8"/>
    <w:rsid w:val="00C40720"/>
    <w:rsid w:val="00C46802"/>
    <w:rsid w:val="00C60F66"/>
    <w:rsid w:val="00C61424"/>
    <w:rsid w:val="00C643F9"/>
    <w:rsid w:val="00C72CB3"/>
    <w:rsid w:val="00C84A03"/>
    <w:rsid w:val="00CB2E24"/>
    <w:rsid w:val="00CC2989"/>
    <w:rsid w:val="00CD1CBD"/>
    <w:rsid w:val="00CD691B"/>
    <w:rsid w:val="00CE70D0"/>
    <w:rsid w:val="00CE7406"/>
    <w:rsid w:val="00CE7509"/>
    <w:rsid w:val="00CF7656"/>
    <w:rsid w:val="00D16601"/>
    <w:rsid w:val="00D17745"/>
    <w:rsid w:val="00D44038"/>
    <w:rsid w:val="00D47B44"/>
    <w:rsid w:val="00D536DE"/>
    <w:rsid w:val="00D6277A"/>
    <w:rsid w:val="00D71164"/>
    <w:rsid w:val="00D8598C"/>
    <w:rsid w:val="00D96A51"/>
    <w:rsid w:val="00DA00D5"/>
    <w:rsid w:val="00DA70B3"/>
    <w:rsid w:val="00DC4FD9"/>
    <w:rsid w:val="00DD0772"/>
    <w:rsid w:val="00DD2C54"/>
    <w:rsid w:val="00DD3BA5"/>
    <w:rsid w:val="00DF56D8"/>
    <w:rsid w:val="00E11ECD"/>
    <w:rsid w:val="00E16FD1"/>
    <w:rsid w:val="00E41050"/>
    <w:rsid w:val="00E52B8B"/>
    <w:rsid w:val="00E53687"/>
    <w:rsid w:val="00E60491"/>
    <w:rsid w:val="00E67823"/>
    <w:rsid w:val="00E731A1"/>
    <w:rsid w:val="00E84434"/>
    <w:rsid w:val="00E97845"/>
    <w:rsid w:val="00EB1D10"/>
    <w:rsid w:val="00EF5215"/>
    <w:rsid w:val="00F045B2"/>
    <w:rsid w:val="00F102E9"/>
    <w:rsid w:val="00F17035"/>
    <w:rsid w:val="00F36C95"/>
    <w:rsid w:val="00F373FC"/>
    <w:rsid w:val="00F47327"/>
    <w:rsid w:val="00F632EB"/>
    <w:rsid w:val="00F65345"/>
    <w:rsid w:val="00F675D4"/>
    <w:rsid w:val="00FA2251"/>
    <w:rsid w:val="00FB1DD5"/>
    <w:rsid w:val="00FD17DA"/>
    <w:rsid w:val="00FE0B2D"/>
    <w:rsid w:val="00FE3935"/>
    <w:rsid w:val="00FE70C3"/>
  </w:rsids>
  <m:mathPr>
    <m:mathFont m:val="Cambria Math"/>
    <m:brkBin m:val="before"/>
    <m:brkBinSub m:val="--"/>
    <m:smallFrac m:val="off"/>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C47"/>
    <w:pPr>
      <w:spacing w:after="240"/>
    </w:pPr>
    <w:rPr>
      <w:sz w:val="26"/>
      <w:lang w:eastAsia="en-US"/>
    </w:rPr>
  </w:style>
  <w:style w:type="paragraph" w:styleId="Heading1">
    <w:name w:val="heading 1"/>
    <w:basedOn w:val="BaseHeading"/>
    <w:next w:val="Indent0"/>
    <w:qFormat/>
    <w:rsid w:val="000D4C47"/>
    <w:pPr>
      <w:outlineLvl w:val="0"/>
    </w:pPr>
    <w:rPr>
      <w:caps/>
    </w:rPr>
  </w:style>
  <w:style w:type="paragraph" w:styleId="Heading2">
    <w:name w:val="heading 2"/>
    <w:basedOn w:val="BaseHeading"/>
    <w:next w:val="Normal"/>
    <w:qFormat/>
    <w:rsid w:val="000D4C47"/>
    <w:pPr>
      <w:outlineLvl w:val="1"/>
    </w:pPr>
  </w:style>
  <w:style w:type="paragraph" w:styleId="Heading3">
    <w:name w:val="heading 3"/>
    <w:basedOn w:val="BaseHeading"/>
    <w:next w:val="Normal"/>
    <w:qFormat/>
    <w:rsid w:val="000D4C47"/>
    <w:pPr>
      <w:outlineLvl w:val="2"/>
    </w:pPr>
  </w:style>
  <w:style w:type="paragraph" w:styleId="Heading4">
    <w:name w:val="heading 4"/>
    <w:basedOn w:val="BaseHeading"/>
    <w:next w:val="Normal"/>
    <w:qFormat/>
    <w:rsid w:val="000D4C47"/>
    <w:pPr>
      <w:outlineLvl w:val="3"/>
    </w:pPr>
  </w:style>
  <w:style w:type="paragraph" w:styleId="Heading5">
    <w:name w:val="heading 5"/>
    <w:basedOn w:val="BaseHeading"/>
    <w:next w:val="Normal"/>
    <w:qFormat/>
    <w:rsid w:val="000D4C47"/>
    <w:pPr>
      <w:outlineLvl w:val="4"/>
    </w:pPr>
  </w:style>
  <w:style w:type="paragraph" w:styleId="Heading6">
    <w:name w:val="heading 6"/>
    <w:basedOn w:val="BaseHeading"/>
    <w:next w:val="Normal"/>
    <w:qFormat/>
    <w:rsid w:val="000D4C47"/>
    <w:pPr>
      <w:outlineLvl w:val="5"/>
    </w:pPr>
  </w:style>
  <w:style w:type="paragraph" w:styleId="Heading7">
    <w:name w:val="heading 7"/>
    <w:basedOn w:val="BaseHeading"/>
    <w:next w:val="Normal"/>
    <w:qFormat/>
    <w:rsid w:val="000D4C47"/>
    <w:pPr>
      <w:outlineLvl w:val="6"/>
    </w:pPr>
  </w:style>
  <w:style w:type="paragraph" w:styleId="Heading8">
    <w:name w:val="heading 8"/>
    <w:basedOn w:val="BaseHeading"/>
    <w:next w:val="Normal"/>
    <w:qFormat/>
    <w:rsid w:val="000D4C47"/>
    <w:pPr>
      <w:outlineLvl w:val="7"/>
    </w:pPr>
  </w:style>
  <w:style w:type="paragraph" w:styleId="Heading9">
    <w:name w:val="heading 9"/>
    <w:basedOn w:val="BaseHeading"/>
    <w:next w:val="Normal"/>
    <w:qFormat/>
    <w:rsid w:val="000D4C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HangIndent">
    <w:name w:val="BaseHangIndent"/>
    <w:basedOn w:val="Normal"/>
    <w:rsid w:val="000D4C47"/>
  </w:style>
  <w:style w:type="paragraph" w:customStyle="1" w:styleId="BaseHeading">
    <w:name w:val="BaseHeading"/>
    <w:basedOn w:val="Normal"/>
    <w:rsid w:val="000D4C47"/>
    <w:pPr>
      <w:keepNext/>
    </w:pPr>
    <w:rPr>
      <w:b/>
    </w:rPr>
  </w:style>
  <w:style w:type="paragraph" w:customStyle="1" w:styleId="BaseIndent">
    <w:name w:val="BaseIndent"/>
    <w:basedOn w:val="Normal"/>
    <w:rsid w:val="000D4C47"/>
  </w:style>
  <w:style w:type="paragraph" w:customStyle="1" w:styleId="BaseTable">
    <w:name w:val="BaseTable"/>
    <w:basedOn w:val="Normal"/>
    <w:rsid w:val="000D4C47"/>
  </w:style>
  <w:style w:type="paragraph" w:customStyle="1" w:styleId="Draft">
    <w:name w:val="Draft"/>
    <w:basedOn w:val="Normal"/>
    <w:rsid w:val="000D4C47"/>
    <w:rPr>
      <w:b/>
    </w:rPr>
  </w:style>
  <w:style w:type="paragraph" w:customStyle="1" w:styleId="FileName">
    <w:name w:val="FileName"/>
    <w:basedOn w:val="Normal"/>
    <w:rsid w:val="000D4C47"/>
    <w:pPr>
      <w:framePr w:hSpace="181" w:wrap="around" w:hAnchor="text" w:yAlign="bottom"/>
    </w:pPr>
    <w:rPr>
      <w:sz w:val="18"/>
    </w:rPr>
  </w:style>
  <w:style w:type="paragraph" w:styleId="Footer">
    <w:name w:val="footer"/>
    <w:basedOn w:val="Normal"/>
    <w:link w:val="FooterChar"/>
    <w:uiPriority w:val="99"/>
    <w:rsid w:val="000D4C47"/>
    <w:pPr>
      <w:tabs>
        <w:tab w:val="right" w:pos="9072"/>
      </w:tabs>
      <w:spacing w:before="240"/>
    </w:pPr>
  </w:style>
  <w:style w:type="paragraph" w:customStyle="1" w:styleId="HangIndent0">
    <w:name w:val="HangIndent_0"/>
    <w:basedOn w:val="BaseHangIndent"/>
    <w:rsid w:val="000D4C47"/>
    <w:pPr>
      <w:ind w:left="567" w:hanging="567"/>
    </w:pPr>
  </w:style>
  <w:style w:type="paragraph" w:customStyle="1" w:styleId="HangIndent1">
    <w:name w:val="HangIndent_1"/>
    <w:basedOn w:val="BaseHangIndent"/>
    <w:rsid w:val="000D4C47"/>
    <w:pPr>
      <w:ind w:left="1134" w:hanging="567"/>
    </w:pPr>
  </w:style>
  <w:style w:type="paragraph" w:customStyle="1" w:styleId="HangIndent2">
    <w:name w:val="HangIndent_2"/>
    <w:basedOn w:val="BaseHangIndent"/>
    <w:rsid w:val="000D4C47"/>
    <w:pPr>
      <w:ind w:left="1701" w:hanging="567"/>
    </w:pPr>
  </w:style>
  <w:style w:type="paragraph" w:customStyle="1" w:styleId="HangIndent3">
    <w:name w:val="HangIndent_3"/>
    <w:basedOn w:val="BaseHangIndent"/>
    <w:rsid w:val="000D4C47"/>
    <w:pPr>
      <w:ind w:left="2268" w:hanging="567"/>
    </w:pPr>
  </w:style>
  <w:style w:type="paragraph" w:customStyle="1" w:styleId="HangIndent325">
    <w:name w:val="HangIndent_3.25"/>
    <w:basedOn w:val="BaseHangIndent"/>
    <w:rsid w:val="000D4C47"/>
    <w:pPr>
      <w:ind w:left="2410" w:hanging="567"/>
    </w:pPr>
  </w:style>
  <w:style w:type="paragraph" w:styleId="Header">
    <w:name w:val="header"/>
    <w:basedOn w:val="Normal"/>
    <w:link w:val="HeaderChar"/>
    <w:uiPriority w:val="99"/>
    <w:rsid w:val="000D4C47"/>
    <w:pPr>
      <w:tabs>
        <w:tab w:val="right" w:pos="9072"/>
      </w:tabs>
    </w:pPr>
  </w:style>
  <w:style w:type="paragraph" w:customStyle="1" w:styleId="Heading">
    <w:name w:val="Heading"/>
    <w:basedOn w:val="BaseHeading"/>
    <w:next w:val="Indent0"/>
    <w:rsid w:val="000D4C47"/>
  </w:style>
  <w:style w:type="paragraph" w:customStyle="1" w:styleId="Indent0">
    <w:name w:val="Indent_0"/>
    <w:basedOn w:val="BaseIndent"/>
    <w:rsid w:val="000D4C47"/>
  </w:style>
  <w:style w:type="paragraph" w:customStyle="1" w:styleId="Indent1">
    <w:name w:val="Indent_1"/>
    <w:basedOn w:val="BaseIndent"/>
    <w:rsid w:val="000D4C47"/>
    <w:pPr>
      <w:ind w:left="567"/>
    </w:pPr>
  </w:style>
  <w:style w:type="paragraph" w:customStyle="1" w:styleId="Indent2">
    <w:name w:val="Indent_2"/>
    <w:basedOn w:val="BaseIndent"/>
    <w:rsid w:val="000D4C47"/>
    <w:pPr>
      <w:ind w:left="1134"/>
    </w:pPr>
  </w:style>
  <w:style w:type="paragraph" w:customStyle="1" w:styleId="Indent3">
    <w:name w:val="Indent_3"/>
    <w:basedOn w:val="BaseIndent"/>
    <w:rsid w:val="000D4C47"/>
    <w:pPr>
      <w:ind w:left="1701"/>
    </w:pPr>
  </w:style>
  <w:style w:type="paragraph" w:customStyle="1" w:styleId="Indent325">
    <w:name w:val="Indent_3.25"/>
    <w:basedOn w:val="BaseIndent"/>
    <w:rsid w:val="000D4C47"/>
    <w:pPr>
      <w:ind w:left="1843"/>
    </w:pPr>
  </w:style>
  <w:style w:type="paragraph" w:styleId="MacroText">
    <w:name w:val="macro"/>
    <w:semiHidden/>
    <w:rsid w:val="000D4C47"/>
    <w:pPr>
      <w:tabs>
        <w:tab w:val="left" w:pos="567"/>
        <w:tab w:val="left" w:pos="1134"/>
        <w:tab w:val="left" w:pos="1701"/>
        <w:tab w:val="left" w:pos="2268"/>
        <w:tab w:val="left" w:pos="2835"/>
        <w:tab w:val="left" w:pos="3402"/>
        <w:tab w:val="left" w:pos="3969"/>
        <w:tab w:val="left" w:pos="4536"/>
      </w:tabs>
    </w:pPr>
    <w:rPr>
      <w:sz w:val="22"/>
      <w:lang w:eastAsia="en-US"/>
    </w:rPr>
  </w:style>
  <w:style w:type="paragraph" w:customStyle="1" w:styleId="Messages">
    <w:name w:val="Messages"/>
    <w:basedOn w:val="Normal"/>
    <w:rsid w:val="000D4C47"/>
    <w:rPr>
      <w:vanish/>
      <w:color w:val="FF0000"/>
      <w:sz w:val="48"/>
    </w:rPr>
  </w:style>
  <w:style w:type="paragraph" w:customStyle="1" w:styleId="Signatory">
    <w:name w:val="Signatory"/>
    <w:basedOn w:val="Normal"/>
    <w:next w:val="Indent0"/>
    <w:rsid w:val="000D4C47"/>
    <w:pPr>
      <w:spacing w:before="1200"/>
    </w:pPr>
  </w:style>
  <w:style w:type="paragraph" w:customStyle="1" w:styleId="Table">
    <w:name w:val="Table"/>
    <w:basedOn w:val="BaseTable"/>
    <w:rsid w:val="000D4C47"/>
    <w:pPr>
      <w:spacing w:before="60" w:after="60"/>
    </w:pPr>
  </w:style>
  <w:style w:type="paragraph" w:styleId="TOC1">
    <w:name w:val="toc 1"/>
    <w:basedOn w:val="Normal"/>
    <w:next w:val="Normal"/>
    <w:semiHidden/>
    <w:rsid w:val="000D4C47"/>
    <w:pPr>
      <w:tabs>
        <w:tab w:val="right" w:leader="dot" w:pos="9071"/>
      </w:tabs>
      <w:spacing w:before="240" w:after="0"/>
      <w:ind w:left="851" w:hanging="851"/>
    </w:pPr>
    <w:rPr>
      <w:b/>
    </w:rPr>
  </w:style>
  <w:style w:type="paragraph" w:styleId="TOC2">
    <w:name w:val="toc 2"/>
    <w:basedOn w:val="Normal"/>
    <w:next w:val="Normal"/>
    <w:semiHidden/>
    <w:rsid w:val="000D4C47"/>
    <w:pPr>
      <w:tabs>
        <w:tab w:val="right" w:leader="dot" w:pos="9071"/>
      </w:tabs>
      <w:spacing w:after="0"/>
      <w:ind w:left="851" w:hanging="851"/>
    </w:pPr>
  </w:style>
  <w:style w:type="paragraph" w:styleId="TOC3">
    <w:name w:val="toc 3"/>
    <w:basedOn w:val="Normal"/>
    <w:next w:val="Normal"/>
    <w:semiHidden/>
    <w:rsid w:val="000D4C47"/>
    <w:pPr>
      <w:tabs>
        <w:tab w:val="right" w:leader="dot" w:pos="9071"/>
      </w:tabs>
      <w:spacing w:after="0"/>
      <w:ind w:left="851" w:hanging="851"/>
    </w:pPr>
    <w:rPr>
      <w:sz w:val="20"/>
    </w:rPr>
  </w:style>
  <w:style w:type="character" w:styleId="PageNumber">
    <w:name w:val="page number"/>
    <w:basedOn w:val="DefaultParagraphFont"/>
    <w:rsid w:val="000D4C47"/>
  </w:style>
  <w:style w:type="paragraph" w:styleId="Title">
    <w:name w:val="Title"/>
    <w:basedOn w:val="Normal"/>
    <w:link w:val="TitleChar"/>
    <w:qFormat/>
    <w:rsid w:val="000D4C47"/>
    <w:pPr>
      <w:spacing w:after="0"/>
      <w:ind w:left="180" w:right="206"/>
      <w:jc w:val="center"/>
    </w:pPr>
    <w:rPr>
      <w:b/>
      <w:bCs/>
      <w:sz w:val="56"/>
      <w:szCs w:val="24"/>
      <w:u w:val="single"/>
    </w:rPr>
  </w:style>
  <w:style w:type="paragraph" w:styleId="BalloonText">
    <w:name w:val="Balloon Text"/>
    <w:basedOn w:val="Normal"/>
    <w:link w:val="BalloonTextChar"/>
    <w:uiPriority w:val="99"/>
    <w:semiHidden/>
    <w:rsid w:val="00755F37"/>
    <w:rPr>
      <w:rFonts w:ascii="Tahoma" w:hAnsi="Tahoma" w:cs="Tahoma"/>
      <w:sz w:val="16"/>
      <w:szCs w:val="16"/>
    </w:rPr>
  </w:style>
  <w:style w:type="paragraph" w:customStyle="1" w:styleId="Body1">
    <w:name w:val="Body 1"/>
    <w:rsid w:val="00254FC8"/>
    <w:pPr>
      <w:spacing w:after="240"/>
      <w:outlineLvl w:val="0"/>
    </w:pPr>
    <w:rPr>
      <w:rFonts w:eastAsia="ヒラギノ角ゴ Pro W3"/>
      <w:color w:val="000000"/>
      <w:sz w:val="26"/>
      <w:lang w:val="en-US"/>
    </w:rPr>
  </w:style>
  <w:style w:type="paragraph" w:styleId="DocumentMap">
    <w:name w:val="Document Map"/>
    <w:basedOn w:val="Normal"/>
    <w:semiHidden/>
    <w:rsid w:val="005D62F5"/>
    <w:pPr>
      <w:shd w:val="clear" w:color="auto" w:fill="000080"/>
    </w:pPr>
    <w:rPr>
      <w:rFonts w:ascii="Tahoma" w:hAnsi="Tahoma" w:cs="Tahoma"/>
      <w:sz w:val="20"/>
    </w:rPr>
  </w:style>
  <w:style w:type="character" w:styleId="Hyperlink">
    <w:name w:val="Hyperlink"/>
    <w:basedOn w:val="DefaultParagraphFont"/>
    <w:uiPriority w:val="99"/>
    <w:unhideWhenUsed/>
    <w:rsid w:val="009E5F87"/>
    <w:rPr>
      <w:color w:val="0000FF"/>
      <w:u w:val="single"/>
    </w:rPr>
  </w:style>
  <w:style w:type="paragraph" w:styleId="NoSpacing">
    <w:name w:val="No Spacing"/>
    <w:link w:val="NoSpacingChar"/>
    <w:uiPriority w:val="1"/>
    <w:qFormat/>
    <w:rsid w:val="009E5F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9E5F87"/>
    <w:rPr>
      <w:rFonts w:asciiTheme="minorHAnsi" w:eastAsiaTheme="minorEastAsia" w:hAnsiTheme="minorHAnsi" w:cstheme="minorBidi"/>
      <w:sz w:val="22"/>
      <w:szCs w:val="22"/>
      <w:lang w:val="en-US" w:eastAsia="ja-JP"/>
    </w:rPr>
  </w:style>
  <w:style w:type="character" w:customStyle="1" w:styleId="TitleChar">
    <w:name w:val="Title Char"/>
    <w:basedOn w:val="DefaultParagraphFont"/>
    <w:link w:val="Title"/>
    <w:rsid w:val="009E5F87"/>
    <w:rPr>
      <w:b/>
      <w:bCs/>
      <w:sz w:val="56"/>
      <w:szCs w:val="24"/>
      <w:u w:val="single"/>
      <w:lang w:eastAsia="en-US"/>
    </w:rPr>
  </w:style>
  <w:style w:type="character" w:styleId="Strong">
    <w:name w:val="Strong"/>
    <w:basedOn w:val="DefaultParagraphFont"/>
    <w:uiPriority w:val="22"/>
    <w:qFormat/>
    <w:rsid w:val="00AF21E7"/>
    <w:rPr>
      <w:b/>
      <w:bCs/>
    </w:rPr>
  </w:style>
  <w:style w:type="numbering" w:customStyle="1" w:styleId="NoList1">
    <w:name w:val="No List1"/>
    <w:next w:val="NoList"/>
    <w:uiPriority w:val="99"/>
    <w:semiHidden/>
    <w:unhideWhenUsed/>
    <w:rsid w:val="007D730A"/>
  </w:style>
  <w:style w:type="character" w:customStyle="1" w:styleId="HeaderChar">
    <w:name w:val="Header Char"/>
    <w:basedOn w:val="DefaultParagraphFont"/>
    <w:link w:val="Header"/>
    <w:uiPriority w:val="99"/>
    <w:rsid w:val="007D730A"/>
    <w:rPr>
      <w:sz w:val="26"/>
      <w:lang w:eastAsia="en-US"/>
    </w:rPr>
  </w:style>
  <w:style w:type="character" w:customStyle="1" w:styleId="FooterChar">
    <w:name w:val="Footer Char"/>
    <w:basedOn w:val="DefaultParagraphFont"/>
    <w:link w:val="Footer"/>
    <w:uiPriority w:val="99"/>
    <w:rsid w:val="007D730A"/>
    <w:rPr>
      <w:sz w:val="26"/>
      <w:lang w:eastAsia="en-US"/>
    </w:rPr>
  </w:style>
  <w:style w:type="character" w:customStyle="1" w:styleId="BalloonTextChar">
    <w:name w:val="Balloon Text Char"/>
    <w:basedOn w:val="DefaultParagraphFont"/>
    <w:link w:val="BalloonText"/>
    <w:uiPriority w:val="99"/>
    <w:semiHidden/>
    <w:rsid w:val="007D730A"/>
    <w:rPr>
      <w:rFonts w:ascii="Tahoma" w:hAnsi="Tahoma" w:cs="Tahoma"/>
      <w:sz w:val="16"/>
      <w:szCs w:val="16"/>
      <w:lang w:eastAsia="en-US"/>
    </w:rPr>
  </w:style>
  <w:style w:type="character" w:customStyle="1" w:styleId="heading10">
    <w:name w:val="heading1"/>
    <w:basedOn w:val="DefaultParagraphFont"/>
    <w:rsid w:val="0037348F"/>
  </w:style>
  <w:style w:type="character" w:customStyle="1" w:styleId="heading30">
    <w:name w:val="heading3"/>
    <w:basedOn w:val="DefaultParagraphFont"/>
    <w:rsid w:val="00F65345"/>
  </w:style>
  <w:style w:type="paragraph" w:styleId="NormalWeb">
    <w:name w:val="Normal (Web)"/>
    <w:basedOn w:val="Normal"/>
    <w:uiPriority w:val="99"/>
    <w:semiHidden/>
    <w:unhideWhenUsed/>
    <w:rsid w:val="00F65345"/>
    <w:pPr>
      <w:spacing w:before="100" w:beforeAutospacing="1" w:after="100" w:afterAutospacing="1"/>
    </w:pPr>
    <w:rPr>
      <w:sz w:val="24"/>
      <w:szCs w:val="24"/>
      <w:lang w:eastAsia="en-AU"/>
    </w:rPr>
  </w:style>
  <w:style w:type="character" w:customStyle="1" w:styleId="style28">
    <w:name w:val="style28"/>
    <w:basedOn w:val="DefaultParagraphFont"/>
    <w:rsid w:val="008F6841"/>
  </w:style>
  <w:style w:type="character" w:customStyle="1" w:styleId="style23">
    <w:name w:val="style23"/>
    <w:basedOn w:val="DefaultParagraphFont"/>
    <w:rsid w:val="008F6841"/>
  </w:style>
  <w:style w:type="character" w:customStyle="1" w:styleId="style26">
    <w:name w:val="style26"/>
    <w:basedOn w:val="DefaultParagraphFont"/>
    <w:rsid w:val="008F6841"/>
  </w:style>
  <w:style w:type="paragraph" w:customStyle="1" w:styleId="bodytext1">
    <w:name w:val="bodytext1"/>
    <w:basedOn w:val="Normal"/>
    <w:rsid w:val="008F6841"/>
    <w:pPr>
      <w:spacing w:before="100" w:beforeAutospacing="1" w:after="100" w:afterAutospacing="1"/>
    </w:pPr>
    <w:rPr>
      <w:sz w:val="24"/>
      <w:szCs w:val="24"/>
      <w:lang w:eastAsia="en-AU"/>
    </w:rPr>
  </w:style>
  <w:style w:type="character" w:customStyle="1" w:styleId="subhead1">
    <w:name w:val="subhead1"/>
    <w:basedOn w:val="DefaultParagraphFont"/>
    <w:rsid w:val="008F6841"/>
  </w:style>
</w:styles>
</file>

<file path=word/webSettings.xml><?xml version="1.0" encoding="utf-8"?>
<w:webSettings xmlns:r="http://schemas.openxmlformats.org/officeDocument/2006/relationships" xmlns:w="http://schemas.openxmlformats.org/wordprocessingml/2006/main">
  <w:divs>
    <w:div w:id="12271337">
      <w:bodyDiv w:val="1"/>
      <w:marLeft w:val="0"/>
      <w:marRight w:val="0"/>
      <w:marTop w:val="0"/>
      <w:marBottom w:val="0"/>
      <w:divBdr>
        <w:top w:val="none" w:sz="0" w:space="0" w:color="auto"/>
        <w:left w:val="none" w:sz="0" w:space="0" w:color="auto"/>
        <w:bottom w:val="none" w:sz="0" w:space="0" w:color="auto"/>
        <w:right w:val="none" w:sz="0" w:space="0" w:color="auto"/>
      </w:divBdr>
    </w:div>
    <w:div w:id="54664675">
      <w:bodyDiv w:val="1"/>
      <w:marLeft w:val="0"/>
      <w:marRight w:val="0"/>
      <w:marTop w:val="0"/>
      <w:marBottom w:val="0"/>
      <w:divBdr>
        <w:top w:val="none" w:sz="0" w:space="0" w:color="auto"/>
        <w:left w:val="none" w:sz="0" w:space="0" w:color="auto"/>
        <w:bottom w:val="none" w:sz="0" w:space="0" w:color="auto"/>
        <w:right w:val="none" w:sz="0" w:space="0" w:color="auto"/>
      </w:divBdr>
    </w:div>
    <w:div w:id="76751902">
      <w:bodyDiv w:val="1"/>
      <w:marLeft w:val="0"/>
      <w:marRight w:val="0"/>
      <w:marTop w:val="0"/>
      <w:marBottom w:val="0"/>
      <w:divBdr>
        <w:top w:val="none" w:sz="0" w:space="0" w:color="auto"/>
        <w:left w:val="none" w:sz="0" w:space="0" w:color="auto"/>
        <w:bottom w:val="none" w:sz="0" w:space="0" w:color="auto"/>
        <w:right w:val="none" w:sz="0" w:space="0" w:color="auto"/>
      </w:divBdr>
    </w:div>
    <w:div w:id="116026057">
      <w:bodyDiv w:val="1"/>
      <w:marLeft w:val="0"/>
      <w:marRight w:val="0"/>
      <w:marTop w:val="0"/>
      <w:marBottom w:val="0"/>
      <w:divBdr>
        <w:top w:val="none" w:sz="0" w:space="0" w:color="auto"/>
        <w:left w:val="none" w:sz="0" w:space="0" w:color="auto"/>
        <w:bottom w:val="none" w:sz="0" w:space="0" w:color="auto"/>
        <w:right w:val="none" w:sz="0" w:space="0" w:color="auto"/>
      </w:divBdr>
    </w:div>
    <w:div w:id="165365589">
      <w:bodyDiv w:val="1"/>
      <w:marLeft w:val="0"/>
      <w:marRight w:val="0"/>
      <w:marTop w:val="0"/>
      <w:marBottom w:val="0"/>
      <w:divBdr>
        <w:top w:val="none" w:sz="0" w:space="0" w:color="auto"/>
        <w:left w:val="none" w:sz="0" w:space="0" w:color="auto"/>
        <w:bottom w:val="none" w:sz="0" w:space="0" w:color="auto"/>
        <w:right w:val="none" w:sz="0" w:space="0" w:color="auto"/>
      </w:divBdr>
    </w:div>
    <w:div w:id="166556253">
      <w:bodyDiv w:val="1"/>
      <w:marLeft w:val="0"/>
      <w:marRight w:val="0"/>
      <w:marTop w:val="0"/>
      <w:marBottom w:val="0"/>
      <w:divBdr>
        <w:top w:val="none" w:sz="0" w:space="0" w:color="auto"/>
        <w:left w:val="none" w:sz="0" w:space="0" w:color="auto"/>
        <w:bottom w:val="none" w:sz="0" w:space="0" w:color="auto"/>
        <w:right w:val="none" w:sz="0" w:space="0" w:color="auto"/>
      </w:divBdr>
    </w:div>
    <w:div w:id="181942461">
      <w:bodyDiv w:val="1"/>
      <w:marLeft w:val="0"/>
      <w:marRight w:val="0"/>
      <w:marTop w:val="0"/>
      <w:marBottom w:val="0"/>
      <w:divBdr>
        <w:top w:val="none" w:sz="0" w:space="0" w:color="auto"/>
        <w:left w:val="none" w:sz="0" w:space="0" w:color="auto"/>
        <w:bottom w:val="none" w:sz="0" w:space="0" w:color="auto"/>
        <w:right w:val="none" w:sz="0" w:space="0" w:color="auto"/>
      </w:divBdr>
    </w:div>
    <w:div w:id="197398345">
      <w:bodyDiv w:val="1"/>
      <w:marLeft w:val="0"/>
      <w:marRight w:val="0"/>
      <w:marTop w:val="0"/>
      <w:marBottom w:val="0"/>
      <w:divBdr>
        <w:top w:val="none" w:sz="0" w:space="0" w:color="auto"/>
        <w:left w:val="none" w:sz="0" w:space="0" w:color="auto"/>
        <w:bottom w:val="none" w:sz="0" w:space="0" w:color="auto"/>
        <w:right w:val="none" w:sz="0" w:space="0" w:color="auto"/>
      </w:divBdr>
    </w:div>
    <w:div w:id="212352593">
      <w:bodyDiv w:val="1"/>
      <w:marLeft w:val="0"/>
      <w:marRight w:val="0"/>
      <w:marTop w:val="0"/>
      <w:marBottom w:val="0"/>
      <w:divBdr>
        <w:top w:val="none" w:sz="0" w:space="0" w:color="auto"/>
        <w:left w:val="none" w:sz="0" w:space="0" w:color="auto"/>
        <w:bottom w:val="none" w:sz="0" w:space="0" w:color="auto"/>
        <w:right w:val="none" w:sz="0" w:space="0" w:color="auto"/>
      </w:divBdr>
    </w:div>
    <w:div w:id="222647436">
      <w:bodyDiv w:val="1"/>
      <w:marLeft w:val="0"/>
      <w:marRight w:val="0"/>
      <w:marTop w:val="0"/>
      <w:marBottom w:val="0"/>
      <w:divBdr>
        <w:top w:val="none" w:sz="0" w:space="0" w:color="auto"/>
        <w:left w:val="none" w:sz="0" w:space="0" w:color="auto"/>
        <w:bottom w:val="none" w:sz="0" w:space="0" w:color="auto"/>
        <w:right w:val="none" w:sz="0" w:space="0" w:color="auto"/>
      </w:divBdr>
    </w:div>
    <w:div w:id="293288986">
      <w:bodyDiv w:val="1"/>
      <w:marLeft w:val="0"/>
      <w:marRight w:val="0"/>
      <w:marTop w:val="0"/>
      <w:marBottom w:val="0"/>
      <w:divBdr>
        <w:top w:val="none" w:sz="0" w:space="0" w:color="auto"/>
        <w:left w:val="none" w:sz="0" w:space="0" w:color="auto"/>
        <w:bottom w:val="none" w:sz="0" w:space="0" w:color="auto"/>
        <w:right w:val="none" w:sz="0" w:space="0" w:color="auto"/>
      </w:divBdr>
    </w:div>
    <w:div w:id="299385109">
      <w:bodyDiv w:val="1"/>
      <w:marLeft w:val="0"/>
      <w:marRight w:val="0"/>
      <w:marTop w:val="0"/>
      <w:marBottom w:val="0"/>
      <w:divBdr>
        <w:top w:val="none" w:sz="0" w:space="0" w:color="auto"/>
        <w:left w:val="none" w:sz="0" w:space="0" w:color="auto"/>
        <w:bottom w:val="none" w:sz="0" w:space="0" w:color="auto"/>
        <w:right w:val="none" w:sz="0" w:space="0" w:color="auto"/>
      </w:divBdr>
    </w:div>
    <w:div w:id="302274700">
      <w:bodyDiv w:val="1"/>
      <w:marLeft w:val="0"/>
      <w:marRight w:val="0"/>
      <w:marTop w:val="0"/>
      <w:marBottom w:val="0"/>
      <w:divBdr>
        <w:top w:val="none" w:sz="0" w:space="0" w:color="auto"/>
        <w:left w:val="none" w:sz="0" w:space="0" w:color="auto"/>
        <w:bottom w:val="none" w:sz="0" w:space="0" w:color="auto"/>
        <w:right w:val="none" w:sz="0" w:space="0" w:color="auto"/>
      </w:divBdr>
    </w:div>
    <w:div w:id="383603488">
      <w:bodyDiv w:val="1"/>
      <w:marLeft w:val="0"/>
      <w:marRight w:val="0"/>
      <w:marTop w:val="0"/>
      <w:marBottom w:val="0"/>
      <w:divBdr>
        <w:top w:val="none" w:sz="0" w:space="0" w:color="auto"/>
        <w:left w:val="none" w:sz="0" w:space="0" w:color="auto"/>
        <w:bottom w:val="none" w:sz="0" w:space="0" w:color="auto"/>
        <w:right w:val="none" w:sz="0" w:space="0" w:color="auto"/>
      </w:divBdr>
    </w:div>
    <w:div w:id="461657939">
      <w:bodyDiv w:val="1"/>
      <w:marLeft w:val="0"/>
      <w:marRight w:val="0"/>
      <w:marTop w:val="0"/>
      <w:marBottom w:val="0"/>
      <w:divBdr>
        <w:top w:val="none" w:sz="0" w:space="0" w:color="auto"/>
        <w:left w:val="none" w:sz="0" w:space="0" w:color="auto"/>
        <w:bottom w:val="none" w:sz="0" w:space="0" w:color="auto"/>
        <w:right w:val="none" w:sz="0" w:space="0" w:color="auto"/>
      </w:divBdr>
    </w:div>
    <w:div w:id="477037981">
      <w:bodyDiv w:val="1"/>
      <w:marLeft w:val="0"/>
      <w:marRight w:val="0"/>
      <w:marTop w:val="0"/>
      <w:marBottom w:val="0"/>
      <w:divBdr>
        <w:top w:val="none" w:sz="0" w:space="0" w:color="auto"/>
        <w:left w:val="none" w:sz="0" w:space="0" w:color="auto"/>
        <w:bottom w:val="none" w:sz="0" w:space="0" w:color="auto"/>
        <w:right w:val="none" w:sz="0" w:space="0" w:color="auto"/>
      </w:divBdr>
    </w:div>
    <w:div w:id="547306254">
      <w:bodyDiv w:val="1"/>
      <w:marLeft w:val="0"/>
      <w:marRight w:val="0"/>
      <w:marTop w:val="0"/>
      <w:marBottom w:val="0"/>
      <w:divBdr>
        <w:top w:val="none" w:sz="0" w:space="0" w:color="auto"/>
        <w:left w:val="none" w:sz="0" w:space="0" w:color="auto"/>
        <w:bottom w:val="none" w:sz="0" w:space="0" w:color="auto"/>
        <w:right w:val="none" w:sz="0" w:space="0" w:color="auto"/>
      </w:divBdr>
    </w:div>
    <w:div w:id="554707572">
      <w:bodyDiv w:val="1"/>
      <w:marLeft w:val="0"/>
      <w:marRight w:val="0"/>
      <w:marTop w:val="0"/>
      <w:marBottom w:val="0"/>
      <w:divBdr>
        <w:top w:val="none" w:sz="0" w:space="0" w:color="auto"/>
        <w:left w:val="none" w:sz="0" w:space="0" w:color="auto"/>
        <w:bottom w:val="none" w:sz="0" w:space="0" w:color="auto"/>
        <w:right w:val="none" w:sz="0" w:space="0" w:color="auto"/>
      </w:divBdr>
    </w:div>
    <w:div w:id="722410502">
      <w:bodyDiv w:val="1"/>
      <w:marLeft w:val="0"/>
      <w:marRight w:val="0"/>
      <w:marTop w:val="0"/>
      <w:marBottom w:val="0"/>
      <w:divBdr>
        <w:top w:val="none" w:sz="0" w:space="0" w:color="auto"/>
        <w:left w:val="none" w:sz="0" w:space="0" w:color="auto"/>
        <w:bottom w:val="none" w:sz="0" w:space="0" w:color="auto"/>
        <w:right w:val="none" w:sz="0" w:space="0" w:color="auto"/>
      </w:divBdr>
    </w:div>
    <w:div w:id="753357998">
      <w:bodyDiv w:val="1"/>
      <w:marLeft w:val="0"/>
      <w:marRight w:val="0"/>
      <w:marTop w:val="0"/>
      <w:marBottom w:val="0"/>
      <w:divBdr>
        <w:top w:val="none" w:sz="0" w:space="0" w:color="auto"/>
        <w:left w:val="none" w:sz="0" w:space="0" w:color="auto"/>
        <w:bottom w:val="none" w:sz="0" w:space="0" w:color="auto"/>
        <w:right w:val="none" w:sz="0" w:space="0" w:color="auto"/>
      </w:divBdr>
    </w:div>
    <w:div w:id="804810730">
      <w:bodyDiv w:val="1"/>
      <w:marLeft w:val="0"/>
      <w:marRight w:val="0"/>
      <w:marTop w:val="0"/>
      <w:marBottom w:val="0"/>
      <w:divBdr>
        <w:top w:val="none" w:sz="0" w:space="0" w:color="auto"/>
        <w:left w:val="none" w:sz="0" w:space="0" w:color="auto"/>
        <w:bottom w:val="none" w:sz="0" w:space="0" w:color="auto"/>
        <w:right w:val="none" w:sz="0" w:space="0" w:color="auto"/>
      </w:divBdr>
    </w:div>
    <w:div w:id="846023824">
      <w:bodyDiv w:val="1"/>
      <w:marLeft w:val="0"/>
      <w:marRight w:val="0"/>
      <w:marTop w:val="0"/>
      <w:marBottom w:val="0"/>
      <w:divBdr>
        <w:top w:val="none" w:sz="0" w:space="0" w:color="auto"/>
        <w:left w:val="none" w:sz="0" w:space="0" w:color="auto"/>
        <w:bottom w:val="none" w:sz="0" w:space="0" w:color="auto"/>
        <w:right w:val="none" w:sz="0" w:space="0" w:color="auto"/>
      </w:divBdr>
    </w:div>
    <w:div w:id="882064354">
      <w:bodyDiv w:val="1"/>
      <w:marLeft w:val="0"/>
      <w:marRight w:val="0"/>
      <w:marTop w:val="0"/>
      <w:marBottom w:val="0"/>
      <w:divBdr>
        <w:top w:val="none" w:sz="0" w:space="0" w:color="auto"/>
        <w:left w:val="none" w:sz="0" w:space="0" w:color="auto"/>
        <w:bottom w:val="none" w:sz="0" w:space="0" w:color="auto"/>
        <w:right w:val="none" w:sz="0" w:space="0" w:color="auto"/>
      </w:divBdr>
    </w:div>
    <w:div w:id="928006200">
      <w:bodyDiv w:val="1"/>
      <w:marLeft w:val="0"/>
      <w:marRight w:val="0"/>
      <w:marTop w:val="0"/>
      <w:marBottom w:val="0"/>
      <w:divBdr>
        <w:top w:val="none" w:sz="0" w:space="0" w:color="auto"/>
        <w:left w:val="none" w:sz="0" w:space="0" w:color="auto"/>
        <w:bottom w:val="none" w:sz="0" w:space="0" w:color="auto"/>
        <w:right w:val="none" w:sz="0" w:space="0" w:color="auto"/>
      </w:divBdr>
    </w:div>
    <w:div w:id="965240324">
      <w:bodyDiv w:val="1"/>
      <w:marLeft w:val="0"/>
      <w:marRight w:val="0"/>
      <w:marTop w:val="0"/>
      <w:marBottom w:val="0"/>
      <w:divBdr>
        <w:top w:val="none" w:sz="0" w:space="0" w:color="auto"/>
        <w:left w:val="none" w:sz="0" w:space="0" w:color="auto"/>
        <w:bottom w:val="none" w:sz="0" w:space="0" w:color="auto"/>
        <w:right w:val="none" w:sz="0" w:space="0" w:color="auto"/>
      </w:divBdr>
    </w:div>
    <w:div w:id="974523643">
      <w:bodyDiv w:val="1"/>
      <w:marLeft w:val="0"/>
      <w:marRight w:val="0"/>
      <w:marTop w:val="0"/>
      <w:marBottom w:val="0"/>
      <w:divBdr>
        <w:top w:val="none" w:sz="0" w:space="0" w:color="auto"/>
        <w:left w:val="none" w:sz="0" w:space="0" w:color="auto"/>
        <w:bottom w:val="none" w:sz="0" w:space="0" w:color="auto"/>
        <w:right w:val="none" w:sz="0" w:space="0" w:color="auto"/>
      </w:divBdr>
    </w:div>
    <w:div w:id="1006395610">
      <w:bodyDiv w:val="1"/>
      <w:marLeft w:val="0"/>
      <w:marRight w:val="0"/>
      <w:marTop w:val="0"/>
      <w:marBottom w:val="0"/>
      <w:divBdr>
        <w:top w:val="none" w:sz="0" w:space="0" w:color="auto"/>
        <w:left w:val="none" w:sz="0" w:space="0" w:color="auto"/>
        <w:bottom w:val="none" w:sz="0" w:space="0" w:color="auto"/>
        <w:right w:val="none" w:sz="0" w:space="0" w:color="auto"/>
      </w:divBdr>
    </w:div>
    <w:div w:id="1014842165">
      <w:bodyDiv w:val="1"/>
      <w:marLeft w:val="0"/>
      <w:marRight w:val="0"/>
      <w:marTop w:val="0"/>
      <w:marBottom w:val="0"/>
      <w:divBdr>
        <w:top w:val="none" w:sz="0" w:space="0" w:color="auto"/>
        <w:left w:val="none" w:sz="0" w:space="0" w:color="auto"/>
        <w:bottom w:val="none" w:sz="0" w:space="0" w:color="auto"/>
        <w:right w:val="none" w:sz="0" w:space="0" w:color="auto"/>
      </w:divBdr>
    </w:div>
    <w:div w:id="1015576966">
      <w:bodyDiv w:val="1"/>
      <w:marLeft w:val="0"/>
      <w:marRight w:val="0"/>
      <w:marTop w:val="0"/>
      <w:marBottom w:val="0"/>
      <w:divBdr>
        <w:top w:val="none" w:sz="0" w:space="0" w:color="auto"/>
        <w:left w:val="none" w:sz="0" w:space="0" w:color="auto"/>
        <w:bottom w:val="none" w:sz="0" w:space="0" w:color="auto"/>
        <w:right w:val="none" w:sz="0" w:space="0" w:color="auto"/>
      </w:divBdr>
    </w:div>
    <w:div w:id="1040711751">
      <w:bodyDiv w:val="1"/>
      <w:marLeft w:val="0"/>
      <w:marRight w:val="0"/>
      <w:marTop w:val="0"/>
      <w:marBottom w:val="0"/>
      <w:divBdr>
        <w:top w:val="none" w:sz="0" w:space="0" w:color="auto"/>
        <w:left w:val="none" w:sz="0" w:space="0" w:color="auto"/>
        <w:bottom w:val="none" w:sz="0" w:space="0" w:color="auto"/>
        <w:right w:val="none" w:sz="0" w:space="0" w:color="auto"/>
      </w:divBdr>
    </w:div>
    <w:div w:id="1047877841">
      <w:bodyDiv w:val="1"/>
      <w:marLeft w:val="0"/>
      <w:marRight w:val="0"/>
      <w:marTop w:val="0"/>
      <w:marBottom w:val="0"/>
      <w:divBdr>
        <w:top w:val="none" w:sz="0" w:space="0" w:color="auto"/>
        <w:left w:val="none" w:sz="0" w:space="0" w:color="auto"/>
        <w:bottom w:val="none" w:sz="0" w:space="0" w:color="auto"/>
        <w:right w:val="none" w:sz="0" w:space="0" w:color="auto"/>
      </w:divBdr>
      <w:divsChild>
        <w:div w:id="1332874342">
          <w:marLeft w:val="0"/>
          <w:marRight w:val="0"/>
          <w:marTop w:val="0"/>
          <w:marBottom w:val="0"/>
          <w:divBdr>
            <w:top w:val="none" w:sz="0" w:space="0" w:color="auto"/>
            <w:left w:val="none" w:sz="0" w:space="0" w:color="auto"/>
            <w:bottom w:val="none" w:sz="0" w:space="0" w:color="auto"/>
            <w:right w:val="none" w:sz="0" w:space="0" w:color="auto"/>
          </w:divBdr>
          <w:divsChild>
            <w:div w:id="78597097">
              <w:marLeft w:val="0"/>
              <w:marRight w:val="0"/>
              <w:marTop w:val="0"/>
              <w:marBottom w:val="0"/>
              <w:divBdr>
                <w:top w:val="none" w:sz="0" w:space="0" w:color="auto"/>
                <w:left w:val="none" w:sz="0" w:space="0" w:color="auto"/>
                <w:bottom w:val="none" w:sz="0" w:space="0" w:color="auto"/>
                <w:right w:val="none" w:sz="0" w:space="0" w:color="auto"/>
              </w:divBdr>
              <w:divsChild>
                <w:div w:id="1741975657">
                  <w:marLeft w:val="0"/>
                  <w:marRight w:val="0"/>
                  <w:marTop w:val="0"/>
                  <w:marBottom w:val="0"/>
                  <w:divBdr>
                    <w:top w:val="none" w:sz="0" w:space="0" w:color="auto"/>
                    <w:left w:val="none" w:sz="0" w:space="0" w:color="auto"/>
                    <w:bottom w:val="none" w:sz="0" w:space="0" w:color="auto"/>
                    <w:right w:val="none" w:sz="0" w:space="0" w:color="auto"/>
                  </w:divBdr>
                  <w:divsChild>
                    <w:div w:id="1918897486">
                      <w:marLeft w:val="0"/>
                      <w:marRight w:val="0"/>
                      <w:marTop w:val="0"/>
                      <w:marBottom w:val="0"/>
                      <w:divBdr>
                        <w:top w:val="none" w:sz="0" w:space="0" w:color="auto"/>
                        <w:left w:val="none" w:sz="0" w:space="0" w:color="auto"/>
                        <w:bottom w:val="none" w:sz="0" w:space="0" w:color="auto"/>
                        <w:right w:val="none" w:sz="0" w:space="0" w:color="auto"/>
                      </w:divBdr>
                      <w:divsChild>
                        <w:div w:id="21193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619369">
      <w:bodyDiv w:val="1"/>
      <w:marLeft w:val="0"/>
      <w:marRight w:val="0"/>
      <w:marTop w:val="0"/>
      <w:marBottom w:val="0"/>
      <w:divBdr>
        <w:top w:val="none" w:sz="0" w:space="0" w:color="auto"/>
        <w:left w:val="none" w:sz="0" w:space="0" w:color="auto"/>
        <w:bottom w:val="none" w:sz="0" w:space="0" w:color="auto"/>
        <w:right w:val="none" w:sz="0" w:space="0" w:color="auto"/>
      </w:divBdr>
    </w:div>
    <w:div w:id="1202938216">
      <w:bodyDiv w:val="1"/>
      <w:marLeft w:val="0"/>
      <w:marRight w:val="0"/>
      <w:marTop w:val="0"/>
      <w:marBottom w:val="0"/>
      <w:divBdr>
        <w:top w:val="none" w:sz="0" w:space="0" w:color="auto"/>
        <w:left w:val="none" w:sz="0" w:space="0" w:color="auto"/>
        <w:bottom w:val="none" w:sz="0" w:space="0" w:color="auto"/>
        <w:right w:val="none" w:sz="0" w:space="0" w:color="auto"/>
      </w:divBdr>
    </w:div>
    <w:div w:id="1270896189">
      <w:bodyDiv w:val="1"/>
      <w:marLeft w:val="0"/>
      <w:marRight w:val="0"/>
      <w:marTop w:val="0"/>
      <w:marBottom w:val="0"/>
      <w:divBdr>
        <w:top w:val="none" w:sz="0" w:space="0" w:color="auto"/>
        <w:left w:val="none" w:sz="0" w:space="0" w:color="auto"/>
        <w:bottom w:val="none" w:sz="0" w:space="0" w:color="auto"/>
        <w:right w:val="none" w:sz="0" w:space="0" w:color="auto"/>
      </w:divBdr>
    </w:div>
    <w:div w:id="1285579112">
      <w:bodyDiv w:val="1"/>
      <w:marLeft w:val="0"/>
      <w:marRight w:val="0"/>
      <w:marTop w:val="0"/>
      <w:marBottom w:val="0"/>
      <w:divBdr>
        <w:top w:val="none" w:sz="0" w:space="0" w:color="auto"/>
        <w:left w:val="none" w:sz="0" w:space="0" w:color="auto"/>
        <w:bottom w:val="none" w:sz="0" w:space="0" w:color="auto"/>
        <w:right w:val="none" w:sz="0" w:space="0" w:color="auto"/>
      </w:divBdr>
    </w:div>
    <w:div w:id="1306541600">
      <w:bodyDiv w:val="1"/>
      <w:marLeft w:val="0"/>
      <w:marRight w:val="0"/>
      <w:marTop w:val="0"/>
      <w:marBottom w:val="0"/>
      <w:divBdr>
        <w:top w:val="none" w:sz="0" w:space="0" w:color="auto"/>
        <w:left w:val="none" w:sz="0" w:space="0" w:color="auto"/>
        <w:bottom w:val="none" w:sz="0" w:space="0" w:color="auto"/>
        <w:right w:val="none" w:sz="0" w:space="0" w:color="auto"/>
      </w:divBdr>
    </w:div>
    <w:div w:id="1311594731">
      <w:bodyDiv w:val="1"/>
      <w:marLeft w:val="0"/>
      <w:marRight w:val="0"/>
      <w:marTop w:val="0"/>
      <w:marBottom w:val="0"/>
      <w:divBdr>
        <w:top w:val="none" w:sz="0" w:space="0" w:color="auto"/>
        <w:left w:val="none" w:sz="0" w:space="0" w:color="auto"/>
        <w:bottom w:val="none" w:sz="0" w:space="0" w:color="auto"/>
        <w:right w:val="none" w:sz="0" w:space="0" w:color="auto"/>
      </w:divBdr>
    </w:div>
    <w:div w:id="1374572798">
      <w:bodyDiv w:val="1"/>
      <w:marLeft w:val="0"/>
      <w:marRight w:val="0"/>
      <w:marTop w:val="0"/>
      <w:marBottom w:val="0"/>
      <w:divBdr>
        <w:top w:val="none" w:sz="0" w:space="0" w:color="auto"/>
        <w:left w:val="none" w:sz="0" w:space="0" w:color="auto"/>
        <w:bottom w:val="none" w:sz="0" w:space="0" w:color="auto"/>
        <w:right w:val="none" w:sz="0" w:space="0" w:color="auto"/>
      </w:divBdr>
    </w:div>
    <w:div w:id="1511915798">
      <w:bodyDiv w:val="1"/>
      <w:marLeft w:val="0"/>
      <w:marRight w:val="0"/>
      <w:marTop w:val="0"/>
      <w:marBottom w:val="0"/>
      <w:divBdr>
        <w:top w:val="none" w:sz="0" w:space="0" w:color="auto"/>
        <w:left w:val="none" w:sz="0" w:space="0" w:color="auto"/>
        <w:bottom w:val="none" w:sz="0" w:space="0" w:color="auto"/>
        <w:right w:val="none" w:sz="0" w:space="0" w:color="auto"/>
      </w:divBdr>
    </w:div>
    <w:div w:id="1557081226">
      <w:bodyDiv w:val="1"/>
      <w:marLeft w:val="0"/>
      <w:marRight w:val="0"/>
      <w:marTop w:val="0"/>
      <w:marBottom w:val="0"/>
      <w:divBdr>
        <w:top w:val="none" w:sz="0" w:space="0" w:color="auto"/>
        <w:left w:val="none" w:sz="0" w:space="0" w:color="auto"/>
        <w:bottom w:val="none" w:sz="0" w:space="0" w:color="auto"/>
        <w:right w:val="none" w:sz="0" w:space="0" w:color="auto"/>
      </w:divBdr>
    </w:div>
    <w:div w:id="1564367807">
      <w:bodyDiv w:val="1"/>
      <w:marLeft w:val="0"/>
      <w:marRight w:val="0"/>
      <w:marTop w:val="0"/>
      <w:marBottom w:val="0"/>
      <w:divBdr>
        <w:top w:val="none" w:sz="0" w:space="0" w:color="auto"/>
        <w:left w:val="none" w:sz="0" w:space="0" w:color="auto"/>
        <w:bottom w:val="none" w:sz="0" w:space="0" w:color="auto"/>
        <w:right w:val="none" w:sz="0" w:space="0" w:color="auto"/>
      </w:divBdr>
    </w:div>
    <w:div w:id="1603949033">
      <w:bodyDiv w:val="1"/>
      <w:marLeft w:val="0"/>
      <w:marRight w:val="0"/>
      <w:marTop w:val="0"/>
      <w:marBottom w:val="0"/>
      <w:divBdr>
        <w:top w:val="none" w:sz="0" w:space="0" w:color="auto"/>
        <w:left w:val="none" w:sz="0" w:space="0" w:color="auto"/>
        <w:bottom w:val="none" w:sz="0" w:space="0" w:color="auto"/>
        <w:right w:val="none" w:sz="0" w:space="0" w:color="auto"/>
      </w:divBdr>
      <w:divsChild>
        <w:div w:id="2146315406">
          <w:marLeft w:val="0"/>
          <w:marRight w:val="0"/>
          <w:marTop w:val="0"/>
          <w:marBottom w:val="0"/>
          <w:divBdr>
            <w:top w:val="none" w:sz="0" w:space="0" w:color="auto"/>
            <w:left w:val="none" w:sz="0" w:space="0" w:color="auto"/>
            <w:bottom w:val="none" w:sz="0" w:space="0" w:color="auto"/>
            <w:right w:val="none" w:sz="0" w:space="0" w:color="auto"/>
          </w:divBdr>
          <w:divsChild>
            <w:div w:id="257568351">
              <w:marLeft w:val="0"/>
              <w:marRight w:val="0"/>
              <w:marTop w:val="0"/>
              <w:marBottom w:val="0"/>
              <w:divBdr>
                <w:top w:val="none" w:sz="0" w:space="0" w:color="auto"/>
                <w:left w:val="none" w:sz="0" w:space="0" w:color="auto"/>
                <w:bottom w:val="none" w:sz="0" w:space="0" w:color="auto"/>
                <w:right w:val="none" w:sz="0" w:space="0" w:color="auto"/>
              </w:divBdr>
              <w:divsChild>
                <w:div w:id="2129733668">
                  <w:marLeft w:val="0"/>
                  <w:marRight w:val="0"/>
                  <w:marTop w:val="0"/>
                  <w:marBottom w:val="0"/>
                  <w:divBdr>
                    <w:top w:val="none" w:sz="0" w:space="0" w:color="auto"/>
                    <w:left w:val="none" w:sz="0" w:space="0" w:color="auto"/>
                    <w:bottom w:val="none" w:sz="0" w:space="0" w:color="auto"/>
                    <w:right w:val="none" w:sz="0" w:space="0" w:color="auto"/>
                  </w:divBdr>
                  <w:divsChild>
                    <w:div w:id="2438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19414">
      <w:bodyDiv w:val="1"/>
      <w:marLeft w:val="0"/>
      <w:marRight w:val="0"/>
      <w:marTop w:val="0"/>
      <w:marBottom w:val="0"/>
      <w:divBdr>
        <w:top w:val="none" w:sz="0" w:space="0" w:color="auto"/>
        <w:left w:val="none" w:sz="0" w:space="0" w:color="auto"/>
        <w:bottom w:val="none" w:sz="0" w:space="0" w:color="auto"/>
        <w:right w:val="none" w:sz="0" w:space="0" w:color="auto"/>
      </w:divBdr>
    </w:div>
    <w:div w:id="1685135438">
      <w:bodyDiv w:val="1"/>
      <w:marLeft w:val="0"/>
      <w:marRight w:val="0"/>
      <w:marTop w:val="0"/>
      <w:marBottom w:val="0"/>
      <w:divBdr>
        <w:top w:val="none" w:sz="0" w:space="0" w:color="auto"/>
        <w:left w:val="none" w:sz="0" w:space="0" w:color="auto"/>
        <w:bottom w:val="none" w:sz="0" w:space="0" w:color="auto"/>
        <w:right w:val="none" w:sz="0" w:space="0" w:color="auto"/>
      </w:divBdr>
    </w:div>
    <w:div w:id="1755515714">
      <w:bodyDiv w:val="1"/>
      <w:marLeft w:val="0"/>
      <w:marRight w:val="0"/>
      <w:marTop w:val="0"/>
      <w:marBottom w:val="0"/>
      <w:divBdr>
        <w:top w:val="none" w:sz="0" w:space="0" w:color="auto"/>
        <w:left w:val="none" w:sz="0" w:space="0" w:color="auto"/>
        <w:bottom w:val="none" w:sz="0" w:space="0" w:color="auto"/>
        <w:right w:val="none" w:sz="0" w:space="0" w:color="auto"/>
      </w:divBdr>
    </w:div>
    <w:div w:id="1780222789">
      <w:bodyDiv w:val="1"/>
      <w:marLeft w:val="0"/>
      <w:marRight w:val="0"/>
      <w:marTop w:val="0"/>
      <w:marBottom w:val="0"/>
      <w:divBdr>
        <w:top w:val="none" w:sz="0" w:space="0" w:color="auto"/>
        <w:left w:val="none" w:sz="0" w:space="0" w:color="auto"/>
        <w:bottom w:val="none" w:sz="0" w:space="0" w:color="auto"/>
        <w:right w:val="none" w:sz="0" w:space="0" w:color="auto"/>
      </w:divBdr>
    </w:div>
    <w:div w:id="1803687842">
      <w:bodyDiv w:val="1"/>
      <w:marLeft w:val="0"/>
      <w:marRight w:val="0"/>
      <w:marTop w:val="0"/>
      <w:marBottom w:val="0"/>
      <w:divBdr>
        <w:top w:val="none" w:sz="0" w:space="0" w:color="auto"/>
        <w:left w:val="none" w:sz="0" w:space="0" w:color="auto"/>
        <w:bottom w:val="none" w:sz="0" w:space="0" w:color="auto"/>
        <w:right w:val="none" w:sz="0" w:space="0" w:color="auto"/>
      </w:divBdr>
    </w:div>
    <w:div w:id="1910991926">
      <w:bodyDiv w:val="1"/>
      <w:marLeft w:val="0"/>
      <w:marRight w:val="0"/>
      <w:marTop w:val="0"/>
      <w:marBottom w:val="0"/>
      <w:divBdr>
        <w:top w:val="none" w:sz="0" w:space="0" w:color="auto"/>
        <w:left w:val="none" w:sz="0" w:space="0" w:color="auto"/>
        <w:bottom w:val="none" w:sz="0" w:space="0" w:color="auto"/>
        <w:right w:val="none" w:sz="0" w:space="0" w:color="auto"/>
      </w:divBdr>
      <w:divsChild>
        <w:div w:id="1843280359">
          <w:marLeft w:val="0"/>
          <w:marRight w:val="0"/>
          <w:marTop w:val="0"/>
          <w:marBottom w:val="0"/>
          <w:divBdr>
            <w:top w:val="none" w:sz="0" w:space="0" w:color="auto"/>
            <w:left w:val="none" w:sz="0" w:space="0" w:color="auto"/>
            <w:bottom w:val="none" w:sz="0" w:space="0" w:color="auto"/>
            <w:right w:val="none" w:sz="0" w:space="0" w:color="auto"/>
          </w:divBdr>
          <w:divsChild>
            <w:div w:id="748382655">
              <w:marLeft w:val="0"/>
              <w:marRight w:val="0"/>
              <w:marTop w:val="0"/>
              <w:marBottom w:val="0"/>
              <w:divBdr>
                <w:top w:val="none" w:sz="0" w:space="0" w:color="auto"/>
                <w:left w:val="none" w:sz="0" w:space="0" w:color="auto"/>
                <w:bottom w:val="none" w:sz="0" w:space="0" w:color="auto"/>
                <w:right w:val="none" w:sz="0" w:space="0" w:color="auto"/>
              </w:divBdr>
              <w:divsChild>
                <w:div w:id="1796366214">
                  <w:marLeft w:val="0"/>
                  <w:marRight w:val="0"/>
                  <w:marTop w:val="0"/>
                  <w:marBottom w:val="0"/>
                  <w:divBdr>
                    <w:top w:val="none" w:sz="0" w:space="0" w:color="auto"/>
                    <w:left w:val="none" w:sz="0" w:space="0" w:color="auto"/>
                    <w:bottom w:val="none" w:sz="0" w:space="0" w:color="auto"/>
                    <w:right w:val="none" w:sz="0" w:space="0" w:color="auto"/>
                  </w:divBdr>
                  <w:divsChild>
                    <w:div w:id="170603019">
                      <w:marLeft w:val="0"/>
                      <w:marRight w:val="0"/>
                      <w:marTop w:val="0"/>
                      <w:marBottom w:val="0"/>
                      <w:divBdr>
                        <w:top w:val="none" w:sz="0" w:space="0" w:color="auto"/>
                        <w:left w:val="none" w:sz="0" w:space="0" w:color="auto"/>
                        <w:bottom w:val="none" w:sz="0" w:space="0" w:color="auto"/>
                        <w:right w:val="none" w:sz="0" w:space="0" w:color="auto"/>
                      </w:divBdr>
                      <w:divsChild>
                        <w:div w:id="13826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861796">
      <w:bodyDiv w:val="1"/>
      <w:marLeft w:val="0"/>
      <w:marRight w:val="0"/>
      <w:marTop w:val="0"/>
      <w:marBottom w:val="0"/>
      <w:divBdr>
        <w:top w:val="none" w:sz="0" w:space="0" w:color="auto"/>
        <w:left w:val="none" w:sz="0" w:space="0" w:color="auto"/>
        <w:bottom w:val="none" w:sz="0" w:space="0" w:color="auto"/>
        <w:right w:val="none" w:sz="0" w:space="0" w:color="auto"/>
      </w:divBdr>
    </w:div>
    <w:div w:id="1989824965">
      <w:bodyDiv w:val="1"/>
      <w:marLeft w:val="0"/>
      <w:marRight w:val="0"/>
      <w:marTop w:val="0"/>
      <w:marBottom w:val="0"/>
      <w:divBdr>
        <w:top w:val="none" w:sz="0" w:space="0" w:color="auto"/>
        <w:left w:val="none" w:sz="0" w:space="0" w:color="auto"/>
        <w:bottom w:val="none" w:sz="0" w:space="0" w:color="auto"/>
        <w:right w:val="none" w:sz="0" w:space="0" w:color="auto"/>
      </w:divBdr>
    </w:div>
    <w:div w:id="1991666131">
      <w:bodyDiv w:val="1"/>
      <w:marLeft w:val="0"/>
      <w:marRight w:val="0"/>
      <w:marTop w:val="0"/>
      <w:marBottom w:val="0"/>
      <w:divBdr>
        <w:top w:val="none" w:sz="0" w:space="0" w:color="auto"/>
        <w:left w:val="none" w:sz="0" w:space="0" w:color="auto"/>
        <w:bottom w:val="none" w:sz="0" w:space="0" w:color="auto"/>
        <w:right w:val="none" w:sz="0" w:space="0" w:color="auto"/>
      </w:divBdr>
    </w:div>
    <w:div w:id="2007055554">
      <w:bodyDiv w:val="1"/>
      <w:marLeft w:val="0"/>
      <w:marRight w:val="0"/>
      <w:marTop w:val="0"/>
      <w:marBottom w:val="0"/>
      <w:divBdr>
        <w:top w:val="none" w:sz="0" w:space="0" w:color="auto"/>
        <w:left w:val="none" w:sz="0" w:space="0" w:color="auto"/>
        <w:bottom w:val="none" w:sz="0" w:space="0" w:color="auto"/>
        <w:right w:val="none" w:sz="0" w:space="0" w:color="auto"/>
      </w:divBdr>
    </w:div>
    <w:div w:id="2022388325">
      <w:bodyDiv w:val="1"/>
      <w:marLeft w:val="0"/>
      <w:marRight w:val="0"/>
      <w:marTop w:val="0"/>
      <w:marBottom w:val="0"/>
      <w:divBdr>
        <w:top w:val="none" w:sz="0" w:space="0" w:color="auto"/>
        <w:left w:val="none" w:sz="0" w:space="0" w:color="auto"/>
        <w:bottom w:val="none" w:sz="0" w:space="0" w:color="auto"/>
        <w:right w:val="none" w:sz="0" w:space="0" w:color="auto"/>
      </w:divBdr>
    </w:div>
    <w:div w:id="2034919001">
      <w:bodyDiv w:val="1"/>
      <w:marLeft w:val="0"/>
      <w:marRight w:val="0"/>
      <w:marTop w:val="0"/>
      <w:marBottom w:val="0"/>
      <w:divBdr>
        <w:top w:val="none" w:sz="0" w:space="0" w:color="auto"/>
        <w:left w:val="none" w:sz="0" w:space="0" w:color="auto"/>
        <w:bottom w:val="none" w:sz="0" w:space="0" w:color="auto"/>
        <w:right w:val="none" w:sz="0" w:space="0" w:color="auto"/>
      </w:divBdr>
    </w:div>
    <w:div w:id="2035227646">
      <w:bodyDiv w:val="1"/>
      <w:marLeft w:val="0"/>
      <w:marRight w:val="0"/>
      <w:marTop w:val="0"/>
      <w:marBottom w:val="0"/>
      <w:divBdr>
        <w:top w:val="none" w:sz="0" w:space="0" w:color="auto"/>
        <w:left w:val="none" w:sz="0" w:space="0" w:color="auto"/>
        <w:bottom w:val="none" w:sz="0" w:space="0" w:color="auto"/>
        <w:right w:val="none" w:sz="0" w:space="0" w:color="auto"/>
      </w:divBdr>
    </w:div>
    <w:div w:id="2065638643">
      <w:bodyDiv w:val="1"/>
      <w:marLeft w:val="0"/>
      <w:marRight w:val="0"/>
      <w:marTop w:val="0"/>
      <w:marBottom w:val="0"/>
      <w:divBdr>
        <w:top w:val="none" w:sz="0" w:space="0" w:color="auto"/>
        <w:left w:val="none" w:sz="0" w:space="0" w:color="auto"/>
        <w:bottom w:val="none" w:sz="0" w:space="0" w:color="auto"/>
        <w:right w:val="none" w:sz="0" w:space="0" w:color="auto"/>
      </w:divBdr>
    </w:div>
    <w:div w:id="2067951195">
      <w:bodyDiv w:val="1"/>
      <w:marLeft w:val="0"/>
      <w:marRight w:val="0"/>
      <w:marTop w:val="0"/>
      <w:marBottom w:val="0"/>
      <w:divBdr>
        <w:top w:val="none" w:sz="0" w:space="0" w:color="auto"/>
        <w:left w:val="none" w:sz="0" w:space="0" w:color="auto"/>
        <w:bottom w:val="none" w:sz="0" w:space="0" w:color="auto"/>
        <w:right w:val="none" w:sz="0" w:space="0" w:color="auto"/>
      </w:divBdr>
    </w:div>
    <w:div w:id="2073497913">
      <w:bodyDiv w:val="1"/>
      <w:marLeft w:val="0"/>
      <w:marRight w:val="0"/>
      <w:marTop w:val="0"/>
      <w:marBottom w:val="0"/>
      <w:divBdr>
        <w:top w:val="none" w:sz="0" w:space="0" w:color="auto"/>
        <w:left w:val="none" w:sz="0" w:space="0" w:color="auto"/>
        <w:bottom w:val="none" w:sz="0" w:space="0" w:color="auto"/>
        <w:right w:val="none" w:sz="0" w:space="0" w:color="auto"/>
      </w:divBdr>
    </w:div>
    <w:div w:id="2085029033">
      <w:bodyDiv w:val="1"/>
      <w:marLeft w:val="0"/>
      <w:marRight w:val="0"/>
      <w:marTop w:val="0"/>
      <w:marBottom w:val="0"/>
      <w:divBdr>
        <w:top w:val="none" w:sz="0" w:space="0" w:color="auto"/>
        <w:left w:val="none" w:sz="0" w:space="0" w:color="auto"/>
        <w:bottom w:val="none" w:sz="0" w:space="0" w:color="auto"/>
        <w:right w:val="none" w:sz="0" w:space="0" w:color="auto"/>
      </w:divBdr>
    </w:div>
    <w:div w:id="2103868063">
      <w:bodyDiv w:val="1"/>
      <w:marLeft w:val="0"/>
      <w:marRight w:val="0"/>
      <w:marTop w:val="0"/>
      <w:marBottom w:val="0"/>
      <w:divBdr>
        <w:top w:val="none" w:sz="0" w:space="0" w:color="auto"/>
        <w:left w:val="none" w:sz="0" w:space="0" w:color="auto"/>
        <w:bottom w:val="none" w:sz="0" w:space="0" w:color="auto"/>
        <w:right w:val="none" w:sz="0" w:space="0" w:color="auto"/>
      </w:divBdr>
    </w:div>
    <w:div w:id="2108764321">
      <w:bodyDiv w:val="1"/>
      <w:marLeft w:val="0"/>
      <w:marRight w:val="0"/>
      <w:marTop w:val="0"/>
      <w:marBottom w:val="0"/>
      <w:divBdr>
        <w:top w:val="none" w:sz="0" w:space="0" w:color="auto"/>
        <w:left w:val="none" w:sz="0" w:space="0" w:color="auto"/>
        <w:bottom w:val="none" w:sz="0" w:space="0" w:color="auto"/>
        <w:right w:val="none" w:sz="0" w:space="0" w:color="auto"/>
      </w:divBdr>
    </w:div>
    <w:div w:id="2122409798">
      <w:bodyDiv w:val="1"/>
      <w:marLeft w:val="0"/>
      <w:marRight w:val="0"/>
      <w:marTop w:val="0"/>
      <w:marBottom w:val="0"/>
      <w:divBdr>
        <w:top w:val="none" w:sz="0" w:space="0" w:color="auto"/>
        <w:left w:val="none" w:sz="0" w:space="0" w:color="auto"/>
        <w:bottom w:val="none" w:sz="0" w:space="0" w:color="auto"/>
        <w:right w:val="none" w:sz="0" w:space="0" w:color="auto"/>
      </w:divBdr>
    </w:div>
    <w:div w:id="2125807919">
      <w:bodyDiv w:val="1"/>
      <w:marLeft w:val="0"/>
      <w:marRight w:val="0"/>
      <w:marTop w:val="0"/>
      <w:marBottom w:val="0"/>
      <w:divBdr>
        <w:top w:val="none" w:sz="0" w:space="0" w:color="auto"/>
        <w:left w:val="none" w:sz="0" w:space="0" w:color="auto"/>
        <w:bottom w:val="none" w:sz="0" w:space="0" w:color="auto"/>
        <w:right w:val="none" w:sz="0" w:space="0" w:color="auto"/>
      </w:divBdr>
    </w:div>
    <w:div w:id="212680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enleighjuniors@aflbj.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amwparker@bigpond.com"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wsminut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046FC-2D3C-487B-A57A-5989865E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swsminutes2</Template>
  <TotalTime>2</TotalTime>
  <Pages>1</Pages>
  <Words>365</Words>
  <Characters>2072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OPERATOR QUESTIONS</vt:lpstr>
    </vt:vector>
  </TitlesOfParts>
  <Company>Reserve Bank of Australia</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QUESTIONS</dc:title>
  <dc:subject>21 Days</dc:subject>
  <dc:creator>MACDONS</dc:creator>
  <cp:lastModifiedBy>lauren bunting NSW</cp:lastModifiedBy>
  <cp:revision>2</cp:revision>
  <cp:lastPrinted>2014-05-23T02:41:00Z</cp:lastPrinted>
  <dcterms:created xsi:type="dcterms:W3CDTF">2015-10-19T00:20:00Z</dcterms:created>
  <dcterms:modified xsi:type="dcterms:W3CDTF">2015-10-19T00:20:00Z</dcterms:modified>
</cp:coreProperties>
</file>