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27" w:rsidRPr="005E6227" w:rsidRDefault="005E6227" w:rsidP="005E6227">
      <w:pPr>
        <w:widowControl w:val="0"/>
        <w:jc w:val="center"/>
        <w:rPr>
          <w:rFonts w:ascii="Arial Rounded MT Bold" w:hAnsi="Arial Rounded MT Bold"/>
          <w:b/>
          <w:bCs/>
          <w:sz w:val="44"/>
          <w:szCs w:val="44"/>
          <w:u w:val="single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D3EAACC" wp14:editId="582B0C74">
            <wp:simplePos x="0" y="0"/>
            <wp:positionH relativeFrom="column">
              <wp:posOffset>4608830</wp:posOffset>
            </wp:positionH>
            <wp:positionV relativeFrom="paragraph">
              <wp:posOffset>-488315</wp:posOffset>
            </wp:positionV>
            <wp:extent cx="1131570" cy="1432560"/>
            <wp:effectExtent l="0" t="0" r="0" b="0"/>
            <wp:wrapNone/>
            <wp:docPr id="2" name="Picture 2" descr="AFLDD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LDD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12859AF" wp14:editId="14055FF3">
            <wp:simplePos x="0" y="0"/>
            <wp:positionH relativeFrom="column">
              <wp:posOffset>171450</wp:posOffset>
            </wp:positionH>
            <wp:positionV relativeFrom="paragraph">
              <wp:posOffset>-534670</wp:posOffset>
            </wp:positionV>
            <wp:extent cx="1162050" cy="1320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227">
        <w:rPr>
          <w:rFonts w:ascii="Arial Rounded MT Bold" w:hAnsi="Arial Rounded MT Bold"/>
          <w:b/>
          <w:bCs/>
          <w:sz w:val="44"/>
          <w:szCs w:val="44"/>
          <w:u w:val="single"/>
          <w14:ligatures w14:val="none"/>
        </w:rPr>
        <w:t>Multicultural &amp;</w:t>
      </w:r>
    </w:p>
    <w:p w:rsidR="005E6227" w:rsidRPr="005E6227" w:rsidRDefault="005E6227" w:rsidP="005E6227">
      <w:pPr>
        <w:widowControl w:val="0"/>
        <w:jc w:val="center"/>
        <w:rPr>
          <w:rFonts w:ascii="Arial Rounded MT Bold" w:hAnsi="Arial Rounded MT Bold"/>
          <w:b/>
          <w:bCs/>
          <w:sz w:val="44"/>
          <w:szCs w:val="44"/>
          <w:u w:val="single"/>
          <w14:ligatures w14:val="none"/>
        </w:rPr>
      </w:pPr>
      <w:r w:rsidRPr="005E6227">
        <w:rPr>
          <w:rFonts w:ascii="Arial Rounded MT Bold" w:hAnsi="Arial Rounded MT Bold"/>
          <w:sz w:val="44"/>
          <w:szCs w:val="44"/>
          <w14:ligatures w14:val="none"/>
        </w:rPr>
        <w:t xml:space="preserve">   </w:t>
      </w:r>
      <w:r w:rsidRPr="005E6227">
        <w:rPr>
          <w:rFonts w:ascii="Arial Rounded MT Bold" w:hAnsi="Arial Rounded MT Bold"/>
          <w:b/>
          <w:bCs/>
          <w:sz w:val="44"/>
          <w:szCs w:val="44"/>
          <w:u w:val="single"/>
          <w14:ligatures w14:val="none"/>
        </w:rPr>
        <w:t>Indigenous students</w:t>
      </w:r>
    </w:p>
    <w:p w:rsidR="005E6227" w:rsidRPr="005E6227" w:rsidRDefault="005E6227" w:rsidP="005E6227">
      <w:pPr>
        <w:widowControl w:val="0"/>
        <w:jc w:val="center"/>
        <w:rPr>
          <w:rFonts w:ascii="Arial Rounded MT Bold" w:hAnsi="Arial Rounded MT Bold"/>
          <w:b/>
          <w:bCs/>
          <w:sz w:val="44"/>
          <w:szCs w:val="44"/>
          <w:u w:val="single"/>
          <w14:ligatures w14:val="none"/>
        </w:rPr>
      </w:pPr>
      <w:r>
        <w:rPr>
          <w:rFonts w:ascii="Arial Rounded MT Bold" w:hAnsi="Arial Rounded MT Bold"/>
          <w:b/>
          <w:bCs/>
          <w:sz w:val="56"/>
          <w:szCs w:val="56"/>
          <w:u w:val="single"/>
          <w14:ligatures w14:val="none"/>
        </w:rPr>
        <w:t>AFL Trial</w:t>
      </w:r>
      <w:bookmarkStart w:id="0" w:name="_GoBack"/>
      <w:bookmarkEnd w:id="0"/>
      <w:r>
        <w:rPr>
          <w:rFonts w:ascii="Arial Rounded MT Bold" w:hAnsi="Arial Rounded MT Bold"/>
          <w:b/>
          <w:bCs/>
          <w:sz w:val="56"/>
          <w:szCs w:val="56"/>
          <w:u w:val="single"/>
          <w14:ligatures w14:val="none"/>
        </w:rPr>
        <w:t xml:space="preserve"> Day</w:t>
      </w:r>
      <w:r>
        <w:rPr>
          <w:rFonts w:ascii="Arial Rounded MT Bold" w:hAnsi="Arial Rounded MT Bold"/>
          <w:b/>
          <w:bCs/>
          <w:sz w:val="56"/>
          <w:szCs w:val="56"/>
          <w:u w:val="single"/>
          <w14:ligatures w14:val="none"/>
        </w:rPr>
        <w:t xml:space="preserve"> </w:t>
      </w:r>
      <w:r>
        <w:rPr>
          <w:rFonts w:ascii="Arial Rounded MT Bold" w:hAnsi="Arial Rounded MT Bold"/>
          <w:b/>
          <w:bCs/>
          <w:sz w:val="44"/>
          <w:szCs w:val="44"/>
          <w:u w:val="single"/>
          <w14:ligatures w14:val="none"/>
        </w:rPr>
        <w:t>(Grade 5-6 boys &amp; girls)</w:t>
      </w:r>
    </w:p>
    <w:p w:rsidR="005E6227" w:rsidRDefault="005E6227" w:rsidP="005E6227">
      <w:pPr>
        <w:widowControl w:val="0"/>
        <w:jc w:val="center"/>
        <w:rPr>
          <w:rFonts w:ascii="Arial Rounded MT Bold" w:hAnsi="Arial Rounded MT Bold"/>
          <w:b/>
          <w:bCs/>
          <w:sz w:val="48"/>
          <w:szCs w:val="48"/>
          <w14:ligatures w14:val="none"/>
        </w:rPr>
      </w:pPr>
      <w:r>
        <w:rPr>
          <w:rFonts w:ascii="Arial Rounded MT Bold" w:hAnsi="Arial Rounded MT Bold"/>
          <w:b/>
          <w:bCs/>
          <w:sz w:val="56"/>
          <w:szCs w:val="56"/>
          <w14:ligatures w14:val="none"/>
        </w:rPr>
        <w:t xml:space="preserve"> </w:t>
      </w:r>
      <w:r>
        <w:rPr>
          <w:rFonts w:ascii="Arial Rounded MT Bold" w:hAnsi="Arial Rounded MT Bold"/>
          <w:b/>
          <w:bCs/>
          <w:sz w:val="48"/>
          <w:szCs w:val="48"/>
          <w14:ligatures w14:val="none"/>
        </w:rPr>
        <w:t xml:space="preserve">Monday 27th July 4:30-6pm </w:t>
      </w:r>
    </w:p>
    <w:p w:rsidR="005E6227" w:rsidRDefault="005E6227" w:rsidP="005E6227">
      <w:pPr>
        <w:widowControl w:val="0"/>
        <w:jc w:val="center"/>
        <w:rPr>
          <w:rFonts w:ascii="Arial Rounded MT Bold" w:hAnsi="Arial Rounded MT Bold"/>
          <w:b/>
          <w:bCs/>
          <w:sz w:val="48"/>
          <w:szCs w:val="48"/>
          <w14:ligatures w14:val="none"/>
        </w:rPr>
      </w:pPr>
      <w:r>
        <w:rPr>
          <w:rFonts w:ascii="Arial Rounded MT Bold" w:hAnsi="Arial Rounded MT Bold"/>
          <w:b/>
          <w:bCs/>
          <w:sz w:val="48"/>
          <w:szCs w:val="48"/>
          <w14:ligatures w14:val="none"/>
        </w:rPr>
        <w:t>(USQ AFL Oval, Baker St)</w:t>
      </w:r>
    </w:p>
    <w:p w:rsidR="005E6227" w:rsidRDefault="005E6227" w:rsidP="005E6227">
      <w:pPr>
        <w:widowControl w:val="0"/>
        <w:ind w:left="567" w:hanging="567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Rounded MT Bold" w:hAnsi="Arial Rounded MT Bold"/>
          <w:sz w:val="24"/>
          <w:szCs w:val="24"/>
          <w14:ligatures w14:val="none"/>
        </w:rPr>
        <w:t>All Darling Downs students are invited to try out</w:t>
      </w:r>
      <w:r>
        <w:rPr>
          <w:rFonts w:ascii="Arial Rounded MT Bold" w:hAnsi="Arial Rounded MT Bold"/>
          <w:sz w:val="24"/>
          <w:szCs w:val="24"/>
          <w14:ligatures w14:val="none"/>
        </w:rPr>
        <w:t xml:space="preserve"> for the Indigenous &amp;</w:t>
      </w:r>
    </w:p>
    <w:p w:rsidR="005E6227" w:rsidRDefault="005E6227" w:rsidP="005E6227">
      <w:pPr>
        <w:widowControl w:val="0"/>
        <w:ind w:left="567" w:hanging="567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Arial Rounded MT Bold" w:hAnsi="Arial Rounded MT Bold"/>
          <w:sz w:val="24"/>
          <w:szCs w:val="24"/>
          <w14:ligatures w14:val="none"/>
        </w:rPr>
        <w:t xml:space="preserve">Multicultural AFL teams that will compete for </w:t>
      </w:r>
      <w:r>
        <w:rPr>
          <w:rFonts w:ascii="Arial Rounded MT Bold" w:hAnsi="Arial Rounded MT Bold"/>
          <w:sz w:val="24"/>
          <w:szCs w:val="24"/>
          <w14:ligatures w14:val="none"/>
        </w:rPr>
        <w:t>the first ever Diversity Cup on</w:t>
      </w:r>
    </w:p>
    <w:p w:rsidR="005E6227" w:rsidRDefault="005E6227" w:rsidP="005E6227">
      <w:pPr>
        <w:widowControl w:val="0"/>
        <w:ind w:left="567" w:hanging="567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Arial Rounded MT Bold" w:hAnsi="Arial Rounded MT Bold"/>
          <w:sz w:val="24"/>
          <w:szCs w:val="24"/>
          <w14:ligatures w14:val="none"/>
        </w:rPr>
        <w:t>Saturday 8th August.</w:t>
      </w:r>
    </w:p>
    <w:p w:rsidR="005E6227" w:rsidRDefault="005E6227" w:rsidP="005E6227">
      <w:pPr>
        <w:widowControl w:val="0"/>
        <w:ind w:left="567" w:hanging="567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Rounded MT Bold" w:hAnsi="Arial Rounded MT Bold"/>
          <w:sz w:val="24"/>
          <w:szCs w:val="24"/>
          <w14:ligatures w14:val="none"/>
        </w:rPr>
        <w:t>This is a free event supported by A</w:t>
      </w:r>
      <w:r>
        <w:rPr>
          <w:rFonts w:ascii="Arial Rounded MT Bold" w:hAnsi="Arial Rounded MT Bold"/>
          <w:sz w:val="24"/>
          <w:szCs w:val="24"/>
          <w14:ligatures w14:val="none"/>
        </w:rPr>
        <w:t>FLQ and AFLDD where all playing</w:t>
      </w:r>
    </w:p>
    <w:p w:rsidR="005E6227" w:rsidRDefault="005E6227" w:rsidP="005E6227">
      <w:pPr>
        <w:widowControl w:val="0"/>
        <w:ind w:left="567" w:hanging="567"/>
        <w:rPr>
          <w:rFonts w:ascii="Arial Rounded MT Bold" w:hAnsi="Arial Rounded MT Bold"/>
          <w:sz w:val="24"/>
          <w:szCs w:val="24"/>
          <w14:ligatures w14:val="none"/>
        </w:rPr>
      </w:pPr>
      <w:proofErr w:type="gramStart"/>
      <w:r>
        <w:rPr>
          <w:rFonts w:ascii="Arial Rounded MT Bold" w:hAnsi="Arial Rounded MT Bold"/>
          <w:sz w:val="24"/>
          <w:szCs w:val="24"/>
          <w14:ligatures w14:val="none"/>
        </w:rPr>
        <w:t>equipment</w:t>
      </w:r>
      <w:proofErr w:type="gramEnd"/>
      <w:r>
        <w:rPr>
          <w:rFonts w:ascii="Arial Rounded MT Bold" w:hAnsi="Arial Rounded MT Bold"/>
          <w:sz w:val="24"/>
          <w:szCs w:val="24"/>
          <w14:ligatures w14:val="none"/>
        </w:rPr>
        <w:t xml:space="preserve"> will be supplied.</w:t>
      </w:r>
    </w:p>
    <w:p w:rsidR="005E6227" w:rsidRDefault="005E6227" w:rsidP="005E6227">
      <w:pPr>
        <w:widowControl w:val="0"/>
        <w:ind w:left="567" w:hanging="567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Rounded MT Bold" w:hAnsi="Arial Rounded MT Bold"/>
          <w:sz w:val="24"/>
          <w:szCs w:val="24"/>
          <w14:ligatures w14:val="none"/>
        </w:rPr>
        <w:t>The Trials are for those in grades 5-6 boys and girls</w:t>
      </w:r>
    </w:p>
    <w:p w:rsidR="005E6227" w:rsidRDefault="005E6227" w:rsidP="005E6227">
      <w:pPr>
        <w:widowControl w:val="0"/>
        <w:ind w:left="567" w:hanging="567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Arial Rounded MT Bold" w:hAnsi="Arial Rounded MT Bold"/>
          <w:sz w:val="24"/>
          <w:szCs w:val="24"/>
          <w14:ligatures w14:val="none"/>
        </w:rPr>
        <w:t>Indigenous &amp; Multicultural teams</w:t>
      </w:r>
      <w:r>
        <w:rPr>
          <w:rFonts w:ascii="Arial Rounded MT Bold" w:hAnsi="Arial Rounded MT Bold"/>
          <w:sz w:val="24"/>
          <w:szCs w:val="24"/>
          <w14:ligatures w14:val="none"/>
        </w:rPr>
        <w:t xml:space="preserve"> will be selected at the conclusion of the</w:t>
      </w:r>
    </w:p>
    <w:p w:rsidR="005E6227" w:rsidRDefault="005E6227" w:rsidP="005E6227">
      <w:pPr>
        <w:widowControl w:val="0"/>
        <w:ind w:left="567" w:hanging="567"/>
        <w:rPr>
          <w:rFonts w:ascii="Arial Rounded MT Bold" w:hAnsi="Arial Rounded MT Bold"/>
          <w:sz w:val="24"/>
          <w:szCs w:val="24"/>
          <w14:ligatures w14:val="none"/>
        </w:rPr>
      </w:pPr>
      <w:proofErr w:type="gramStart"/>
      <w:r>
        <w:rPr>
          <w:rFonts w:ascii="Arial Rounded MT Bold" w:hAnsi="Arial Rounded MT Bold"/>
          <w:sz w:val="24"/>
          <w:szCs w:val="24"/>
          <w14:ligatures w14:val="none"/>
        </w:rPr>
        <w:t>trials</w:t>
      </w:r>
      <w:proofErr w:type="gramEnd"/>
      <w:r>
        <w:rPr>
          <w:rFonts w:ascii="Arial Rounded MT Bold" w:hAnsi="Arial Rounded MT Bold"/>
          <w:sz w:val="24"/>
          <w:szCs w:val="24"/>
          <w14:ligatures w14:val="none"/>
        </w:rPr>
        <w:t xml:space="preserve"> day &amp; selected players given furth</w:t>
      </w:r>
      <w:r>
        <w:rPr>
          <w:rFonts w:ascii="Arial Rounded MT Bold" w:hAnsi="Arial Rounded MT Bold"/>
          <w:sz w:val="24"/>
          <w:szCs w:val="24"/>
          <w14:ligatures w14:val="none"/>
        </w:rPr>
        <w:t>er  information on the upcoming</w:t>
      </w:r>
    </w:p>
    <w:p w:rsidR="005E6227" w:rsidRDefault="005E6227" w:rsidP="005E6227">
      <w:pPr>
        <w:widowControl w:val="0"/>
        <w:ind w:left="567" w:hanging="567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rFonts w:ascii="Arial Rounded MT Bold" w:hAnsi="Arial Rounded MT Bold"/>
          <w:sz w:val="24"/>
          <w:szCs w:val="24"/>
          <w14:ligatures w14:val="none"/>
        </w:rPr>
        <w:t>Diversity Cup game (8th August)</w:t>
      </w:r>
    </w:p>
    <w:p w:rsidR="005E6227" w:rsidRDefault="005E6227" w:rsidP="005E6227">
      <w:pPr>
        <w:widowControl w:val="0"/>
        <w:rPr>
          <w:rFonts w:ascii="Arial Rounded MT Bold" w:hAnsi="Arial Rounded MT Bold"/>
          <w:sz w:val="24"/>
          <w:szCs w:val="24"/>
          <w14:ligatures w14:val="none"/>
        </w:rPr>
      </w:pPr>
    </w:p>
    <w:p w:rsidR="005E6227" w:rsidRPr="005E6227" w:rsidRDefault="005E6227" w:rsidP="005E6227">
      <w:pPr>
        <w:widowControl w:val="0"/>
        <w:jc w:val="center"/>
        <w:rPr>
          <w:rFonts w:ascii="Arial Rounded MT Bold" w:hAnsi="Arial Rounded MT Bold"/>
          <w:sz w:val="24"/>
          <w:szCs w:val="24"/>
          <w:u w:val="single"/>
          <w14:ligatures w14:val="none"/>
        </w:rPr>
      </w:pPr>
      <w:r w:rsidRPr="005E6227">
        <w:rPr>
          <w:rFonts w:ascii="Arial Rounded MT Bold" w:hAnsi="Arial Rounded MT Bold"/>
          <w:sz w:val="24"/>
          <w:szCs w:val="24"/>
          <w:u w:val="single"/>
          <w14:ligatures w14:val="none"/>
        </w:rPr>
        <w:t>Coaches for Indigenous / Multicultural teams 2015 as follows</w:t>
      </w:r>
    </w:p>
    <w:p w:rsidR="005E6227" w:rsidRDefault="005E6227" w:rsidP="005E6227">
      <w:pPr>
        <w:widowControl w:val="0"/>
        <w:jc w:val="center"/>
        <w:rPr>
          <w:rFonts w:ascii="Arial Rounded MT Bold" w:hAnsi="Arial Rounded MT Bold"/>
          <w:sz w:val="24"/>
          <w:szCs w:val="24"/>
          <w14:ligatures w14:val="none"/>
        </w:rPr>
      </w:pPr>
      <w:r>
        <w:rPr>
          <w:b/>
          <w:bCs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3DA9E0F4" wp14:editId="3927C7B5">
            <wp:simplePos x="0" y="0"/>
            <wp:positionH relativeFrom="column">
              <wp:posOffset>-447675</wp:posOffset>
            </wp:positionH>
            <wp:positionV relativeFrom="paragraph">
              <wp:posOffset>204470</wp:posOffset>
            </wp:positionV>
            <wp:extent cx="3409950" cy="2819400"/>
            <wp:effectExtent l="0" t="0" r="0" b="0"/>
            <wp:wrapNone/>
            <wp:docPr id="3" name="Picture 3" descr="C:\Users\aflqld\Documents\2015\photo's 2015\diversity tri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lqld\Documents\2015\photo's 2015\diversity tria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14:ligatures w14:val="none"/>
        </w:rPr>
        <w:t>Indigenous coach (Dustin Wilson) &amp; Multicultural coach (Peter Naumann)</w:t>
      </w:r>
    </w:p>
    <w:p w:rsidR="005E6227" w:rsidRDefault="005E6227" w:rsidP="005E622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E6227" w:rsidRDefault="005E6227" w:rsidP="005E6227">
      <w:pPr>
        <w:widowControl w:val="0"/>
        <w:ind w:left="3600" w:firstLine="72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For more information:</w:t>
      </w:r>
    </w:p>
    <w:p w:rsidR="005E6227" w:rsidRDefault="005E6227" w:rsidP="005E6227">
      <w:pPr>
        <w:widowControl w:val="0"/>
        <w:ind w:left="3600" w:firstLine="72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Keith Webb 0438 890 379</w:t>
      </w:r>
    </w:p>
    <w:p w:rsidR="005E6227" w:rsidRDefault="005E6227" w:rsidP="005E6227">
      <w:pPr>
        <w:widowControl w:val="0"/>
        <w:ind w:left="4320" w:firstLine="72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keith.webb@aflq.com.au</w:t>
      </w:r>
    </w:p>
    <w:p w:rsidR="005E6227" w:rsidRDefault="005E6227" w:rsidP="005E6227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   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>Fax: 4659 8001</w:t>
      </w:r>
    </w:p>
    <w:p w:rsidR="005E6227" w:rsidRDefault="005E6227" w:rsidP="005E6227">
      <w:pPr>
        <w:widowControl w:val="0"/>
        <w:jc w:val="right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www.darlingdowns.aflq.com.au</w:t>
      </w:r>
    </w:p>
    <w:p w:rsidR="005E6227" w:rsidRDefault="005E6227" w:rsidP="005E6227">
      <w:pPr>
        <w:widowControl w:val="0"/>
        <w:jc w:val="right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Darling Downs AFL Queensland</w:t>
      </w:r>
    </w:p>
    <w:p w:rsidR="005E6227" w:rsidRDefault="005E6227" w:rsidP="005E622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E6227" w:rsidRPr="005E6227" w:rsidRDefault="005E6227" w:rsidP="005E6227">
      <w:pPr>
        <w:widowControl w:val="0"/>
        <w:rPr>
          <w:sz w:val="24"/>
          <w:szCs w:val="24"/>
          <w14:ligatures w14:val="none"/>
        </w:rPr>
      </w:pPr>
      <w:r w:rsidRPr="005E6227">
        <w:rPr>
          <w:b/>
          <w:bCs/>
          <w:sz w:val="24"/>
          <w:szCs w:val="24"/>
          <w14:ligatures w14:val="none"/>
        </w:rPr>
        <w:t xml:space="preserve">Please email, </w:t>
      </w:r>
      <w:r>
        <w:rPr>
          <w:b/>
          <w:bCs/>
          <w:sz w:val="24"/>
          <w:szCs w:val="24"/>
          <w14:ligatures w14:val="none"/>
        </w:rPr>
        <w:t xml:space="preserve">fax, </w:t>
      </w:r>
      <w:proofErr w:type="gramStart"/>
      <w:r w:rsidRPr="005E6227">
        <w:rPr>
          <w:b/>
          <w:bCs/>
          <w:sz w:val="24"/>
          <w:szCs w:val="24"/>
          <w14:ligatures w14:val="none"/>
        </w:rPr>
        <w:t>post</w:t>
      </w:r>
      <w:proofErr w:type="gramEnd"/>
      <w:r w:rsidRPr="005E6227">
        <w:rPr>
          <w:b/>
          <w:bCs/>
          <w:sz w:val="24"/>
          <w:szCs w:val="24"/>
          <w14:ligatures w14:val="none"/>
        </w:rPr>
        <w:t xml:space="preserve"> or drop off your registration form AFL Office 337 Ruthven St, Twba</w:t>
      </w:r>
    </w:p>
    <w:sectPr w:rsidR="005E6227" w:rsidRPr="005E6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27"/>
    <w:rsid w:val="005E6227"/>
    <w:rsid w:val="00E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27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27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1</cp:revision>
  <dcterms:created xsi:type="dcterms:W3CDTF">2015-07-14T03:25:00Z</dcterms:created>
  <dcterms:modified xsi:type="dcterms:W3CDTF">2015-07-14T03:32:00Z</dcterms:modified>
</cp:coreProperties>
</file>