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1009" w:tblpY="4141"/>
        <w:tblW w:w="10217" w:type="dxa"/>
        <w:tblLook w:val="04A0" w:firstRow="1" w:lastRow="0" w:firstColumn="1" w:lastColumn="0" w:noHBand="0" w:noVBand="1"/>
      </w:tblPr>
      <w:tblGrid>
        <w:gridCol w:w="3550"/>
        <w:gridCol w:w="4873"/>
        <w:gridCol w:w="1794"/>
      </w:tblGrid>
      <w:tr w:rsidR="002D3274" w14:paraId="61621DD2" w14:textId="77777777" w:rsidTr="002574A5">
        <w:trPr>
          <w:trHeight w:val="666"/>
        </w:trPr>
        <w:tc>
          <w:tcPr>
            <w:tcW w:w="3550" w:type="dxa"/>
          </w:tcPr>
          <w:p w14:paraId="3962584D" w14:textId="77777777" w:rsidR="002D3274" w:rsidRPr="002D3274" w:rsidRDefault="002D3274" w:rsidP="002D3274">
            <w:pPr>
              <w:rPr>
                <w:rFonts w:ascii="Avenir Black" w:hAnsi="Avenir Black"/>
              </w:rPr>
            </w:pPr>
            <w:r w:rsidRPr="002D3274">
              <w:rPr>
                <w:rFonts w:ascii="Avenir Black" w:hAnsi="Avenir Black"/>
              </w:rPr>
              <w:t>Name/Names:</w:t>
            </w:r>
          </w:p>
        </w:tc>
        <w:tc>
          <w:tcPr>
            <w:tcW w:w="6667" w:type="dxa"/>
            <w:gridSpan w:val="2"/>
          </w:tcPr>
          <w:p w14:paraId="0CE251A0" w14:textId="77777777" w:rsidR="002D3274" w:rsidRDefault="002D3274" w:rsidP="002D3274"/>
        </w:tc>
      </w:tr>
      <w:tr w:rsidR="002D3274" w14:paraId="149F8954" w14:textId="77777777" w:rsidTr="002574A5">
        <w:trPr>
          <w:trHeight w:val="659"/>
        </w:trPr>
        <w:tc>
          <w:tcPr>
            <w:tcW w:w="3550" w:type="dxa"/>
          </w:tcPr>
          <w:p w14:paraId="0C1EF20F" w14:textId="77777777" w:rsidR="002D3274" w:rsidRPr="002D3274" w:rsidRDefault="002D3274" w:rsidP="002D3274">
            <w:pPr>
              <w:rPr>
                <w:rFonts w:ascii="Avenir Black" w:hAnsi="Avenir Black"/>
              </w:rPr>
            </w:pPr>
            <w:r w:rsidRPr="002D3274">
              <w:rPr>
                <w:rFonts w:ascii="Avenir Black" w:hAnsi="Avenir Black"/>
              </w:rPr>
              <w:t>Address:</w:t>
            </w:r>
          </w:p>
        </w:tc>
        <w:tc>
          <w:tcPr>
            <w:tcW w:w="6667" w:type="dxa"/>
            <w:gridSpan w:val="2"/>
          </w:tcPr>
          <w:p w14:paraId="1A38EB17" w14:textId="77777777" w:rsidR="002D3274" w:rsidRDefault="002D3274" w:rsidP="002D3274"/>
        </w:tc>
      </w:tr>
      <w:tr w:rsidR="002D3274" w14:paraId="1A8307EE" w14:textId="77777777" w:rsidTr="002574A5">
        <w:trPr>
          <w:trHeight w:val="586"/>
        </w:trPr>
        <w:tc>
          <w:tcPr>
            <w:tcW w:w="3550" w:type="dxa"/>
          </w:tcPr>
          <w:p w14:paraId="4764294B" w14:textId="77777777" w:rsidR="002D3274" w:rsidRPr="002D3274" w:rsidRDefault="002D3274" w:rsidP="002D3274">
            <w:pPr>
              <w:rPr>
                <w:rFonts w:ascii="Avenir Black" w:hAnsi="Avenir Black"/>
              </w:rPr>
            </w:pPr>
            <w:r w:rsidRPr="002D3274">
              <w:rPr>
                <w:rFonts w:ascii="Avenir Black" w:hAnsi="Avenir Black"/>
              </w:rPr>
              <w:t>Street and Number:</w:t>
            </w:r>
          </w:p>
        </w:tc>
        <w:tc>
          <w:tcPr>
            <w:tcW w:w="6667" w:type="dxa"/>
            <w:gridSpan w:val="2"/>
          </w:tcPr>
          <w:p w14:paraId="6890EA8D" w14:textId="77777777" w:rsidR="002D3274" w:rsidRDefault="002D3274" w:rsidP="002D3274"/>
        </w:tc>
      </w:tr>
      <w:tr w:rsidR="002D3274" w14:paraId="62DA1A50" w14:textId="77777777" w:rsidTr="002574A5">
        <w:trPr>
          <w:trHeight w:val="586"/>
        </w:trPr>
        <w:tc>
          <w:tcPr>
            <w:tcW w:w="3550" w:type="dxa"/>
          </w:tcPr>
          <w:p w14:paraId="2FD3EDBC" w14:textId="77777777" w:rsidR="002D3274" w:rsidRPr="002D3274" w:rsidRDefault="002D3274" w:rsidP="002D3274">
            <w:pPr>
              <w:rPr>
                <w:rFonts w:ascii="Avenir Black" w:hAnsi="Avenir Black"/>
              </w:rPr>
            </w:pPr>
            <w:r>
              <w:rPr>
                <w:rFonts w:ascii="Avenir Black" w:hAnsi="Avenir Black"/>
              </w:rPr>
              <w:t>Subu</w:t>
            </w:r>
            <w:r w:rsidRPr="002D3274">
              <w:rPr>
                <w:rFonts w:ascii="Avenir Black" w:hAnsi="Avenir Black"/>
              </w:rPr>
              <w:t>rb and Postcode:</w:t>
            </w:r>
          </w:p>
        </w:tc>
        <w:tc>
          <w:tcPr>
            <w:tcW w:w="6667" w:type="dxa"/>
            <w:gridSpan w:val="2"/>
          </w:tcPr>
          <w:p w14:paraId="70540894" w14:textId="77777777" w:rsidR="002D3274" w:rsidRDefault="002D3274" w:rsidP="002D3274"/>
        </w:tc>
      </w:tr>
      <w:tr w:rsidR="002D3274" w14:paraId="0E91FF19" w14:textId="77777777" w:rsidTr="002574A5">
        <w:trPr>
          <w:trHeight w:val="586"/>
        </w:trPr>
        <w:tc>
          <w:tcPr>
            <w:tcW w:w="3550" w:type="dxa"/>
          </w:tcPr>
          <w:p w14:paraId="64305556" w14:textId="77777777" w:rsidR="002D3274" w:rsidRPr="002D3274" w:rsidRDefault="002D3274" w:rsidP="002D3274">
            <w:pPr>
              <w:rPr>
                <w:rFonts w:ascii="Avenir Black" w:hAnsi="Avenir Black"/>
              </w:rPr>
            </w:pPr>
            <w:r w:rsidRPr="002D3274">
              <w:rPr>
                <w:rFonts w:ascii="Avenir Black" w:hAnsi="Avenir Black"/>
              </w:rPr>
              <w:t>State/Country:</w:t>
            </w:r>
          </w:p>
        </w:tc>
        <w:tc>
          <w:tcPr>
            <w:tcW w:w="6667" w:type="dxa"/>
            <w:gridSpan w:val="2"/>
          </w:tcPr>
          <w:p w14:paraId="2D46C220" w14:textId="77777777" w:rsidR="002D3274" w:rsidRDefault="002D3274" w:rsidP="002D3274"/>
        </w:tc>
      </w:tr>
      <w:tr w:rsidR="002D3274" w14:paraId="733D7071" w14:textId="77777777" w:rsidTr="002574A5">
        <w:trPr>
          <w:trHeight w:val="586"/>
        </w:trPr>
        <w:tc>
          <w:tcPr>
            <w:tcW w:w="3550" w:type="dxa"/>
          </w:tcPr>
          <w:p w14:paraId="11F421C6" w14:textId="77777777" w:rsidR="002D3274" w:rsidRPr="002D3274" w:rsidRDefault="002D3274" w:rsidP="002D3274">
            <w:pPr>
              <w:rPr>
                <w:rFonts w:ascii="Avenir Black" w:hAnsi="Avenir Black"/>
              </w:rPr>
            </w:pPr>
            <w:r w:rsidRPr="002D3274">
              <w:rPr>
                <w:rFonts w:ascii="Avenir Black" w:hAnsi="Avenir Black"/>
              </w:rPr>
              <w:t>Email Address:</w:t>
            </w:r>
          </w:p>
          <w:p w14:paraId="5DC06B8A" w14:textId="77777777" w:rsidR="002D3274" w:rsidRPr="002D3274" w:rsidRDefault="002D3274" w:rsidP="002D3274">
            <w:pPr>
              <w:rPr>
                <w:rFonts w:ascii="Avenir Black" w:hAnsi="Avenir Black"/>
              </w:rPr>
            </w:pPr>
          </w:p>
        </w:tc>
        <w:tc>
          <w:tcPr>
            <w:tcW w:w="6667" w:type="dxa"/>
            <w:gridSpan w:val="2"/>
          </w:tcPr>
          <w:p w14:paraId="39EA7954" w14:textId="77777777" w:rsidR="002D3274" w:rsidRDefault="002D3274" w:rsidP="002D3274"/>
        </w:tc>
      </w:tr>
      <w:tr w:rsidR="002D3274" w14:paraId="43B46C21" w14:textId="77777777" w:rsidTr="002574A5">
        <w:trPr>
          <w:trHeight w:val="586"/>
        </w:trPr>
        <w:tc>
          <w:tcPr>
            <w:tcW w:w="3550" w:type="dxa"/>
          </w:tcPr>
          <w:p w14:paraId="170F9298" w14:textId="77777777" w:rsidR="002D3274" w:rsidRPr="002D3274" w:rsidRDefault="002D3274" w:rsidP="002D3274">
            <w:pPr>
              <w:rPr>
                <w:rFonts w:ascii="Avenir Black" w:hAnsi="Avenir Black"/>
              </w:rPr>
            </w:pPr>
            <w:r w:rsidRPr="002D3274">
              <w:rPr>
                <w:rFonts w:ascii="Avenir Black" w:hAnsi="Avenir Black"/>
              </w:rPr>
              <w:t>Mobile Number:</w:t>
            </w:r>
          </w:p>
        </w:tc>
        <w:tc>
          <w:tcPr>
            <w:tcW w:w="6667" w:type="dxa"/>
            <w:gridSpan w:val="2"/>
          </w:tcPr>
          <w:p w14:paraId="4B77884A" w14:textId="77777777" w:rsidR="002D3274" w:rsidRDefault="002D3274" w:rsidP="002D3274"/>
        </w:tc>
      </w:tr>
      <w:tr w:rsidR="002D3274" w14:paraId="30B3A3BB" w14:textId="77777777" w:rsidTr="002574A5">
        <w:trPr>
          <w:gridAfter w:val="1"/>
          <w:wAfter w:w="1794" w:type="dxa"/>
          <w:trHeight w:val="586"/>
        </w:trPr>
        <w:tc>
          <w:tcPr>
            <w:tcW w:w="3550" w:type="dxa"/>
          </w:tcPr>
          <w:p w14:paraId="7BA50161" w14:textId="77777777" w:rsidR="002D3274" w:rsidRPr="002D3274" w:rsidRDefault="002D3274" w:rsidP="002D3274">
            <w:pPr>
              <w:rPr>
                <w:rFonts w:ascii="Avenir Black" w:hAnsi="Avenir Black"/>
              </w:rPr>
            </w:pPr>
            <w:r w:rsidRPr="002D3274">
              <w:rPr>
                <w:rFonts w:ascii="Avenir Black" w:hAnsi="Avenir Black"/>
              </w:rPr>
              <w:t>Type of Membership:</w:t>
            </w:r>
          </w:p>
        </w:tc>
        <w:tc>
          <w:tcPr>
            <w:tcW w:w="4873" w:type="dxa"/>
          </w:tcPr>
          <w:p w14:paraId="0432ECD0" w14:textId="55C2E84F" w:rsidR="002D3274" w:rsidRDefault="002D3274" w:rsidP="002D3274"/>
        </w:tc>
      </w:tr>
    </w:tbl>
    <w:p w14:paraId="769D114D" w14:textId="7E13B991" w:rsidR="00F675F2" w:rsidRDefault="002D327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DA50C" wp14:editId="3C7DA126">
                <wp:simplePos x="0" y="0"/>
                <wp:positionH relativeFrom="leftMargin">
                  <wp:align>right</wp:align>
                </wp:positionH>
                <wp:positionV relativeFrom="paragraph">
                  <wp:posOffset>6827520</wp:posOffset>
                </wp:positionV>
                <wp:extent cx="352425" cy="304800"/>
                <wp:effectExtent l="57150" t="19050" r="85725" b="95250"/>
                <wp:wrapThrough wrapText="bothSides">
                  <wp:wrapPolygon edited="0">
                    <wp:start x="-3503" y="-1350"/>
                    <wp:lineTo x="-2335" y="27000"/>
                    <wp:lineTo x="24519" y="27000"/>
                    <wp:lineTo x="25686" y="-1350"/>
                    <wp:lineTo x="-3503" y="-135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992EB" id="Rectangle 12" o:spid="_x0000_s1026" style="position:absolute;margin-left:-23.45pt;margin-top:537.6pt;width:27.75pt;height:24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" filled="f" strokecolor="black [3213]">
                <v:shadow on="t" color="black" opacity="22937f" origin=",.5" offset="0,.63889mm"/>
                <w10:wrap type="through"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B5E89" wp14:editId="7318FA51">
                <wp:simplePos x="0" y="0"/>
                <wp:positionH relativeFrom="column">
                  <wp:posOffset>-685800</wp:posOffset>
                </wp:positionH>
                <wp:positionV relativeFrom="paragraph">
                  <wp:posOffset>5257800</wp:posOffset>
                </wp:positionV>
                <wp:extent cx="6629400" cy="4000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75DE1" w14:textId="77777777" w:rsidR="002D3274" w:rsidRPr="00A60034" w:rsidRDefault="002D3274" w:rsidP="002D3274">
                            <w:pPr>
                              <w:rPr>
                                <w:rFonts w:ascii="Avenir Black" w:hAnsi="Avenir Black"/>
                                <w:b/>
                              </w:rPr>
                            </w:pPr>
                            <w:r w:rsidRPr="00A60034">
                              <w:rPr>
                                <w:rFonts w:ascii="Avenir Black" w:hAnsi="Avenir Black"/>
                                <w:b/>
                              </w:rPr>
                              <w:t>Payment</w:t>
                            </w:r>
                            <w:r w:rsidR="00A60034">
                              <w:rPr>
                                <w:rFonts w:ascii="Avenir Black" w:hAnsi="Avenir Black"/>
                                <w:b/>
                              </w:rPr>
                              <w:t xml:space="preserve"> can be made to</w:t>
                            </w:r>
                            <w:r w:rsidRPr="00A60034">
                              <w:rPr>
                                <w:rFonts w:ascii="Avenir Black" w:hAnsi="Avenir Black"/>
                                <w:b/>
                              </w:rPr>
                              <w:t xml:space="preserve"> the following:</w:t>
                            </w:r>
                          </w:p>
                          <w:p w14:paraId="33495C87" w14:textId="621D5E51" w:rsidR="002D3274" w:rsidRPr="002D3274" w:rsidRDefault="002D3274" w:rsidP="002D3274">
                            <w:pPr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</w:pPr>
                            <w:r w:rsidRPr="002D3274"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 xml:space="preserve">EFT Payment </w:t>
                            </w:r>
                            <w:r w:rsidR="00D80F22"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>– BSB 633000 Account # 159 348 564</w:t>
                            </w:r>
                          </w:p>
                          <w:p w14:paraId="206F6E14" w14:textId="77777777" w:rsidR="002D3274" w:rsidRPr="002D3274" w:rsidRDefault="002D3274" w:rsidP="002D3274">
                            <w:pPr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</w:pPr>
                            <w:r w:rsidRPr="002D3274"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>Please enter your name in the reference box.</w:t>
                            </w:r>
                          </w:p>
                          <w:p w14:paraId="6DDEB03B" w14:textId="0E7CEF59" w:rsidR="002D3274" w:rsidRPr="002D3274" w:rsidRDefault="002D3274" w:rsidP="002D3274">
                            <w:pPr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</w:pPr>
                            <w:r w:rsidRPr="002D3274"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>Please email complete</w:t>
                            </w:r>
                            <w:r w:rsidR="00D80F22"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>d form to colbosecretary@gmail.com</w:t>
                            </w:r>
                          </w:p>
                          <w:p w14:paraId="131BC5C4" w14:textId="77777777" w:rsidR="002D3274" w:rsidRPr="002D3274" w:rsidRDefault="002D3274" w:rsidP="002D3274">
                            <w:pPr>
                              <w:rPr>
                                <w:rFonts w:ascii="Avenir Black" w:hAnsi="Avenir Black" w:cs="Arial"/>
                                <w:sz w:val="22"/>
                                <w:szCs w:val="22"/>
                              </w:rPr>
                            </w:pPr>
                          </w:p>
                          <w:p w14:paraId="03BEA0FD" w14:textId="77777777" w:rsidR="002D3274" w:rsidRPr="002D3274" w:rsidRDefault="002D3274" w:rsidP="002D3274">
                            <w:pPr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</w:pPr>
                          </w:p>
                          <w:p w14:paraId="4332B91D" w14:textId="77777777" w:rsidR="002D3274" w:rsidRPr="002D3274" w:rsidRDefault="002D3274" w:rsidP="002D3274">
                            <w:pPr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</w:pPr>
                            <w:r w:rsidRPr="002D3274"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>Colbinabbin Footba</w:t>
                            </w:r>
                            <w:r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>ll Netball Club may on occasion</w:t>
                            </w:r>
                            <w:r w:rsidRPr="002D3274"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 xml:space="preserve"> take photos around the ground and at events to promote the club </w:t>
                            </w:r>
                            <w:r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 xml:space="preserve">to sponsors and </w:t>
                            </w:r>
                            <w:r w:rsidRPr="002D3274"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>wider community group</w:t>
                            </w:r>
                            <w:r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>s. T</w:t>
                            </w:r>
                            <w:r w:rsidRPr="002D3274"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>hese pictures may also be sent to other media outlets. If you do not want your image</w:t>
                            </w:r>
                            <w:r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>’</w:t>
                            </w:r>
                            <w:r w:rsidRPr="002D3274"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3274"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 xml:space="preserve">to be circulated or distributed in any club media </w:t>
                            </w:r>
                            <w:proofErr w:type="gramStart"/>
                            <w:r w:rsidRPr="002D3274"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>opportun</w:t>
                            </w:r>
                            <w:r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>ities</w:t>
                            </w:r>
                            <w:proofErr w:type="gramEnd"/>
                            <w:r>
                              <w:rPr>
                                <w:rFonts w:ascii="Avenir Black" w:hAnsi="Avenir Black"/>
                                <w:sz w:val="22"/>
                                <w:szCs w:val="22"/>
                              </w:rPr>
                              <w:t xml:space="preserve"> please mark the box below:</w:t>
                            </w:r>
                          </w:p>
                          <w:p w14:paraId="0BF47803" w14:textId="77777777" w:rsidR="002D3274" w:rsidRDefault="002D3274"/>
                          <w:p w14:paraId="3CACC2D6" w14:textId="77777777" w:rsidR="002D3274" w:rsidRPr="003D7D32" w:rsidRDefault="002D3274" w:rsidP="002D32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BB6AFA" w14:textId="77777777" w:rsidR="002D3274" w:rsidRPr="00D1234D" w:rsidRDefault="002D3274" w:rsidP="002D327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I prefer my images were not distributed or published in any club media. I understand Colbinabbin FNC will take all reasonable steps to avoid this occurring.</w:t>
                            </w:r>
                          </w:p>
                          <w:p w14:paraId="1303CD7E" w14:textId="77777777" w:rsidR="002D3274" w:rsidRDefault="002D32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B5E8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4pt;margin-top:414pt;width:522pt;height:3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" filled="f" stroked="f">
                <v:textbox>
                  <w:txbxContent>
                    <w:p w14:paraId="5A275DE1" w14:textId="77777777" w:rsidR="002D3274" w:rsidRPr="00A60034" w:rsidRDefault="002D3274" w:rsidP="002D3274">
                      <w:pPr>
                        <w:rPr>
                          <w:rFonts w:ascii="Avenir Black" w:hAnsi="Avenir Black"/>
                          <w:b/>
                        </w:rPr>
                      </w:pPr>
                      <w:r w:rsidRPr="00A60034">
                        <w:rPr>
                          <w:rFonts w:ascii="Avenir Black" w:hAnsi="Avenir Black"/>
                          <w:b/>
                        </w:rPr>
                        <w:t>Payment</w:t>
                      </w:r>
                      <w:r w:rsidR="00A60034">
                        <w:rPr>
                          <w:rFonts w:ascii="Avenir Black" w:hAnsi="Avenir Black"/>
                          <w:b/>
                        </w:rPr>
                        <w:t xml:space="preserve"> can be made to</w:t>
                      </w:r>
                      <w:r w:rsidRPr="00A60034">
                        <w:rPr>
                          <w:rFonts w:ascii="Avenir Black" w:hAnsi="Avenir Black"/>
                          <w:b/>
                        </w:rPr>
                        <w:t xml:space="preserve"> the following:</w:t>
                      </w:r>
                    </w:p>
                    <w:p w14:paraId="33495C87" w14:textId="621D5E51" w:rsidR="002D3274" w:rsidRPr="002D3274" w:rsidRDefault="002D3274" w:rsidP="002D3274">
                      <w:pPr>
                        <w:rPr>
                          <w:rFonts w:ascii="Avenir Black" w:hAnsi="Avenir Black"/>
                          <w:sz w:val="22"/>
                          <w:szCs w:val="22"/>
                        </w:rPr>
                      </w:pPr>
                      <w:r w:rsidRPr="002D3274">
                        <w:rPr>
                          <w:rFonts w:ascii="Avenir Black" w:hAnsi="Avenir Black"/>
                          <w:sz w:val="22"/>
                          <w:szCs w:val="22"/>
                        </w:rPr>
                        <w:t xml:space="preserve">EFT Payment </w:t>
                      </w:r>
                      <w:r w:rsidR="00D80F22">
                        <w:rPr>
                          <w:rFonts w:ascii="Avenir Black" w:hAnsi="Avenir Black"/>
                          <w:sz w:val="22"/>
                          <w:szCs w:val="22"/>
                        </w:rPr>
                        <w:t>– BSB 633000 Account # 159 348 564</w:t>
                      </w:r>
                    </w:p>
                    <w:p w14:paraId="206F6E14" w14:textId="77777777" w:rsidR="002D3274" w:rsidRPr="002D3274" w:rsidRDefault="002D3274" w:rsidP="002D3274">
                      <w:pPr>
                        <w:rPr>
                          <w:rFonts w:ascii="Avenir Black" w:hAnsi="Avenir Black"/>
                          <w:sz w:val="22"/>
                          <w:szCs w:val="22"/>
                        </w:rPr>
                      </w:pPr>
                      <w:r w:rsidRPr="002D3274">
                        <w:rPr>
                          <w:rFonts w:ascii="Avenir Black" w:hAnsi="Avenir Black"/>
                          <w:sz w:val="22"/>
                          <w:szCs w:val="22"/>
                        </w:rPr>
                        <w:t>Please enter your name in the reference box.</w:t>
                      </w:r>
                    </w:p>
                    <w:p w14:paraId="6DDEB03B" w14:textId="0E7CEF59" w:rsidR="002D3274" w:rsidRPr="002D3274" w:rsidRDefault="002D3274" w:rsidP="002D3274">
                      <w:pPr>
                        <w:rPr>
                          <w:rFonts w:ascii="Avenir Black" w:hAnsi="Avenir Black"/>
                          <w:sz w:val="22"/>
                          <w:szCs w:val="22"/>
                        </w:rPr>
                      </w:pPr>
                      <w:r w:rsidRPr="002D3274">
                        <w:rPr>
                          <w:rFonts w:ascii="Avenir Black" w:hAnsi="Avenir Black"/>
                          <w:sz w:val="22"/>
                          <w:szCs w:val="22"/>
                        </w:rPr>
                        <w:t>Please email complete</w:t>
                      </w:r>
                      <w:r w:rsidR="00D80F22">
                        <w:rPr>
                          <w:rFonts w:ascii="Avenir Black" w:hAnsi="Avenir Black"/>
                          <w:sz w:val="22"/>
                          <w:szCs w:val="22"/>
                        </w:rPr>
                        <w:t>d form to colbosecretary@gmail.com</w:t>
                      </w:r>
                    </w:p>
                    <w:p w14:paraId="131BC5C4" w14:textId="77777777" w:rsidR="002D3274" w:rsidRPr="002D3274" w:rsidRDefault="002D3274" w:rsidP="002D3274">
                      <w:pPr>
                        <w:rPr>
                          <w:rFonts w:ascii="Avenir Black" w:hAnsi="Avenir Black" w:cs="Arial"/>
                          <w:sz w:val="22"/>
                          <w:szCs w:val="22"/>
                        </w:rPr>
                      </w:pPr>
                    </w:p>
                    <w:p w14:paraId="03BEA0FD" w14:textId="77777777" w:rsidR="002D3274" w:rsidRPr="002D3274" w:rsidRDefault="002D3274" w:rsidP="002D3274">
                      <w:pPr>
                        <w:rPr>
                          <w:rFonts w:ascii="Avenir Black" w:hAnsi="Avenir Black"/>
                          <w:sz w:val="22"/>
                          <w:szCs w:val="22"/>
                        </w:rPr>
                      </w:pPr>
                    </w:p>
                    <w:p w14:paraId="4332B91D" w14:textId="77777777" w:rsidR="002D3274" w:rsidRPr="002D3274" w:rsidRDefault="002D3274" w:rsidP="002D3274">
                      <w:pPr>
                        <w:rPr>
                          <w:rFonts w:ascii="Avenir Black" w:hAnsi="Avenir Black"/>
                          <w:sz w:val="22"/>
                          <w:szCs w:val="22"/>
                        </w:rPr>
                      </w:pPr>
                      <w:r w:rsidRPr="002D3274">
                        <w:rPr>
                          <w:rFonts w:ascii="Avenir Black" w:hAnsi="Avenir Black"/>
                          <w:sz w:val="22"/>
                          <w:szCs w:val="22"/>
                        </w:rPr>
                        <w:t>Colbinabbin Footba</w:t>
                      </w:r>
                      <w:r>
                        <w:rPr>
                          <w:rFonts w:ascii="Avenir Black" w:hAnsi="Avenir Black"/>
                          <w:sz w:val="22"/>
                          <w:szCs w:val="22"/>
                        </w:rPr>
                        <w:t>ll Netball Club may on occasion</w:t>
                      </w:r>
                      <w:r w:rsidRPr="002D3274">
                        <w:rPr>
                          <w:rFonts w:ascii="Avenir Black" w:hAnsi="Avenir Black"/>
                          <w:sz w:val="22"/>
                          <w:szCs w:val="22"/>
                        </w:rPr>
                        <w:t xml:space="preserve"> take photos around the ground and at events to promote the club </w:t>
                      </w:r>
                      <w:r>
                        <w:rPr>
                          <w:rFonts w:ascii="Avenir Black" w:hAnsi="Avenir Black"/>
                          <w:sz w:val="22"/>
                          <w:szCs w:val="22"/>
                        </w:rPr>
                        <w:t xml:space="preserve">to sponsors and </w:t>
                      </w:r>
                      <w:r w:rsidRPr="002D3274">
                        <w:rPr>
                          <w:rFonts w:ascii="Avenir Black" w:hAnsi="Avenir Black"/>
                          <w:sz w:val="22"/>
                          <w:szCs w:val="22"/>
                        </w:rPr>
                        <w:t>wider community group</w:t>
                      </w:r>
                      <w:r>
                        <w:rPr>
                          <w:rFonts w:ascii="Avenir Black" w:hAnsi="Avenir Black"/>
                          <w:sz w:val="22"/>
                          <w:szCs w:val="22"/>
                        </w:rPr>
                        <w:t>s. T</w:t>
                      </w:r>
                      <w:r w:rsidRPr="002D3274">
                        <w:rPr>
                          <w:rFonts w:ascii="Avenir Black" w:hAnsi="Avenir Black"/>
                          <w:sz w:val="22"/>
                          <w:szCs w:val="22"/>
                        </w:rPr>
                        <w:t>hese pictures may also be sent to other media outlets. If you do not want your image</w:t>
                      </w:r>
                      <w:r>
                        <w:rPr>
                          <w:rFonts w:ascii="Avenir Black" w:hAnsi="Avenir Black"/>
                          <w:sz w:val="22"/>
                          <w:szCs w:val="22"/>
                        </w:rPr>
                        <w:t>’</w:t>
                      </w:r>
                      <w:r w:rsidRPr="002D3274">
                        <w:rPr>
                          <w:rFonts w:ascii="Avenir Black" w:hAnsi="Avenir Black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venir Black" w:hAnsi="Avenir Black"/>
                          <w:sz w:val="22"/>
                          <w:szCs w:val="22"/>
                        </w:rPr>
                        <w:t xml:space="preserve"> </w:t>
                      </w:r>
                      <w:r w:rsidRPr="002D3274">
                        <w:rPr>
                          <w:rFonts w:ascii="Avenir Black" w:hAnsi="Avenir Black"/>
                          <w:sz w:val="22"/>
                          <w:szCs w:val="22"/>
                        </w:rPr>
                        <w:t xml:space="preserve">to be circulated or distributed in any club media </w:t>
                      </w:r>
                      <w:proofErr w:type="gramStart"/>
                      <w:r w:rsidRPr="002D3274">
                        <w:rPr>
                          <w:rFonts w:ascii="Avenir Black" w:hAnsi="Avenir Black"/>
                          <w:sz w:val="22"/>
                          <w:szCs w:val="22"/>
                        </w:rPr>
                        <w:t>opportun</w:t>
                      </w:r>
                      <w:r>
                        <w:rPr>
                          <w:rFonts w:ascii="Avenir Black" w:hAnsi="Avenir Black"/>
                          <w:sz w:val="22"/>
                          <w:szCs w:val="22"/>
                        </w:rPr>
                        <w:t>ities</w:t>
                      </w:r>
                      <w:proofErr w:type="gramEnd"/>
                      <w:r>
                        <w:rPr>
                          <w:rFonts w:ascii="Avenir Black" w:hAnsi="Avenir Black"/>
                          <w:sz w:val="22"/>
                          <w:szCs w:val="22"/>
                        </w:rPr>
                        <w:t xml:space="preserve"> please mark the box below:</w:t>
                      </w:r>
                    </w:p>
                    <w:p w14:paraId="0BF47803" w14:textId="77777777" w:rsidR="002D3274" w:rsidRDefault="002D3274"/>
                    <w:p w14:paraId="3CACC2D6" w14:textId="77777777" w:rsidR="002D3274" w:rsidRPr="003D7D32" w:rsidRDefault="002D3274" w:rsidP="002D327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BB6AFA" w14:textId="77777777" w:rsidR="002D3274" w:rsidRPr="00D1234D" w:rsidRDefault="002D3274" w:rsidP="002D327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I prefer my images were not distributed or published in any club media. I understand Colbinabbin FNC will take all reasonable steps to avoid this occurring.</w:t>
                      </w:r>
                    </w:p>
                    <w:p w14:paraId="1303CD7E" w14:textId="77777777" w:rsidR="002D3274" w:rsidRDefault="002D327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D26CA" wp14:editId="2CB5E9DA">
                <wp:simplePos x="0" y="0"/>
                <wp:positionH relativeFrom="column">
                  <wp:posOffset>-7658100</wp:posOffset>
                </wp:positionH>
                <wp:positionV relativeFrom="paragraph">
                  <wp:posOffset>-1028700</wp:posOffset>
                </wp:positionV>
                <wp:extent cx="20116800" cy="3434715"/>
                <wp:effectExtent l="0" t="482600" r="127000" b="0"/>
                <wp:wrapNone/>
                <wp:docPr id="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7049">
                          <a:off x="0" y="0"/>
                          <a:ext cx="20116800" cy="3434715"/>
                        </a:xfrm>
                        <a:prstGeom prst="rtTriangle">
                          <a:avLst/>
                        </a:prstGeom>
                        <a:solidFill>
                          <a:srgbClr val="002801"/>
                        </a:solidFill>
                        <a:ln>
                          <a:solidFill>
                            <a:srgbClr val="00280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44F7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6" type="#_x0000_t6" style="position:absolute;margin-left:-603pt;margin-top:-81pt;width:22in;height:270.45pt;rotation:1162941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" fillcolor="#002801" strokecolor="#002801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59D926B3" wp14:editId="7AAE82B1">
            <wp:simplePos x="0" y="0"/>
            <wp:positionH relativeFrom="column">
              <wp:posOffset>4457700</wp:posOffset>
            </wp:positionH>
            <wp:positionV relativeFrom="paragraph">
              <wp:posOffset>342900</wp:posOffset>
            </wp:positionV>
            <wp:extent cx="703580" cy="6858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8701" r="96186">
                                  <a14:foregroundMark x1="49583" y1="36667" x2="49583" y2="36667"/>
                                  <a14:foregroundMark x1="46484" y1="38788" x2="46484" y2="38788"/>
                                  <a14:foregroundMark x1="49940" y1="31818" x2="49940" y2="31818"/>
                                  <a14:foregroundMark x1="49344" y1="44394" x2="49344" y2="44394"/>
                                  <a14:foregroundMark x1="45292" y1="50000" x2="45292" y2="50000"/>
                                  <a14:foregroundMark x1="48987" y1="63636" x2="48987" y2="63636"/>
                                  <a14:foregroundMark x1="56853" y1="61364" x2="56853" y2="61364"/>
                                  <a14:foregroundMark x1="55542" y1="42424" x2="55542" y2="42424"/>
                                  <a14:foregroundMark x1="66389" y1="88939" x2="66389" y2="88939"/>
                                  <a14:foregroundMark x1="30036" y1="90303" x2="30036" y2="90303"/>
                                  <a14:foregroundMark x1="15614" y1="73788" x2="15614" y2="73788"/>
                                  <a14:foregroundMark x1="48391" y1="88333" x2="48391" y2="88333"/>
                                  <a14:foregroundMark x1="58284" y1="86515" x2="58284" y2="86515"/>
                                  <a14:foregroundMark x1="78308" y1="86061" x2="78308" y2="86061"/>
                                  <a14:foregroundMark x1="50656" y1="50152" x2="50656" y2="50152"/>
                                  <a14:foregroundMark x1="46007" y1="53485" x2="46007" y2="53485"/>
                                  <a14:foregroundMark x1="48987" y1="52121" x2="48987" y2="52121"/>
                                  <a14:foregroundMark x1="41120" y1="46818" x2="41120" y2="46818"/>
                                  <a14:foregroundMark x1="40405" y1="51667" x2="40405" y2="51667"/>
                                  <a14:foregroundMark x1="35638" y1="81515" x2="35638" y2="81515"/>
                                  <a14:foregroundMark x1="36353" y1="82879" x2="36353" y2="82879"/>
                                  <a14:foregroundMark x1="22169" y1="82576" x2="22169" y2="82576"/>
                                  <a14:foregroundMark x1="46365" y1="80303" x2="46365" y2="80303"/>
                                  <a14:foregroundMark x1="66508" y1="78030" x2="66508" y2="78030"/>
                                  <a14:foregroundMark x1="72586" y1="78182" x2="72586" y2="78182"/>
                                  <a14:foregroundMark x1="54112" y1="37576" x2="54112" y2="37576"/>
                                  <a14:foregroundMark x1="43385" y1="42121" x2="43385" y2="42121"/>
                                  <a14:foregroundMark x1="41716" y1="56818" x2="41716" y2="568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9" r="9838" b="315"/>
                    <a:stretch/>
                  </pic:blipFill>
                  <pic:spPr bwMode="auto">
                    <a:xfrm>
                      <a:off x="0" y="0"/>
                      <a:ext cx="7035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13D8CAC5" wp14:editId="7EE7B4D0">
            <wp:simplePos x="0" y="0"/>
            <wp:positionH relativeFrom="column">
              <wp:posOffset>-17780</wp:posOffset>
            </wp:positionH>
            <wp:positionV relativeFrom="paragraph">
              <wp:posOffset>342900</wp:posOffset>
            </wp:positionV>
            <wp:extent cx="703580" cy="685800"/>
            <wp:effectExtent l="0" t="0" r="762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8701" r="96186">
                                  <a14:foregroundMark x1="49583" y1="36667" x2="49583" y2="36667"/>
                                  <a14:foregroundMark x1="46484" y1="38788" x2="46484" y2="38788"/>
                                  <a14:foregroundMark x1="49940" y1="31818" x2="49940" y2="31818"/>
                                  <a14:foregroundMark x1="49344" y1="44394" x2="49344" y2="44394"/>
                                  <a14:foregroundMark x1="45292" y1="50000" x2="45292" y2="50000"/>
                                  <a14:foregroundMark x1="48987" y1="63636" x2="48987" y2="63636"/>
                                  <a14:foregroundMark x1="56853" y1="61364" x2="56853" y2="61364"/>
                                  <a14:foregroundMark x1="55542" y1="42424" x2="55542" y2="42424"/>
                                  <a14:foregroundMark x1="66389" y1="88939" x2="66389" y2="88939"/>
                                  <a14:foregroundMark x1="30036" y1="90303" x2="30036" y2="90303"/>
                                  <a14:foregroundMark x1="15614" y1="73788" x2="15614" y2="73788"/>
                                  <a14:foregroundMark x1="48391" y1="88333" x2="48391" y2="88333"/>
                                  <a14:foregroundMark x1="58284" y1="86515" x2="58284" y2="86515"/>
                                  <a14:foregroundMark x1="78308" y1="86061" x2="78308" y2="86061"/>
                                  <a14:foregroundMark x1="50656" y1="50152" x2="50656" y2="50152"/>
                                  <a14:foregroundMark x1="46007" y1="53485" x2="46007" y2="53485"/>
                                  <a14:foregroundMark x1="48987" y1="52121" x2="48987" y2="52121"/>
                                  <a14:foregroundMark x1="41120" y1="46818" x2="41120" y2="46818"/>
                                  <a14:foregroundMark x1="40405" y1="51667" x2="40405" y2="51667"/>
                                  <a14:foregroundMark x1="35638" y1="81515" x2="35638" y2="81515"/>
                                  <a14:foregroundMark x1="36353" y1="82879" x2="36353" y2="82879"/>
                                  <a14:foregroundMark x1="22169" y1="82576" x2="22169" y2="82576"/>
                                  <a14:foregroundMark x1="46365" y1="80303" x2="46365" y2="80303"/>
                                  <a14:foregroundMark x1="66508" y1="78030" x2="66508" y2="78030"/>
                                  <a14:foregroundMark x1="72586" y1="78182" x2="72586" y2="78182"/>
                                  <a14:foregroundMark x1="54112" y1="37576" x2="54112" y2="37576"/>
                                  <a14:foregroundMark x1="43385" y1="42121" x2="43385" y2="42121"/>
                                  <a14:foregroundMark x1="41716" y1="56818" x2="41716" y2="568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9" r="9838" b="315"/>
                    <a:stretch/>
                  </pic:blipFill>
                  <pic:spPr bwMode="auto">
                    <a:xfrm>
                      <a:off x="0" y="0"/>
                      <a:ext cx="7035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109A2F" wp14:editId="09F7B20D">
                <wp:simplePos x="0" y="0"/>
                <wp:positionH relativeFrom="column">
                  <wp:posOffset>-2626360</wp:posOffset>
                </wp:positionH>
                <wp:positionV relativeFrom="paragraph">
                  <wp:posOffset>-2708910</wp:posOffset>
                </wp:positionV>
                <wp:extent cx="11368405" cy="3280410"/>
                <wp:effectExtent l="304800" t="0" r="0" b="1494790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9659">
                          <a:off x="0" y="0"/>
                          <a:ext cx="11368405" cy="3280410"/>
                        </a:xfrm>
                        <a:prstGeom prst="rtTriangle">
                          <a:avLst/>
                        </a:prstGeom>
                        <a:solidFill>
                          <a:srgbClr val="005C02"/>
                        </a:solidFill>
                        <a:ln>
                          <a:solidFill>
                            <a:srgbClr val="00280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9CDD9" id="Right Triangle 4" o:spid="_x0000_s1026" type="#_x0000_t6" style="position:absolute;margin-left:-206.8pt;margin-top:-213.3pt;width:895.15pt;height:258.3pt;rotation:-983412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" fillcolor="#005c02" strokecolor="#002801"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6604E" wp14:editId="1E598A66">
                <wp:simplePos x="0" y="0"/>
                <wp:positionH relativeFrom="column">
                  <wp:posOffset>-1028700</wp:posOffset>
                </wp:positionH>
                <wp:positionV relativeFrom="paragraph">
                  <wp:posOffset>-914400</wp:posOffset>
                </wp:positionV>
                <wp:extent cx="7429500" cy="1143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A4E774" w14:textId="77777777" w:rsidR="002D3274" w:rsidRPr="009C3A44" w:rsidRDefault="002D3274" w:rsidP="002D3274">
                            <w:pPr>
                              <w:jc w:val="center"/>
                              <w:rPr>
                                <w:rFonts w:ascii="Phosphate Solid" w:hAnsi="Phosphate Solid"/>
                                <w:noProof/>
                                <w:color w:val="FFFF00"/>
                                <w:sz w:val="136"/>
                                <w:szCs w:val="136"/>
                                <w14:glow w14:rad="101600">
                                  <w14:schemeClr w14:val="bg1">
                                    <w14:alpha w14:val="59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FF48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3A44">
                              <w:rPr>
                                <w:rFonts w:ascii="Phosphate Solid" w:hAnsi="Phosphate Solid"/>
                                <w:noProof/>
                                <w:color w:val="FFFF00"/>
                                <w:sz w:val="136"/>
                                <w:szCs w:val="136"/>
                                <w14:glow w14:rad="101600">
                                  <w14:schemeClr w14:val="bg1">
                                    <w14:alpha w14:val="59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FF48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CFNC  MEMBERSHIP </w:t>
                            </w:r>
                          </w:p>
                          <w:p w14:paraId="265040D5" w14:textId="77777777" w:rsidR="002D3274" w:rsidRPr="009C3A44" w:rsidRDefault="002D3274" w:rsidP="002D3274">
                            <w:pPr>
                              <w:jc w:val="center"/>
                              <w:rPr>
                                <w:rFonts w:ascii="Phosphate Solid" w:hAnsi="Phosphate Solid"/>
                                <w:noProof/>
                                <w:color w:val="FFFF00"/>
                                <w:sz w:val="136"/>
                                <w:szCs w:val="136"/>
                                <w14:glow w14:rad="101600">
                                  <w14:schemeClr w14:val="bg1">
                                    <w14:alpha w14:val="59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FF48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6604E" id="Text Box 2" o:spid="_x0000_s1027" type="#_x0000_t202" style="position:absolute;margin-left:-81pt;margin-top:-1in;width:58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" filled="f" stroked="f">
                <v:textbox>
                  <w:txbxContent>
                    <w:p w14:paraId="59A4E774" w14:textId="77777777" w:rsidR="002D3274" w:rsidRPr="009C3A44" w:rsidRDefault="002D3274" w:rsidP="002D3274">
                      <w:pPr>
                        <w:jc w:val="center"/>
                        <w:rPr>
                          <w:rFonts w:ascii="Phosphate Solid" w:hAnsi="Phosphate Solid"/>
                          <w:noProof/>
                          <w:color w:val="FFFF00"/>
                          <w:sz w:val="136"/>
                          <w:szCs w:val="136"/>
                          <w14:glow w14:rad="101600">
                            <w14:schemeClr w14:val="bg1">
                              <w14:alpha w14:val="59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FF48B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3A44">
                        <w:rPr>
                          <w:rFonts w:ascii="Phosphate Solid" w:hAnsi="Phosphate Solid"/>
                          <w:noProof/>
                          <w:color w:val="FFFF00"/>
                          <w:sz w:val="136"/>
                          <w:szCs w:val="136"/>
                          <w14:glow w14:rad="101600">
                            <w14:schemeClr w14:val="bg1">
                              <w14:alpha w14:val="59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FF48B"/>
                            </w14:solidFill>
                            <w14:prstDash w14:val="solid"/>
                            <w14:round/>
                          </w14:textOutline>
                        </w:rPr>
                        <w:t xml:space="preserve">CFNC  MEMBERSHIP </w:t>
                      </w:r>
                    </w:p>
                    <w:p w14:paraId="265040D5" w14:textId="77777777" w:rsidR="002D3274" w:rsidRPr="009C3A44" w:rsidRDefault="002D3274" w:rsidP="002D3274">
                      <w:pPr>
                        <w:jc w:val="center"/>
                        <w:rPr>
                          <w:rFonts w:ascii="Phosphate Solid" w:hAnsi="Phosphate Solid"/>
                          <w:noProof/>
                          <w:color w:val="FFFF00"/>
                          <w:sz w:val="136"/>
                          <w:szCs w:val="136"/>
                          <w14:glow w14:rad="101600">
                            <w14:schemeClr w14:val="bg1">
                              <w14:alpha w14:val="59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FF48B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F1A7B" wp14:editId="0047E011">
                <wp:simplePos x="0" y="0"/>
                <wp:positionH relativeFrom="column">
                  <wp:posOffset>-1028700</wp:posOffset>
                </wp:positionH>
                <wp:positionV relativeFrom="paragraph">
                  <wp:posOffset>0</wp:posOffset>
                </wp:positionV>
                <wp:extent cx="7200900" cy="1257300"/>
                <wp:effectExtent l="0" t="0" r="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B42B3A" w14:textId="5F09AEBF" w:rsidR="002D3274" w:rsidRPr="009C3A44" w:rsidRDefault="00D80F22" w:rsidP="002D3274">
                            <w:pPr>
                              <w:jc w:val="center"/>
                              <w:rPr>
                                <w:rFonts w:ascii="Phosphate Solid" w:hAnsi="Phosphate Solid"/>
                                <w:noProof/>
                                <w:color w:val="FFFF00"/>
                                <w:sz w:val="120"/>
                                <w:szCs w:val="120"/>
                                <w14:glow w14:rad="101600">
                                  <w14:schemeClr w14:val="bg1">
                                    <w14:alpha w14:val="59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FF48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hosphate Solid" w:hAnsi="Phosphate Solid"/>
                                <w:noProof/>
                                <w:color w:val="FFFF00"/>
                                <w:sz w:val="120"/>
                                <w:szCs w:val="120"/>
                                <w14:glow w14:rad="101600">
                                  <w14:schemeClr w14:val="bg1">
                                    <w14:alpha w14:val="59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FF48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Form </w:t>
                            </w:r>
                            <w:r>
                              <w:rPr>
                                <w:rFonts w:ascii="Phosphate Solid" w:hAnsi="Phosphate Solid"/>
                                <w:noProof/>
                                <w:color w:val="FFFF00"/>
                                <w:sz w:val="120"/>
                                <w:szCs w:val="120"/>
                                <w14:glow w14:rad="101600">
                                  <w14:schemeClr w14:val="bg1">
                                    <w14:alpha w14:val="59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FF48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904C8A">
                              <w:rPr>
                                <w:rFonts w:ascii="Phosphate Solid" w:hAnsi="Phosphate Solid"/>
                                <w:noProof/>
                                <w:color w:val="FFFF00"/>
                                <w:sz w:val="120"/>
                                <w:szCs w:val="120"/>
                                <w14:glow w14:rad="101600">
                                  <w14:schemeClr w14:val="bg1">
                                    <w14:alpha w14:val="59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FF48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22CB2">
                              <w:rPr>
                                <w:rFonts w:ascii="Phosphate Solid" w:hAnsi="Phosphate Solid"/>
                                <w:noProof/>
                                <w:color w:val="FFFF00"/>
                                <w:sz w:val="120"/>
                                <w:szCs w:val="120"/>
                                <w14:glow w14:rad="101600">
                                  <w14:schemeClr w14:val="bg1">
                                    <w14:alpha w14:val="59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FF48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0AEB2C9C" w14:textId="77777777" w:rsidR="002D3274" w:rsidRPr="009C3A44" w:rsidRDefault="002D3274" w:rsidP="002D3274">
                            <w:pPr>
                              <w:jc w:val="center"/>
                              <w:rPr>
                                <w:rFonts w:ascii="Phosphate Solid" w:hAnsi="Phosphate Solid"/>
                                <w:noProof/>
                                <w:color w:val="FFFF00"/>
                                <w:sz w:val="120"/>
                                <w:szCs w:val="120"/>
                                <w14:glow w14:rad="101600">
                                  <w14:schemeClr w14:val="bg1">
                                    <w14:alpha w14:val="59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FF48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F1A7B" id="Text Box 5" o:spid="_x0000_s1028" type="#_x0000_t202" style="position:absolute;margin-left:-81pt;margin-top:0;width:567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" filled="f" stroked="f">
                <v:textbox>
                  <w:txbxContent>
                    <w:p w14:paraId="30B42B3A" w14:textId="5F09AEBF" w:rsidR="002D3274" w:rsidRPr="009C3A44" w:rsidRDefault="00D80F22" w:rsidP="002D3274">
                      <w:pPr>
                        <w:jc w:val="center"/>
                        <w:rPr>
                          <w:rFonts w:ascii="Phosphate Solid" w:hAnsi="Phosphate Solid"/>
                          <w:noProof/>
                          <w:color w:val="FFFF00"/>
                          <w:sz w:val="120"/>
                          <w:szCs w:val="120"/>
                          <w14:glow w14:rad="101600">
                            <w14:schemeClr w14:val="bg1">
                              <w14:alpha w14:val="59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FF48B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hosphate Solid" w:hAnsi="Phosphate Solid"/>
                          <w:noProof/>
                          <w:color w:val="FFFF00"/>
                          <w:sz w:val="120"/>
                          <w:szCs w:val="120"/>
                          <w14:glow w14:rad="101600">
                            <w14:schemeClr w14:val="bg1">
                              <w14:alpha w14:val="59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FF48B"/>
                            </w14:solidFill>
                            <w14:prstDash w14:val="solid"/>
                            <w14:round/>
                          </w14:textOutline>
                        </w:rPr>
                        <w:t xml:space="preserve">Form </w:t>
                      </w:r>
                      <w:r>
                        <w:rPr>
                          <w:rFonts w:ascii="Phosphate Solid" w:hAnsi="Phosphate Solid"/>
                          <w:noProof/>
                          <w:color w:val="FFFF00"/>
                          <w:sz w:val="120"/>
                          <w:szCs w:val="120"/>
                          <w14:glow w14:rad="101600">
                            <w14:schemeClr w14:val="bg1">
                              <w14:alpha w14:val="59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FF48B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904C8A">
                        <w:rPr>
                          <w:rFonts w:ascii="Phosphate Solid" w:hAnsi="Phosphate Solid"/>
                          <w:noProof/>
                          <w:color w:val="FFFF00"/>
                          <w:sz w:val="120"/>
                          <w:szCs w:val="120"/>
                          <w14:glow w14:rad="101600">
                            <w14:schemeClr w14:val="bg1">
                              <w14:alpha w14:val="59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FF48B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22CB2">
                        <w:rPr>
                          <w:rFonts w:ascii="Phosphate Solid" w:hAnsi="Phosphate Solid"/>
                          <w:noProof/>
                          <w:color w:val="FFFF00"/>
                          <w:sz w:val="120"/>
                          <w:szCs w:val="120"/>
                          <w14:glow w14:rad="101600">
                            <w14:schemeClr w14:val="bg1">
                              <w14:alpha w14:val="59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FF48B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0AEB2C9C" w14:textId="77777777" w:rsidR="002D3274" w:rsidRPr="009C3A44" w:rsidRDefault="002D3274" w:rsidP="002D3274">
                      <w:pPr>
                        <w:jc w:val="center"/>
                        <w:rPr>
                          <w:rFonts w:ascii="Phosphate Solid" w:hAnsi="Phosphate Solid"/>
                          <w:noProof/>
                          <w:color w:val="FFFF00"/>
                          <w:sz w:val="120"/>
                          <w:szCs w:val="120"/>
                          <w14:glow w14:rad="101600">
                            <w14:schemeClr w14:val="bg1">
                              <w14:alpha w14:val="59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FF48B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675F2" w:rsidSect="008C36CA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CAFFD" w14:textId="77777777" w:rsidR="00EC2395" w:rsidRDefault="00EC2395" w:rsidP="002D3274">
      <w:r>
        <w:separator/>
      </w:r>
    </w:p>
  </w:endnote>
  <w:endnote w:type="continuationSeparator" w:id="0">
    <w:p w14:paraId="7E438BCB" w14:textId="77777777" w:rsidR="00EC2395" w:rsidRDefault="00EC2395" w:rsidP="002D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sphate Solid">
    <w:altName w:val="Times New Roman"/>
    <w:charset w:val="00"/>
    <w:family w:val="auto"/>
    <w:pitch w:val="variable"/>
    <w:sig w:usb0="00000001" w:usb1="5000204B" w:usb2="0000004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2AB9" w14:textId="77777777" w:rsidR="002D3274" w:rsidRDefault="00B75099">
    <w:pPr>
      <w:pStyle w:val="Footer"/>
    </w:pPr>
    <w:sdt>
      <w:sdtPr>
        <w:id w:val="969400743"/>
        <w:placeholder>
          <w:docPart w:val="44B6848AA85EFC4CB15C31ECE87BA131"/>
        </w:placeholder>
        <w:temporary/>
        <w:showingPlcHdr/>
      </w:sdtPr>
      <w:sdtEndPr/>
      <w:sdtContent>
        <w:r w:rsidR="002D3274">
          <w:t>[Type text]</w:t>
        </w:r>
      </w:sdtContent>
    </w:sdt>
    <w:r w:rsidR="002D3274">
      <w:ptab w:relativeTo="margin" w:alignment="center" w:leader="none"/>
    </w:r>
    <w:sdt>
      <w:sdtPr>
        <w:id w:val="969400748"/>
        <w:placeholder>
          <w:docPart w:val="4EA755175978BD499AD212472C87DB8E"/>
        </w:placeholder>
        <w:temporary/>
        <w:showingPlcHdr/>
      </w:sdtPr>
      <w:sdtEndPr/>
      <w:sdtContent>
        <w:r w:rsidR="002D3274">
          <w:t>[Type text]</w:t>
        </w:r>
      </w:sdtContent>
    </w:sdt>
    <w:r w:rsidR="002D3274">
      <w:ptab w:relativeTo="margin" w:alignment="right" w:leader="none"/>
    </w:r>
    <w:sdt>
      <w:sdtPr>
        <w:id w:val="969400753"/>
        <w:placeholder>
          <w:docPart w:val="C2DB381299FB094EB38873452B10F0F2"/>
        </w:placeholder>
        <w:temporary/>
        <w:showingPlcHdr/>
      </w:sdtPr>
      <w:sdtEndPr/>
      <w:sdtContent>
        <w:r w:rsidR="002D327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0C319" w14:textId="77777777" w:rsidR="002D3274" w:rsidRDefault="002D3274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611BCFD" wp14:editId="118BFCF2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1828800" cy="621211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1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42738AE2" wp14:editId="65A3D811">
          <wp:simplePos x="0" y="0"/>
          <wp:positionH relativeFrom="column">
            <wp:posOffset>2388870</wp:posOffset>
          </wp:positionH>
          <wp:positionV relativeFrom="paragraph">
            <wp:posOffset>69215</wp:posOffset>
          </wp:positionV>
          <wp:extent cx="3898103" cy="381357"/>
          <wp:effectExtent l="0" t="0" r="0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103" cy="381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99F4E" w14:textId="77777777" w:rsidR="00EC2395" w:rsidRDefault="00EC2395" w:rsidP="002D3274">
      <w:r>
        <w:separator/>
      </w:r>
    </w:p>
  </w:footnote>
  <w:footnote w:type="continuationSeparator" w:id="0">
    <w:p w14:paraId="00D9D6BB" w14:textId="77777777" w:rsidR="00EC2395" w:rsidRDefault="00EC2395" w:rsidP="002D3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74"/>
    <w:rsid w:val="00256A30"/>
    <w:rsid w:val="002574A5"/>
    <w:rsid w:val="002D3274"/>
    <w:rsid w:val="00622CB2"/>
    <w:rsid w:val="00746A87"/>
    <w:rsid w:val="008C36CA"/>
    <w:rsid w:val="00904C8A"/>
    <w:rsid w:val="0092031D"/>
    <w:rsid w:val="00A60034"/>
    <w:rsid w:val="00AE5983"/>
    <w:rsid w:val="00C94A84"/>
    <w:rsid w:val="00D5341B"/>
    <w:rsid w:val="00D80F22"/>
    <w:rsid w:val="00DA1109"/>
    <w:rsid w:val="00EC2395"/>
    <w:rsid w:val="00F6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B3D35"/>
  <w14:defaultImageDpi w14:val="300"/>
  <w15:docId w15:val="{546EADEF-9714-4D97-8A76-9A238EC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2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274"/>
  </w:style>
  <w:style w:type="paragraph" w:styleId="Footer">
    <w:name w:val="footer"/>
    <w:basedOn w:val="Normal"/>
    <w:link w:val="FooterChar"/>
    <w:uiPriority w:val="99"/>
    <w:unhideWhenUsed/>
    <w:rsid w:val="002D32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B6848AA85EFC4CB15C31ECE87B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DCEA9-1E26-3C45-BAAA-C47C0EF766E8}"/>
      </w:docPartPr>
      <w:docPartBody>
        <w:p w:rsidR="00871CCC" w:rsidRDefault="00B9376F" w:rsidP="00B9376F">
          <w:pPr>
            <w:pStyle w:val="44B6848AA85EFC4CB15C31ECE87BA131"/>
          </w:pPr>
          <w:r>
            <w:t>[Type text]</w:t>
          </w:r>
        </w:p>
      </w:docPartBody>
    </w:docPart>
    <w:docPart>
      <w:docPartPr>
        <w:name w:val="4EA755175978BD499AD212472C87D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1FCC-B99D-5F43-AE38-8083CBCF550F}"/>
      </w:docPartPr>
      <w:docPartBody>
        <w:p w:rsidR="00871CCC" w:rsidRDefault="00B9376F" w:rsidP="00B9376F">
          <w:pPr>
            <w:pStyle w:val="4EA755175978BD499AD212472C87DB8E"/>
          </w:pPr>
          <w:r>
            <w:t>[Type text]</w:t>
          </w:r>
        </w:p>
      </w:docPartBody>
    </w:docPart>
    <w:docPart>
      <w:docPartPr>
        <w:name w:val="C2DB381299FB094EB38873452B10F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B8238-5C7D-7545-9D3F-93D92983BF9E}"/>
      </w:docPartPr>
      <w:docPartBody>
        <w:p w:rsidR="00871CCC" w:rsidRDefault="00B9376F" w:rsidP="00B9376F">
          <w:pPr>
            <w:pStyle w:val="C2DB381299FB094EB38873452B10F0F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sphate Solid">
    <w:altName w:val="Times New Roman"/>
    <w:charset w:val="00"/>
    <w:family w:val="auto"/>
    <w:pitch w:val="variable"/>
    <w:sig w:usb0="00000001" w:usb1="5000204B" w:usb2="0000004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76F"/>
    <w:rsid w:val="000A7997"/>
    <w:rsid w:val="00256A30"/>
    <w:rsid w:val="003B4AB2"/>
    <w:rsid w:val="007960FA"/>
    <w:rsid w:val="00871CCC"/>
    <w:rsid w:val="00B9376F"/>
    <w:rsid w:val="00DD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B6848AA85EFC4CB15C31ECE87BA131">
    <w:name w:val="44B6848AA85EFC4CB15C31ECE87BA131"/>
    <w:rsid w:val="00B9376F"/>
  </w:style>
  <w:style w:type="paragraph" w:customStyle="1" w:styleId="4EA755175978BD499AD212472C87DB8E">
    <w:name w:val="4EA755175978BD499AD212472C87DB8E"/>
    <w:rsid w:val="00B9376F"/>
  </w:style>
  <w:style w:type="paragraph" w:customStyle="1" w:styleId="C2DB381299FB094EB38873452B10F0F2">
    <w:name w:val="C2DB381299FB094EB38873452B10F0F2"/>
    <w:rsid w:val="00B93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DEE84D-7A43-438A-9DD4-298F3ADC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McEvoy</dc:creator>
  <cp:lastModifiedBy>Mark Turner</cp:lastModifiedBy>
  <cp:revision>2</cp:revision>
  <dcterms:created xsi:type="dcterms:W3CDTF">2024-12-28T21:42:00Z</dcterms:created>
  <dcterms:modified xsi:type="dcterms:W3CDTF">2024-12-28T21:42:00Z</dcterms:modified>
</cp:coreProperties>
</file>