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6B786" w14:textId="77777777" w:rsidR="00D620D7" w:rsidRDefault="000B3AFE" w:rsidP="00D620D7">
      <w:pPr>
        <w:pStyle w:val="TabHeading"/>
        <w:framePr w:wrap="notBeside" w:hAnchor="page" w:x="1074" w:y="2497"/>
        <w:spacing w:before="0" w:after="0" w:line="276" w:lineRule="auto"/>
      </w:pPr>
      <w:r>
        <w:t xml:space="preserve"> </w:t>
      </w:r>
      <w:r w:rsidR="007A5C4C">
        <w:t>Jun</w:t>
      </w:r>
      <w:r w:rsidR="00B26862">
        <w:t>ior P</w:t>
      </w:r>
      <w:r w:rsidR="007A5C4C">
        <w:t>olicy</w:t>
      </w:r>
    </w:p>
    <w:p w14:paraId="39FB6E9D" w14:textId="77777777" w:rsidR="00D620D7" w:rsidRDefault="00D620D7" w:rsidP="00D620D7">
      <w:pPr>
        <w:pStyle w:val="Title"/>
        <w:spacing w:before="0" w:after="0" w:line="276" w:lineRule="auto"/>
        <w:contextualSpacing w:val="0"/>
      </w:pPr>
    </w:p>
    <w:p w14:paraId="7DCF5C31" w14:textId="77777777" w:rsidR="00CE24A8" w:rsidRPr="00CE24A8" w:rsidRDefault="00CE24A8" w:rsidP="00CE24A8"/>
    <w:p w14:paraId="1710B7DE" w14:textId="77777777" w:rsidR="00B26862" w:rsidRPr="007B72F2" w:rsidRDefault="00B26862" w:rsidP="00B26862">
      <w:pPr>
        <w:jc w:val="right"/>
        <w:rPr>
          <w:rFonts w:ascii="Rockwell" w:hAnsi="Rockwell"/>
          <w:b/>
          <w:bCs/>
          <w:color w:val="993300"/>
          <w:sz w:val="28"/>
          <w:szCs w:val="28"/>
          <w:u w:val="single"/>
        </w:rPr>
      </w:pPr>
      <w:r w:rsidRPr="007B72F2">
        <w:rPr>
          <w:rFonts w:ascii="Arial" w:hAnsi="Arial" w:cs="Arial"/>
          <w:b/>
          <w:bCs/>
          <w:noProof/>
          <w:sz w:val="28"/>
          <w:szCs w:val="28"/>
          <w:u w:val="single"/>
          <w:lang w:val="en-US"/>
        </w:rPr>
        <w:drawing>
          <wp:anchor distT="0" distB="0" distL="114300" distR="114300" simplePos="0" relativeHeight="251659264" behindDoc="1" locked="0" layoutInCell="1" allowOverlap="1" wp14:anchorId="69FE3281" wp14:editId="57E4685C">
            <wp:simplePos x="0" y="0"/>
            <wp:positionH relativeFrom="column">
              <wp:posOffset>-171450</wp:posOffset>
            </wp:positionH>
            <wp:positionV relativeFrom="paragraph">
              <wp:posOffset>73660</wp:posOffset>
            </wp:positionV>
            <wp:extent cx="1220470" cy="895985"/>
            <wp:effectExtent l="0" t="0" r="0" b="0"/>
            <wp:wrapNone/>
            <wp:docPr id="2" name="Picture 2" descr="Eagle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gles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470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Rockwell" w:hAnsi="Rockwell"/>
          <w:b/>
          <w:bCs/>
          <w:color w:val="993300"/>
          <w:sz w:val="28"/>
          <w:szCs w:val="28"/>
          <w:u w:val="single"/>
        </w:rPr>
        <w:t>C</w:t>
      </w:r>
      <w:r w:rsidRPr="007B72F2">
        <w:rPr>
          <w:rFonts w:ascii="Rockwell" w:hAnsi="Rockwell"/>
          <w:b/>
          <w:bCs/>
          <w:color w:val="993300"/>
          <w:sz w:val="28"/>
          <w:szCs w:val="28"/>
          <w:u w:val="single"/>
        </w:rPr>
        <w:t>RAIGIEBURN FOOTBALL CLUB</w:t>
      </w:r>
    </w:p>
    <w:p w14:paraId="776A810F" w14:textId="77777777" w:rsidR="00B26862" w:rsidRPr="007B72F2" w:rsidRDefault="00B26862" w:rsidP="00B26862">
      <w:pPr>
        <w:jc w:val="right"/>
        <w:rPr>
          <w:rFonts w:ascii="Arial" w:hAnsi="Arial" w:cs="Arial"/>
          <w:bCs/>
        </w:rPr>
      </w:pPr>
      <w:r w:rsidRPr="007B72F2">
        <w:rPr>
          <w:rFonts w:ascii="Arial" w:hAnsi="Arial" w:cs="Arial"/>
          <w:bCs/>
        </w:rPr>
        <w:tab/>
      </w:r>
      <w:r w:rsidRPr="007B72F2">
        <w:rPr>
          <w:rFonts w:ascii="Arial" w:hAnsi="Arial" w:cs="Arial"/>
          <w:bCs/>
        </w:rPr>
        <w:tab/>
        <w:t xml:space="preserve">                                              </w:t>
      </w:r>
      <w:smartTag w:uri="urn:schemas-microsoft-com:office:smarttags" w:element="stockticker">
        <w:r w:rsidRPr="007B72F2">
          <w:rPr>
            <w:rFonts w:ascii="Arial" w:hAnsi="Arial" w:cs="Arial"/>
            <w:bCs/>
          </w:rPr>
          <w:t>ABN</w:t>
        </w:r>
      </w:smartTag>
      <w:r w:rsidRPr="007B72F2">
        <w:rPr>
          <w:rFonts w:ascii="Arial" w:hAnsi="Arial" w:cs="Arial"/>
          <w:bCs/>
        </w:rPr>
        <w:t xml:space="preserve"> 95 289 568 237</w:t>
      </w:r>
    </w:p>
    <w:p w14:paraId="4BE60C3E" w14:textId="77777777" w:rsidR="00B26862" w:rsidRPr="007B72F2" w:rsidRDefault="00B26862" w:rsidP="00B26862">
      <w:pPr>
        <w:tabs>
          <w:tab w:val="left" w:pos="960"/>
          <w:tab w:val="center" w:pos="5323"/>
        </w:tabs>
        <w:jc w:val="right"/>
        <w:rPr>
          <w:rFonts w:ascii="Arial" w:hAnsi="Arial" w:cs="Arial"/>
        </w:rPr>
      </w:pPr>
      <w:r w:rsidRPr="007B72F2">
        <w:rPr>
          <w:rFonts w:ascii="Arial" w:hAnsi="Arial" w:cs="Arial"/>
        </w:rPr>
        <w:tab/>
        <w:t>PO Box 78</w:t>
      </w:r>
      <w:r w:rsidRPr="007B72F2">
        <w:rPr>
          <w:rFonts w:ascii="Arial" w:hAnsi="Arial" w:cs="Arial"/>
          <w:b/>
        </w:rPr>
        <w:t xml:space="preserve"> </w:t>
      </w:r>
      <w:r w:rsidRPr="007B72F2">
        <w:rPr>
          <w:rFonts w:ascii="Arial" w:hAnsi="Arial" w:cs="Arial"/>
        </w:rPr>
        <w:t>Craigieburn VIC 3064</w:t>
      </w:r>
    </w:p>
    <w:p w14:paraId="537080A9" w14:textId="77777777" w:rsidR="00B26862" w:rsidRDefault="00B26862" w:rsidP="00B26862">
      <w:pPr>
        <w:tabs>
          <w:tab w:val="left" w:pos="495"/>
          <w:tab w:val="right" w:pos="10063"/>
        </w:tabs>
        <w:jc w:val="right"/>
        <w:outlineLvl w:val="0"/>
        <w:rPr>
          <w:b/>
          <w:color w:val="943634"/>
        </w:rPr>
      </w:pPr>
      <w:r w:rsidRPr="007B72F2">
        <w:rPr>
          <w:rFonts w:ascii="Arial" w:hAnsi="Arial" w:cs="Arial"/>
          <w:b/>
          <w:color w:val="943634"/>
        </w:rPr>
        <w:tab/>
      </w:r>
      <w:hyperlink r:id="rId9" w:history="1">
        <w:r w:rsidRPr="007B72F2">
          <w:rPr>
            <w:rFonts w:ascii="Arial" w:hAnsi="Arial" w:cs="Arial"/>
            <w:b/>
            <w:color w:val="0000FF"/>
            <w:u w:val="single"/>
          </w:rPr>
          <w:t>www.craigieburnfc.com.au</w:t>
        </w:r>
      </w:hyperlink>
    </w:p>
    <w:p w14:paraId="1E04C0F1" w14:textId="5A5AA7F9" w:rsidR="00B26862" w:rsidRPr="007B72F2" w:rsidRDefault="00B26862" w:rsidP="00B26862">
      <w:pPr>
        <w:tabs>
          <w:tab w:val="left" w:pos="495"/>
          <w:tab w:val="right" w:pos="10063"/>
        </w:tabs>
        <w:jc w:val="right"/>
        <w:outlineLvl w:val="0"/>
        <w:rPr>
          <w:rFonts w:ascii="Arial" w:hAnsi="Arial" w:cs="Arial"/>
          <w:b/>
          <w:color w:val="943634"/>
        </w:rPr>
      </w:pPr>
      <w:r w:rsidRPr="007B72F2">
        <w:rPr>
          <w:b/>
          <w:color w:val="943634"/>
        </w:rPr>
        <w:t>Email:  secretary</w:t>
      </w:r>
      <w:r w:rsidR="006D2D42">
        <w:rPr>
          <w:b/>
          <w:color w:val="943634"/>
        </w:rPr>
        <w:t>.margperkins@hotmail.com</w:t>
      </w:r>
    </w:p>
    <w:p w14:paraId="376AA675" w14:textId="77777777" w:rsidR="00B26862" w:rsidRDefault="00B26862" w:rsidP="00B26862">
      <w:pPr>
        <w:jc w:val="center"/>
        <w:rPr>
          <w:rFonts w:ascii="Arial" w:hAnsi="Arial" w:cs="Arial"/>
          <w:b/>
        </w:rPr>
      </w:pPr>
    </w:p>
    <w:p w14:paraId="1180A63B" w14:textId="77777777" w:rsidR="00B26862" w:rsidRPr="007A5E74" w:rsidRDefault="00B26862" w:rsidP="00B26862">
      <w:pPr>
        <w:jc w:val="center"/>
        <w:rPr>
          <w:rFonts w:ascii="Insignia" w:hAnsi="Insignia"/>
          <w:b/>
          <w:color w:val="BF8F00"/>
          <w:sz w:val="72"/>
          <w:szCs w:val="72"/>
        </w:rPr>
      </w:pPr>
      <w:r w:rsidRPr="007A5E74">
        <w:rPr>
          <w:rFonts w:ascii="Insignia" w:hAnsi="Insignia"/>
          <w:b/>
          <w:color w:val="BF8F00"/>
          <w:sz w:val="72"/>
          <w:szCs w:val="72"/>
        </w:rPr>
        <w:t>Craigieburn Football Club</w:t>
      </w:r>
    </w:p>
    <w:p w14:paraId="0F75E31A" w14:textId="77777777" w:rsidR="00DB0187" w:rsidRPr="00CE24A8" w:rsidRDefault="00B26862" w:rsidP="00B26862">
      <w:pPr>
        <w:pStyle w:val="Title"/>
        <w:spacing w:before="0" w:after="0" w:line="276" w:lineRule="auto"/>
        <w:contextualSpacing w:val="0"/>
        <w:jc w:val="center"/>
        <w:rPr>
          <w:b/>
          <w:bCs/>
          <w:caps/>
          <w:spacing w:val="0"/>
          <w:kern w:val="0"/>
          <w:sz w:val="24"/>
          <w:szCs w:val="24"/>
        </w:rPr>
      </w:pPr>
      <w:r>
        <w:rPr>
          <w:b/>
          <w:bCs/>
          <w:caps/>
          <w:spacing w:val="0"/>
          <w:kern w:val="0"/>
          <w:sz w:val="24"/>
          <w:szCs w:val="24"/>
        </w:rPr>
        <w:t xml:space="preserve">junior </w:t>
      </w:r>
      <w:r w:rsidR="00DB0187">
        <w:rPr>
          <w:b/>
          <w:bCs/>
          <w:caps/>
          <w:spacing w:val="0"/>
          <w:kern w:val="0"/>
          <w:sz w:val="24"/>
          <w:szCs w:val="24"/>
        </w:rPr>
        <w:t>Healthy Eating Policy</w:t>
      </w:r>
    </w:p>
    <w:p w14:paraId="389622BB" w14:textId="77777777" w:rsidR="00DB0187" w:rsidRDefault="00DB0187" w:rsidP="00DB0187">
      <w:pPr>
        <w:pStyle w:val="BodyBold"/>
        <w:spacing w:before="0" w:after="0" w:line="276" w:lineRule="auto"/>
      </w:pPr>
    </w:p>
    <w:p w14:paraId="72BF21F1" w14:textId="77777777" w:rsidR="00DB0187" w:rsidRDefault="00DB0187" w:rsidP="00DB0187">
      <w:pPr>
        <w:pStyle w:val="BodyBold"/>
        <w:spacing w:before="0" w:line="276" w:lineRule="auto"/>
      </w:pPr>
      <w:r w:rsidRPr="00E80A77">
        <w:t>Rationale</w:t>
      </w:r>
    </w:p>
    <w:p w14:paraId="29861BBB" w14:textId="77777777" w:rsidR="00DB0187" w:rsidRDefault="00DB0187" w:rsidP="00DB0187">
      <w:pPr>
        <w:pStyle w:val="Body"/>
        <w:spacing w:before="0" w:after="0" w:line="276" w:lineRule="auto"/>
      </w:pPr>
      <w:r w:rsidRPr="003372FA">
        <w:t xml:space="preserve">This Policy provides the basis for a balanced and responsible approach to </w:t>
      </w:r>
      <w:r>
        <w:t xml:space="preserve">healthy food choices at </w:t>
      </w:r>
      <w:r w:rsidR="00B26862" w:rsidRPr="000D5B24">
        <w:rPr>
          <w:rFonts w:asciiTheme="minorHAnsi" w:hAnsiTheme="minorHAnsi" w:cs="Calibri"/>
          <w:b/>
          <w:u w:val="single"/>
        </w:rPr>
        <w:t>CRAIGIEBURN FOOTBALL CLUB</w:t>
      </w:r>
      <w:r w:rsidR="00B26862">
        <w:rPr>
          <w:rFonts w:asciiTheme="minorHAnsi" w:hAnsiTheme="minorHAnsi" w:cs="Calibri"/>
        </w:rPr>
        <w:t xml:space="preserve"> </w:t>
      </w:r>
      <w:r>
        <w:t>events and activities</w:t>
      </w:r>
      <w:r w:rsidRPr="003372FA">
        <w:t>.</w:t>
      </w:r>
      <w:r>
        <w:t xml:space="preserve"> This in turn will </w:t>
      </w:r>
      <w:r w:rsidRPr="000718F6">
        <w:t xml:space="preserve">provide an opportunity </w:t>
      </w:r>
      <w:r>
        <w:t xml:space="preserve">to be a positive influence on younger club members and </w:t>
      </w:r>
      <w:r w:rsidRPr="00FD3857">
        <w:t xml:space="preserve">make the club a safe and healthy place for families to play and enjoy </w:t>
      </w:r>
      <w:r>
        <w:t>[insert sport here].</w:t>
      </w:r>
    </w:p>
    <w:p w14:paraId="18E28E1B" w14:textId="77777777" w:rsidR="00DB0187" w:rsidRDefault="00DB0187" w:rsidP="00DB0187">
      <w:pPr>
        <w:pStyle w:val="Body"/>
        <w:spacing w:before="0" w:after="0" w:line="276" w:lineRule="auto"/>
      </w:pPr>
    </w:p>
    <w:p w14:paraId="46726BFD" w14:textId="77777777" w:rsidR="00DB0187" w:rsidRPr="003372FA" w:rsidRDefault="00DB0187" w:rsidP="00DB0187">
      <w:pPr>
        <w:pStyle w:val="Body"/>
        <w:spacing w:before="0" w:after="0" w:line="276" w:lineRule="auto"/>
      </w:pPr>
      <w:r w:rsidRPr="003372FA">
        <w:t>This Policy will help to ensure the club:</w:t>
      </w:r>
    </w:p>
    <w:p w14:paraId="2EA59C02" w14:textId="77777777" w:rsidR="00DB0187" w:rsidRPr="003372FA" w:rsidRDefault="00DB0187" w:rsidP="00DB0187">
      <w:pPr>
        <w:pStyle w:val="BodyBullet1"/>
        <w:spacing w:after="0" w:line="276" w:lineRule="auto"/>
        <w:contextualSpacing w:val="0"/>
      </w:pPr>
      <w:r>
        <w:t>M</w:t>
      </w:r>
      <w:r w:rsidRPr="003372FA">
        <w:t>eets its duty of care in relation to the health and safety of our members and others who attend our club and events.</w:t>
      </w:r>
    </w:p>
    <w:p w14:paraId="225EBD10" w14:textId="77777777" w:rsidR="00DB0187" w:rsidRPr="003372FA" w:rsidRDefault="00DB0187" w:rsidP="00DB0187">
      <w:pPr>
        <w:pStyle w:val="BodyBullet1"/>
        <w:spacing w:after="0" w:line="276" w:lineRule="auto"/>
        <w:contextualSpacing w:val="0"/>
      </w:pPr>
      <w:r>
        <w:t>U</w:t>
      </w:r>
      <w:r w:rsidRPr="003372FA">
        <w:t xml:space="preserve">pholds the reputation of the club, sponsors, partners and </w:t>
      </w:r>
      <w:r w:rsidRPr="003372FA">
        <w:rPr>
          <w:rStyle w:val="ItalicCharacter"/>
        </w:rPr>
        <w:t>Good Sports</w:t>
      </w:r>
      <w:r w:rsidRPr="003372FA">
        <w:t>.</w:t>
      </w:r>
    </w:p>
    <w:p w14:paraId="2787DB77" w14:textId="77777777" w:rsidR="00DB0187" w:rsidRPr="003372FA" w:rsidRDefault="00DB0187" w:rsidP="00DB0187">
      <w:pPr>
        <w:pStyle w:val="BodyBullet1"/>
        <w:spacing w:after="0" w:line="276" w:lineRule="auto"/>
        <w:contextualSpacing w:val="0"/>
      </w:pPr>
      <w:r>
        <w:t>U</w:t>
      </w:r>
      <w:r w:rsidRPr="003372FA">
        <w:t>nderstand</w:t>
      </w:r>
      <w:r>
        <w:t>s</w:t>
      </w:r>
      <w:r w:rsidRPr="003372FA">
        <w:t xml:space="preserve"> the risks associated with </w:t>
      </w:r>
      <w:r>
        <w:t xml:space="preserve">unhealthy food choices </w:t>
      </w:r>
      <w:r w:rsidRPr="003372FA">
        <w:t>and our role in minimising this risk.</w:t>
      </w:r>
    </w:p>
    <w:p w14:paraId="21FB371A" w14:textId="77777777" w:rsidR="00DB0187" w:rsidRDefault="00DB0187" w:rsidP="00DB0187">
      <w:pPr>
        <w:pStyle w:val="Body"/>
        <w:spacing w:before="0" w:after="0" w:line="276" w:lineRule="auto"/>
      </w:pPr>
    </w:p>
    <w:p w14:paraId="3D7DB63D" w14:textId="77777777" w:rsidR="00DB0187" w:rsidRDefault="00DB0187" w:rsidP="00DB0187">
      <w:pPr>
        <w:pStyle w:val="Body"/>
        <w:spacing w:before="0" w:after="0" w:line="276" w:lineRule="auto"/>
      </w:pPr>
      <w:r w:rsidRPr="00B147C2">
        <w:t xml:space="preserve">Accordingly, and to ensure the aims of the club are upheld and that </w:t>
      </w:r>
      <w:r>
        <w:t>healthy food options are available and promoted at the club, the following P</w:t>
      </w:r>
      <w:r w:rsidRPr="00B147C2">
        <w:t>olicy requirements will apply</w:t>
      </w:r>
      <w:r>
        <w:t>.</w:t>
      </w:r>
    </w:p>
    <w:p w14:paraId="1AC51B2D" w14:textId="77777777" w:rsidR="00DB0187" w:rsidRDefault="00DB0187" w:rsidP="00DB0187">
      <w:pPr>
        <w:pStyle w:val="BodyBold"/>
        <w:spacing w:before="0" w:after="0" w:line="276" w:lineRule="auto"/>
      </w:pPr>
    </w:p>
    <w:p w14:paraId="16B05F19" w14:textId="77777777" w:rsidR="00DB0187" w:rsidRDefault="00DB0187" w:rsidP="00DB0187">
      <w:pPr>
        <w:pStyle w:val="BodyBold"/>
        <w:spacing w:before="0" w:after="0" w:line="276" w:lineRule="auto"/>
      </w:pPr>
      <w:r>
        <w:t>Food choices</w:t>
      </w:r>
    </w:p>
    <w:p w14:paraId="073CFC15" w14:textId="77777777" w:rsidR="00DB0187" w:rsidRPr="008531D9" w:rsidRDefault="008B2BC2" w:rsidP="00DB0187">
      <w:pPr>
        <w:pStyle w:val="BodyBullet1"/>
        <w:spacing w:after="0" w:line="276" w:lineRule="auto"/>
        <w:contextualSpacing w:val="0"/>
      </w:pPr>
      <w:r>
        <w:t>Water will be promoted as the drink of choice.</w:t>
      </w:r>
    </w:p>
    <w:p w14:paraId="499F555F" w14:textId="77777777" w:rsidR="00DB0187" w:rsidRDefault="00DB0187" w:rsidP="00DB0187">
      <w:pPr>
        <w:pStyle w:val="BodyBullet1"/>
        <w:spacing w:after="0" w:line="276" w:lineRule="auto"/>
        <w:contextualSpacing w:val="0"/>
      </w:pPr>
      <w:r>
        <w:t>H</w:t>
      </w:r>
      <w:r w:rsidRPr="008531D9">
        <w:t xml:space="preserve">ealthy food and drink options will be </w:t>
      </w:r>
      <w:r w:rsidR="008B2BC2">
        <w:t xml:space="preserve">available and </w:t>
      </w:r>
      <w:r>
        <w:t xml:space="preserve">more </w:t>
      </w:r>
      <w:r w:rsidRPr="008531D9">
        <w:t>prominently displayed</w:t>
      </w:r>
      <w:r>
        <w:t xml:space="preserve"> than unhealthy options</w:t>
      </w:r>
      <w:r w:rsidR="008B2BC2">
        <w:t xml:space="preserve"> in the canteen</w:t>
      </w:r>
      <w:r>
        <w:t>.</w:t>
      </w:r>
    </w:p>
    <w:p w14:paraId="009AE9A5" w14:textId="77777777" w:rsidR="00DB0187" w:rsidRPr="008531D9" w:rsidRDefault="00DB0187" w:rsidP="00DB0187">
      <w:pPr>
        <w:pStyle w:val="BodyBullet1"/>
        <w:spacing w:after="0" w:line="276" w:lineRule="auto"/>
        <w:contextualSpacing w:val="0"/>
      </w:pPr>
      <w:r w:rsidRPr="008531D9">
        <w:t>Healthy food and drink options</w:t>
      </w:r>
      <w:r w:rsidR="00CA739C">
        <w:t>, including provision of snacks and fundraising, rewards and prizes,</w:t>
      </w:r>
      <w:r w:rsidRPr="008531D9">
        <w:t xml:space="preserve"> </w:t>
      </w:r>
      <w:r>
        <w:t>will be</w:t>
      </w:r>
      <w:r w:rsidRPr="008531D9">
        <w:t xml:space="preserve"> promoted to club members and patrons.</w:t>
      </w:r>
    </w:p>
    <w:p w14:paraId="52020108" w14:textId="77777777" w:rsidR="00DB0187" w:rsidRDefault="00DB0187">
      <w:pPr>
        <w:spacing w:before="0" w:line="220" w:lineRule="exact"/>
        <w:rPr>
          <w:b/>
          <w:lang w:val="en-US"/>
        </w:rPr>
      </w:pPr>
      <w:r>
        <w:br w:type="page"/>
      </w:r>
    </w:p>
    <w:p w14:paraId="31EE828D" w14:textId="77777777" w:rsidR="00DB0187" w:rsidRPr="00CC5DD0" w:rsidRDefault="00DB0187" w:rsidP="00DB0187">
      <w:pPr>
        <w:pStyle w:val="BodyBold"/>
        <w:spacing w:before="0" w:after="0" w:line="276" w:lineRule="auto"/>
      </w:pPr>
      <w:r w:rsidRPr="00CC5DD0">
        <w:lastRenderedPageBreak/>
        <w:t xml:space="preserve">Food </w:t>
      </w:r>
      <w:r>
        <w:t xml:space="preserve">preparation and </w:t>
      </w:r>
      <w:r w:rsidRPr="00CC5DD0">
        <w:t>service</w:t>
      </w:r>
    </w:p>
    <w:p w14:paraId="261316B8" w14:textId="77777777" w:rsidR="00DB0187" w:rsidRDefault="00DB0187" w:rsidP="00DB0187">
      <w:pPr>
        <w:pStyle w:val="BodyBullet1"/>
        <w:spacing w:after="0" w:line="276" w:lineRule="auto"/>
        <w:contextualSpacing w:val="0"/>
      </w:pPr>
      <w:r>
        <w:t>There will always be a</w:t>
      </w:r>
      <w:r w:rsidRPr="008531D9">
        <w:t xml:space="preserve">t least one </w:t>
      </w:r>
      <w:r w:rsidR="008B2BC2">
        <w:t>committee member who has undertaken Food safety online training</w:t>
      </w:r>
      <w:r w:rsidRPr="006C7880">
        <w:t>.</w:t>
      </w:r>
    </w:p>
    <w:p w14:paraId="455B4CDC" w14:textId="77777777" w:rsidR="00DB0187" w:rsidRPr="006C7880" w:rsidRDefault="00DB0187" w:rsidP="00DB0187">
      <w:pPr>
        <w:pStyle w:val="BodyBullet1"/>
        <w:spacing w:after="0" w:line="276" w:lineRule="auto"/>
        <w:contextualSpacing w:val="0"/>
      </w:pPr>
      <w:r>
        <w:t>S</w:t>
      </w:r>
      <w:r w:rsidRPr="006C7880">
        <w:t>afe food handling signs will be displayed in all areas where food is prepared and served.</w:t>
      </w:r>
    </w:p>
    <w:p w14:paraId="5AA080B7" w14:textId="77777777" w:rsidR="00DB0187" w:rsidRDefault="00DB0187" w:rsidP="00DB0187">
      <w:pPr>
        <w:spacing w:before="0" w:after="0" w:line="276" w:lineRule="auto"/>
        <w:rPr>
          <w:rStyle w:val="BoldCharacter"/>
        </w:rPr>
      </w:pPr>
    </w:p>
    <w:p w14:paraId="5A76E2CA" w14:textId="77777777" w:rsidR="00DB0187" w:rsidRPr="000D7B47" w:rsidRDefault="00DB0187" w:rsidP="00DB0187">
      <w:pPr>
        <w:spacing w:before="0" w:after="0" w:line="276" w:lineRule="auto"/>
        <w:rPr>
          <w:rStyle w:val="BoldCharacter"/>
        </w:rPr>
      </w:pPr>
      <w:r>
        <w:rPr>
          <w:rStyle w:val="BoldCharacter"/>
        </w:rPr>
        <w:t>Non-</w:t>
      </w:r>
      <w:r w:rsidRPr="000D7B47">
        <w:rPr>
          <w:rStyle w:val="BoldCharacter"/>
        </w:rPr>
        <w:t>compliance</w:t>
      </w:r>
    </w:p>
    <w:p w14:paraId="1DE75852" w14:textId="77777777" w:rsidR="00DB0187" w:rsidRDefault="00DB0187" w:rsidP="00DB0187">
      <w:pPr>
        <w:pStyle w:val="BodyBullet1"/>
        <w:spacing w:after="0" w:line="276" w:lineRule="auto"/>
        <w:contextualSpacing w:val="0"/>
      </w:pPr>
      <w:r w:rsidRPr="000D7B47">
        <w:t>All club committee members will enforce th</w:t>
      </w:r>
      <w:r>
        <w:t>is Policy.</w:t>
      </w:r>
    </w:p>
    <w:p w14:paraId="4F33FBB5" w14:textId="77777777" w:rsidR="00DB0187" w:rsidRPr="000D7B47" w:rsidRDefault="00DB0187" w:rsidP="00DB0187">
      <w:pPr>
        <w:pStyle w:val="BodyBullet1"/>
        <w:spacing w:after="0" w:line="276" w:lineRule="auto"/>
        <w:contextualSpacing w:val="0"/>
      </w:pPr>
      <w:r>
        <w:t>Any non-compliance wi</w:t>
      </w:r>
      <w:r w:rsidRPr="000D7B47">
        <w:t>ll be handled according to the following process:</w:t>
      </w:r>
    </w:p>
    <w:p w14:paraId="184C3841" w14:textId="77777777" w:rsidR="00DB0187" w:rsidRDefault="00DB0187" w:rsidP="00DB0187">
      <w:pPr>
        <w:pStyle w:val="BodyBullet2"/>
        <w:spacing w:before="60" w:after="0" w:line="276" w:lineRule="auto"/>
        <w:contextualSpacing w:val="0"/>
      </w:pPr>
      <w:r>
        <w:t>The Policy will be explained</w:t>
      </w:r>
      <w:r w:rsidRPr="000D7B47">
        <w:t xml:space="preserve"> to the person/people concerned, </w:t>
      </w:r>
      <w:r>
        <w:t xml:space="preserve">specifically identifying the </w:t>
      </w:r>
      <w:r w:rsidRPr="000D7B47">
        <w:t xml:space="preserve">section of </w:t>
      </w:r>
      <w:r>
        <w:t>P</w:t>
      </w:r>
      <w:r w:rsidRPr="000D7B47">
        <w:t>olicy not being complied with</w:t>
      </w:r>
      <w:r>
        <w:t>.</w:t>
      </w:r>
    </w:p>
    <w:p w14:paraId="3F16E5DD" w14:textId="77777777" w:rsidR="00DB0187" w:rsidRDefault="00DB0187" w:rsidP="00DB0187">
      <w:pPr>
        <w:pStyle w:val="BodyBullet2"/>
        <w:spacing w:before="60" w:after="0" w:line="276" w:lineRule="auto"/>
        <w:contextualSpacing w:val="0"/>
      </w:pPr>
      <w:r w:rsidRPr="000D7B47">
        <w:t xml:space="preserve">Continued non-compliance with the </w:t>
      </w:r>
      <w:r>
        <w:t>P</w:t>
      </w:r>
      <w:r w:rsidRPr="000D7B47">
        <w:t xml:space="preserve">olicy </w:t>
      </w:r>
      <w:r>
        <w:t xml:space="preserve">will be </w:t>
      </w:r>
      <w:r w:rsidRPr="000D7B47">
        <w:t>handled by at least two committee members who will use their discretion as to the action taken</w:t>
      </w:r>
      <w:r>
        <w:t xml:space="preserve">. </w:t>
      </w:r>
    </w:p>
    <w:p w14:paraId="6C7D175D" w14:textId="77777777" w:rsidR="00DB0187" w:rsidRDefault="00DB0187" w:rsidP="00DB0187">
      <w:pPr>
        <w:pStyle w:val="BodyBold"/>
        <w:spacing w:before="0" w:after="0" w:line="276" w:lineRule="auto"/>
      </w:pPr>
    </w:p>
    <w:p w14:paraId="15F640F3" w14:textId="77777777" w:rsidR="00DB0187" w:rsidRPr="00CC5889" w:rsidRDefault="00DB0187" w:rsidP="00DB0187">
      <w:pPr>
        <w:pStyle w:val="BodyBold"/>
        <w:spacing w:before="0" w:after="0" w:line="276" w:lineRule="auto"/>
      </w:pPr>
      <w:r w:rsidRPr="00CC5889">
        <w:t>Policy promotion</w:t>
      </w:r>
    </w:p>
    <w:p w14:paraId="23266EFD" w14:textId="77777777" w:rsidR="00DB0187" w:rsidRPr="00CC5889" w:rsidRDefault="00DB0187" w:rsidP="00DB0187">
      <w:pPr>
        <w:pStyle w:val="BodyBullet1"/>
        <w:spacing w:after="0" w:line="276" w:lineRule="auto"/>
        <w:contextualSpacing w:val="0"/>
      </w:pPr>
      <w:r w:rsidRPr="00CC5889">
        <w:t xml:space="preserve">The club will promote the </w:t>
      </w:r>
      <w:r>
        <w:t xml:space="preserve">Healthy eating </w:t>
      </w:r>
      <w:r w:rsidRPr="00CC5889">
        <w:t>policy regularly via:</w:t>
      </w:r>
    </w:p>
    <w:p w14:paraId="147CA90B" w14:textId="77777777" w:rsidR="00B26862" w:rsidRDefault="00B26862" w:rsidP="00DB0187">
      <w:pPr>
        <w:pStyle w:val="BodyBullet2"/>
        <w:spacing w:before="60" w:after="0" w:line="276" w:lineRule="auto"/>
        <w:contextualSpacing w:val="0"/>
      </w:pPr>
      <w:r>
        <w:t xml:space="preserve">The </w:t>
      </w:r>
      <w:r w:rsidR="00DB0187" w:rsidRPr="00CC5889">
        <w:t>club</w:t>
      </w:r>
      <w:r>
        <w:t>’s</w:t>
      </w:r>
      <w:r w:rsidR="00DB0187" w:rsidRPr="00CC5889">
        <w:t xml:space="preserve"> website</w:t>
      </w:r>
      <w:r>
        <w:t>;</w:t>
      </w:r>
    </w:p>
    <w:p w14:paraId="0D6DC944" w14:textId="77777777" w:rsidR="00B26862" w:rsidRDefault="00B26862" w:rsidP="00DB0187">
      <w:pPr>
        <w:pStyle w:val="BodyBullet2"/>
        <w:spacing w:before="60" w:after="0" w:line="276" w:lineRule="auto"/>
        <w:contextualSpacing w:val="0"/>
      </w:pPr>
      <w:r>
        <w:t>C</w:t>
      </w:r>
      <w:r w:rsidR="00DB0187" w:rsidRPr="00CC5889">
        <w:t>lub newsletters</w:t>
      </w:r>
      <w:r>
        <w:t>;</w:t>
      </w:r>
    </w:p>
    <w:p w14:paraId="47CEE701" w14:textId="77777777" w:rsidR="00B26862" w:rsidRDefault="00B26862" w:rsidP="00DB0187">
      <w:pPr>
        <w:pStyle w:val="BodyBullet2"/>
        <w:spacing w:before="60" w:after="0" w:line="276" w:lineRule="auto"/>
        <w:contextualSpacing w:val="0"/>
      </w:pPr>
      <w:r>
        <w:t>S</w:t>
      </w:r>
      <w:r w:rsidR="00DB0187" w:rsidRPr="00CC5889">
        <w:t>ocial media</w:t>
      </w:r>
      <w:r>
        <w:t>;</w:t>
      </w:r>
      <w:r w:rsidR="00DB0187" w:rsidRPr="00CC5889">
        <w:t xml:space="preserve"> and </w:t>
      </w:r>
    </w:p>
    <w:p w14:paraId="6780FF22" w14:textId="77777777" w:rsidR="00DB0187" w:rsidRPr="00CC5889" w:rsidRDefault="00B26862" w:rsidP="00DB0187">
      <w:pPr>
        <w:pStyle w:val="BodyBullet2"/>
        <w:spacing w:before="60" w:after="0" w:line="276" w:lineRule="auto"/>
        <w:contextualSpacing w:val="0"/>
      </w:pPr>
      <w:r>
        <w:t>A</w:t>
      </w:r>
      <w:r w:rsidR="00DB0187" w:rsidRPr="00CC5889">
        <w:t>nnouncements during events.</w:t>
      </w:r>
    </w:p>
    <w:p w14:paraId="5AC89929" w14:textId="77777777" w:rsidR="00DB0187" w:rsidRPr="00CC5889" w:rsidRDefault="00DB0187" w:rsidP="00DB0187">
      <w:pPr>
        <w:pStyle w:val="BodyBullet1"/>
        <w:spacing w:after="0" w:line="276" w:lineRule="auto"/>
        <w:contextualSpacing w:val="0"/>
      </w:pPr>
      <w:r w:rsidRPr="00CC5889">
        <w:t xml:space="preserve">The club will provide information on </w:t>
      </w:r>
      <w:r>
        <w:t>healthy food choices to club members</w:t>
      </w:r>
      <w:r w:rsidRPr="00CC5889">
        <w:t>.</w:t>
      </w:r>
    </w:p>
    <w:p w14:paraId="5CA8A39E" w14:textId="77777777" w:rsidR="00DB0187" w:rsidRDefault="00DB0187" w:rsidP="00DB0187">
      <w:pPr>
        <w:pStyle w:val="BodyBold"/>
        <w:spacing w:before="0" w:after="0" w:line="276" w:lineRule="auto"/>
      </w:pPr>
    </w:p>
    <w:p w14:paraId="4C99C98D" w14:textId="77777777" w:rsidR="00DB0187" w:rsidRPr="00E80A77" w:rsidRDefault="00DB0187" w:rsidP="00DB0187">
      <w:pPr>
        <w:pStyle w:val="BodyBold"/>
        <w:spacing w:before="0" w:line="276" w:lineRule="auto"/>
      </w:pPr>
      <w:r w:rsidRPr="00E80A77">
        <w:t xml:space="preserve">Policy </w:t>
      </w:r>
      <w:r>
        <w:t>r</w:t>
      </w:r>
      <w:r w:rsidRPr="00E80A77">
        <w:t>eview</w:t>
      </w:r>
    </w:p>
    <w:p w14:paraId="42D6084E" w14:textId="77777777" w:rsidR="00DB0187" w:rsidRPr="00E80A77" w:rsidRDefault="00DB0187" w:rsidP="00DB0187">
      <w:pPr>
        <w:spacing w:before="0" w:after="0" w:line="276" w:lineRule="auto"/>
      </w:pPr>
      <w:r>
        <w:t>This P</w:t>
      </w:r>
      <w:r w:rsidRPr="00E80A77">
        <w:t>olicy will be reviewed annually to ensure it remains relevant to club operations and reflects both community expectations and legal requirements.</w:t>
      </w:r>
    </w:p>
    <w:p w14:paraId="28096943" w14:textId="77777777" w:rsidR="00B26862" w:rsidRPr="00D042FE" w:rsidRDefault="00B26862" w:rsidP="00B26862">
      <w:pPr>
        <w:spacing w:before="0" w:line="276" w:lineRule="auto"/>
        <w:rPr>
          <w:b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1102"/>
        <w:gridCol w:w="3826"/>
        <w:gridCol w:w="1135"/>
        <w:gridCol w:w="3792"/>
      </w:tblGrid>
      <w:tr w:rsidR="00B26862" w14:paraId="3E009ACC" w14:textId="77777777" w:rsidTr="00A0009A">
        <w:tc>
          <w:tcPr>
            <w:tcW w:w="1102" w:type="dxa"/>
            <w:hideMark/>
          </w:tcPr>
          <w:p w14:paraId="0C17E96A" w14:textId="77777777" w:rsidR="00B26862" w:rsidRDefault="00B26862" w:rsidP="00A0009A">
            <w:pPr>
              <w:spacing w:before="0" w:after="0" w:line="276" w:lineRule="auto"/>
            </w:pPr>
            <w:r>
              <w:t xml:space="preserve">Signed: </w:t>
            </w:r>
          </w:p>
        </w:tc>
        <w:tc>
          <w:tcPr>
            <w:tcW w:w="3826" w:type="dxa"/>
            <w:hideMark/>
          </w:tcPr>
          <w:p w14:paraId="0C623238" w14:textId="6319DD29" w:rsidR="00B26862" w:rsidRPr="000D5B24" w:rsidRDefault="006D2D42" w:rsidP="00A0009A">
            <w:pPr>
              <w:spacing w:before="0" w:after="0" w:line="276" w:lineRule="auto"/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  <w:color w:val="808080" w:themeColor="background1" w:themeShade="80"/>
                <w:sz w:val="48"/>
                <w:szCs w:val="48"/>
                <w:u w:val="single"/>
              </w:rPr>
              <w:t>J</w:t>
            </w:r>
            <w:r w:rsidR="00627A72">
              <w:rPr>
                <w:rFonts w:ascii="Monotype Corsiva" w:hAnsi="Monotype Corsiva"/>
                <w:color w:val="808080" w:themeColor="background1" w:themeShade="80"/>
                <w:sz w:val="48"/>
                <w:szCs w:val="48"/>
                <w:u w:val="single"/>
              </w:rPr>
              <w:t xml:space="preserve">D.Micallef </w:t>
            </w:r>
          </w:p>
        </w:tc>
        <w:tc>
          <w:tcPr>
            <w:tcW w:w="1135" w:type="dxa"/>
            <w:hideMark/>
          </w:tcPr>
          <w:p w14:paraId="2E2D565A" w14:textId="77777777" w:rsidR="00B26862" w:rsidRDefault="00B26862" w:rsidP="00A0009A">
            <w:pPr>
              <w:spacing w:before="0" w:after="0" w:line="276" w:lineRule="auto"/>
            </w:pPr>
            <w:r>
              <w:t xml:space="preserve">Signed: </w:t>
            </w:r>
          </w:p>
        </w:tc>
        <w:tc>
          <w:tcPr>
            <w:tcW w:w="3792" w:type="dxa"/>
            <w:hideMark/>
          </w:tcPr>
          <w:p w14:paraId="1C568387" w14:textId="112828DD" w:rsidR="00B26862" w:rsidRDefault="00B26862" w:rsidP="00A0009A">
            <w:pPr>
              <w:spacing w:before="0" w:after="0" w:line="276" w:lineRule="auto"/>
            </w:pPr>
            <w:r>
              <w:rPr>
                <w:rFonts w:ascii="Monotype Corsiva" w:hAnsi="Monotype Corsiva"/>
                <w:color w:val="808080" w:themeColor="background1" w:themeShade="80"/>
                <w:sz w:val="48"/>
                <w:szCs w:val="48"/>
                <w:u w:val="single"/>
              </w:rPr>
              <w:t xml:space="preserve">M.  </w:t>
            </w:r>
            <w:r w:rsidR="006D2D42">
              <w:rPr>
                <w:rFonts w:ascii="Monotype Corsiva" w:hAnsi="Monotype Corsiva"/>
                <w:color w:val="808080" w:themeColor="background1" w:themeShade="80"/>
                <w:sz w:val="48"/>
                <w:szCs w:val="48"/>
                <w:u w:val="single"/>
              </w:rPr>
              <w:t>Perkins</w:t>
            </w:r>
            <w:r>
              <w:rPr>
                <w:color w:val="808080" w:themeColor="background1" w:themeShade="80"/>
              </w:rPr>
              <w:t xml:space="preserve"> </w:t>
            </w:r>
          </w:p>
        </w:tc>
      </w:tr>
      <w:tr w:rsidR="00B26862" w14:paraId="7CBD768F" w14:textId="77777777" w:rsidTr="00A0009A">
        <w:tc>
          <w:tcPr>
            <w:tcW w:w="1102" w:type="dxa"/>
          </w:tcPr>
          <w:p w14:paraId="383F6C43" w14:textId="77777777" w:rsidR="00B26862" w:rsidRDefault="00B26862" w:rsidP="00A0009A">
            <w:pPr>
              <w:spacing w:before="0" w:line="276" w:lineRule="auto"/>
            </w:pPr>
          </w:p>
        </w:tc>
        <w:tc>
          <w:tcPr>
            <w:tcW w:w="3826" w:type="dxa"/>
            <w:hideMark/>
          </w:tcPr>
          <w:p w14:paraId="74290C3F" w14:textId="77777777" w:rsidR="00B26862" w:rsidRDefault="00B26862" w:rsidP="00A0009A">
            <w:pPr>
              <w:spacing w:before="60" w:line="276" w:lineRule="auto"/>
            </w:pPr>
            <w:r>
              <w:t>Club President</w:t>
            </w:r>
          </w:p>
        </w:tc>
        <w:tc>
          <w:tcPr>
            <w:tcW w:w="1135" w:type="dxa"/>
          </w:tcPr>
          <w:p w14:paraId="65C7B8C8" w14:textId="77777777" w:rsidR="00B26862" w:rsidRDefault="00B26862" w:rsidP="00A0009A">
            <w:pPr>
              <w:spacing w:before="60" w:line="276" w:lineRule="auto"/>
            </w:pPr>
          </w:p>
        </w:tc>
        <w:tc>
          <w:tcPr>
            <w:tcW w:w="3792" w:type="dxa"/>
            <w:hideMark/>
          </w:tcPr>
          <w:p w14:paraId="3A08C013" w14:textId="77777777" w:rsidR="00B26862" w:rsidRDefault="00B26862" w:rsidP="00A0009A">
            <w:pPr>
              <w:spacing w:before="60" w:line="276" w:lineRule="auto"/>
            </w:pPr>
            <w:r>
              <w:t>Club Secretary</w:t>
            </w:r>
          </w:p>
        </w:tc>
      </w:tr>
      <w:tr w:rsidR="00B26862" w14:paraId="23D25B56" w14:textId="77777777" w:rsidTr="00A0009A">
        <w:tc>
          <w:tcPr>
            <w:tcW w:w="1102" w:type="dxa"/>
            <w:hideMark/>
          </w:tcPr>
          <w:p w14:paraId="0B7A4E1A" w14:textId="77777777" w:rsidR="00B26862" w:rsidRDefault="00B26862" w:rsidP="00A0009A">
            <w:pPr>
              <w:spacing w:before="0" w:after="0" w:line="276" w:lineRule="auto"/>
            </w:pPr>
            <w:r>
              <w:t xml:space="preserve">Date: </w:t>
            </w:r>
          </w:p>
        </w:tc>
        <w:tc>
          <w:tcPr>
            <w:tcW w:w="3826" w:type="dxa"/>
            <w:hideMark/>
          </w:tcPr>
          <w:p w14:paraId="6E13028D" w14:textId="79DBACF1" w:rsidR="00B26862" w:rsidRDefault="00B26862" w:rsidP="00A0009A">
            <w:pPr>
              <w:spacing w:before="0" w:after="0" w:line="276" w:lineRule="auto"/>
            </w:pPr>
            <w:r>
              <w:rPr>
                <w:color w:val="808080" w:themeColor="background1" w:themeShade="80"/>
              </w:rPr>
              <w:t>__</w:t>
            </w:r>
            <w:r w:rsidRPr="000D5B24">
              <w:rPr>
                <w:color w:val="808080" w:themeColor="background1" w:themeShade="80"/>
                <w:u w:val="single"/>
              </w:rPr>
              <w:t>01/</w:t>
            </w:r>
            <w:r w:rsidR="00627A72">
              <w:rPr>
                <w:color w:val="808080" w:themeColor="background1" w:themeShade="80"/>
                <w:u w:val="single"/>
              </w:rPr>
              <w:t>11</w:t>
            </w:r>
            <w:r w:rsidRPr="000D5B24">
              <w:rPr>
                <w:color w:val="808080" w:themeColor="background1" w:themeShade="80"/>
                <w:u w:val="single"/>
              </w:rPr>
              <w:t>/</w:t>
            </w:r>
            <w:r w:rsidR="006D2D42">
              <w:rPr>
                <w:color w:val="808080" w:themeColor="background1" w:themeShade="80"/>
                <w:u w:val="single"/>
              </w:rPr>
              <w:t>2</w:t>
            </w:r>
            <w:r w:rsidR="00627A72">
              <w:rPr>
                <w:color w:val="808080" w:themeColor="background1" w:themeShade="80"/>
                <w:u w:val="single"/>
              </w:rPr>
              <w:t>2</w:t>
            </w:r>
            <w:r>
              <w:rPr>
                <w:color w:val="808080" w:themeColor="background1" w:themeShade="80"/>
              </w:rPr>
              <w:t>_____________</w:t>
            </w:r>
          </w:p>
        </w:tc>
        <w:tc>
          <w:tcPr>
            <w:tcW w:w="1135" w:type="dxa"/>
            <w:hideMark/>
          </w:tcPr>
          <w:p w14:paraId="6A55C385" w14:textId="77777777" w:rsidR="00B26862" w:rsidRDefault="00B26862" w:rsidP="00A0009A">
            <w:pPr>
              <w:spacing w:before="0" w:after="0" w:line="276" w:lineRule="auto"/>
            </w:pPr>
            <w:r>
              <w:t xml:space="preserve">Date: </w:t>
            </w:r>
          </w:p>
        </w:tc>
        <w:tc>
          <w:tcPr>
            <w:tcW w:w="3792" w:type="dxa"/>
            <w:hideMark/>
          </w:tcPr>
          <w:p w14:paraId="773ABF85" w14:textId="392D3DC1" w:rsidR="00B26862" w:rsidRDefault="00B26862" w:rsidP="00A0009A">
            <w:pPr>
              <w:spacing w:before="0" w:after="0" w:line="276" w:lineRule="auto"/>
            </w:pPr>
            <w:r>
              <w:rPr>
                <w:color w:val="808080" w:themeColor="background1" w:themeShade="80"/>
              </w:rPr>
              <w:t>___</w:t>
            </w:r>
            <w:r w:rsidRPr="000D5B24">
              <w:rPr>
                <w:color w:val="808080" w:themeColor="background1" w:themeShade="80"/>
                <w:u w:val="single"/>
              </w:rPr>
              <w:t>01/</w:t>
            </w:r>
            <w:r w:rsidR="00627A72">
              <w:rPr>
                <w:color w:val="808080" w:themeColor="background1" w:themeShade="80"/>
                <w:u w:val="single"/>
              </w:rPr>
              <w:t>11</w:t>
            </w:r>
            <w:r w:rsidRPr="000D5B24">
              <w:rPr>
                <w:color w:val="808080" w:themeColor="background1" w:themeShade="80"/>
                <w:u w:val="single"/>
              </w:rPr>
              <w:t>/</w:t>
            </w:r>
            <w:r w:rsidR="006D2D42">
              <w:rPr>
                <w:color w:val="808080" w:themeColor="background1" w:themeShade="80"/>
                <w:u w:val="single"/>
              </w:rPr>
              <w:t>2</w:t>
            </w:r>
            <w:r w:rsidR="00627A72">
              <w:rPr>
                <w:color w:val="808080" w:themeColor="background1" w:themeShade="80"/>
                <w:u w:val="single"/>
              </w:rPr>
              <w:t>2</w:t>
            </w:r>
            <w:r>
              <w:rPr>
                <w:color w:val="808080" w:themeColor="background1" w:themeShade="80"/>
              </w:rPr>
              <w:t>___________</w:t>
            </w:r>
          </w:p>
        </w:tc>
      </w:tr>
    </w:tbl>
    <w:p w14:paraId="5806BC32" w14:textId="77777777" w:rsidR="00B26862" w:rsidRDefault="00B26862" w:rsidP="00B26862">
      <w:pPr>
        <w:spacing w:before="0" w:after="0" w:line="276" w:lineRule="auto"/>
      </w:pPr>
    </w:p>
    <w:p w14:paraId="156EAEB9" w14:textId="097141FD" w:rsidR="00B26862" w:rsidRPr="000D5B24" w:rsidRDefault="00B26862" w:rsidP="00B26862">
      <w:pPr>
        <w:spacing w:before="0" w:after="0" w:line="276" w:lineRule="auto"/>
        <w:rPr>
          <w:color w:val="FF0000"/>
          <w:lang w:val="en-US"/>
        </w:rPr>
      </w:pPr>
      <w:r>
        <w:t xml:space="preserve">Next policy review date is </w:t>
      </w:r>
      <w:r w:rsidRPr="000D5B24">
        <w:rPr>
          <w:b/>
          <w:color w:val="FF0000"/>
        </w:rPr>
        <w:t xml:space="preserve">1 </w:t>
      </w:r>
      <w:r w:rsidR="00627A72">
        <w:rPr>
          <w:b/>
          <w:color w:val="FF0000"/>
        </w:rPr>
        <w:t xml:space="preserve">November </w:t>
      </w:r>
      <w:r w:rsidRPr="000D5B24">
        <w:rPr>
          <w:b/>
          <w:color w:val="FF0000"/>
        </w:rPr>
        <w:t>20</w:t>
      </w:r>
      <w:r w:rsidR="006D2D42">
        <w:rPr>
          <w:b/>
          <w:color w:val="FF0000"/>
        </w:rPr>
        <w:t>2</w:t>
      </w:r>
      <w:r w:rsidR="00AB51C1">
        <w:rPr>
          <w:b/>
          <w:color w:val="FF0000"/>
        </w:rPr>
        <w:t>3</w:t>
      </w:r>
      <w:r w:rsidRPr="000D5B24">
        <w:rPr>
          <w:b/>
          <w:color w:val="FF0000"/>
        </w:rPr>
        <w:t>.</w:t>
      </w:r>
    </w:p>
    <w:p w14:paraId="5231998A" w14:textId="77777777" w:rsidR="00C535D9" w:rsidRDefault="00C535D9" w:rsidP="00C535D9">
      <w:pPr>
        <w:spacing w:before="0" w:after="0" w:line="276" w:lineRule="auto"/>
      </w:pPr>
    </w:p>
    <w:p w14:paraId="53DC3506" w14:textId="77777777" w:rsidR="001549AB" w:rsidRDefault="001549AB" w:rsidP="00C535D9">
      <w:pPr>
        <w:spacing w:before="0" w:after="0" w:line="276" w:lineRule="auto"/>
      </w:pPr>
    </w:p>
    <w:p w14:paraId="41EB049E" w14:textId="77777777" w:rsidR="001549AB" w:rsidRDefault="001549AB" w:rsidP="00C535D9">
      <w:pPr>
        <w:spacing w:before="0" w:after="0" w:line="276" w:lineRule="auto"/>
      </w:pPr>
    </w:p>
    <w:p w14:paraId="701CE847" w14:textId="77777777" w:rsidR="00CE24A8" w:rsidRDefault="00CE24A8" w:rsidP="00CE24A8">
      <w:pPr>
        <w:pStyle w:val="ProjectOfficers"/>
        <w:framePr w:wrap="around"/>
        <w:spacing w:before="0" w:after="0" w:line="276" w:lineRule="auto"/>
      </w:pPr>
      <w:r w:rsidRPr="00D44700">
        <w:t xml:space="preserve">Produced for </w:t>
      </w:r>
      <w:r>
        <w:t>Clubs</w:t>
      </w:r>
    </w:p>
    <w:p w14:paraId="2007E58E" w14:textId="77777777" w:rsidR="000B7A18" w:rsidRDefault="000B7A18" w:rsidP="00CE24A8">
      <w:pPr>
        <w:pStyle w:val="Body"/>
        <w:tabs>
          <w:tab w:val="left" w:pos="3195"/>
        </w:tabs>
        <w:spacing w:before="0" w:after="0" w:line="276" w:lineRule="auto"/>
      </w:pPr>
    </w:p>
    <w:sectPr w:rsidR="000B7A18" w:rsidSect="007A5C4C">
      <w:footerReference w:type="default" r:id="rId10"/>
      <w:headerReference w:type="first" r:id="rId11"/>
      <w:footerReference w:type="first" r:id="rId12"/>
      <w:pgSz w:w="11906" w:h="16838" w:code="9"/>
      <w:pgMar w:top="1701" w:right="851" w:bottom="1418" w:left="1134" w:header="709" w:footer="8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1EE50" w14:textId="77777777" w:rsidR="00924FA1" w:rsidRDefault="00924FA1" w:rsidP="00221F4B">
      <w:pPr>
        <w:spacing w:after="0" w:line="240" w:lineRule="auto"/>
      </w:pPr>
      <w:r>
        <w:separator/>
      </w:r>
    </w:p>
  </w:endnote>
  <w:endnote w:type="continuationSeparator" w:id="0">
    <w:p w14:paraId="1162594D" w14:textId="77777777" w:rsidR="00924FA1" w:rsidRDefault="00924FA1" w:rsidP="00221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altName w:val="Rockwell"/>
    <w:charset w:val="00"/>
    <w:family w:val="roman"/>
    <w:pitch w:val="variable"/>
    <w:sig w:usb0="00000003" w:usb1="00000000" w:usb2="00000000" w:usb3="00000000" w:csb0="00000001" w:csb1="00000000"/>
  </w:font>
  <w:font w:name="Insignia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C4470" w14:textId="77777777" w:rsidR="00F90F64" w:rsidRDefault="00F90F64">
    <w:pPr>
      <w:pStyle w:val="Footer"/>
    </w:pPr>
    <w:r>
      <w:fldChar w:fldCharType="begin"/>
    </w:r>
    <w:r>
      <w:instrText xml:space="preserve"> PAGE  \* Arabic  \* MERGEFORMAT </w:instrText>
    </w:r>
    <w:r>
      <w:fldChar w:fldCharType="separate"/>
    </w:r>
    <w:r w:rsidR="00B26862">
      <w:rPr>
        <w:noProof/>
      </w:rPr>
      <w:t>2</w:t>
    </w:r>
    <w:r>
      <w:fldChar w:fldCharType="end"/>
    </w:r>
    <w:r>
      <w:rPr>
        <w:noProof/>
        <w:lang w:val="en-US"/>
      </w:rPr>
      <w:drawing>
        <wp:anchor distT="0" distB="0" distL="114300" distR="114300" simplePos="0" relativeHeight="251659264" behindDoc="0" locked="1" layoutInCell="1" allowOverlap="1" wp14:anchorId="2D7BF27D" wp14:editId="0712773C">
          <wp:simplePos x="715010" y="9511665"/>
          <wp:positionH relativeFrom="page">
            <wp:align>left</wp:align>
          </wp:positionH>
          <wp:positionV relativeFrom="page">
            <wp:align>bottom</wp:align>
          </wp:positionV>
          <wp:extent cx="7560000" cy="871200"/>
          <wp:effectExtent l="0" t="0" r="3175" b="5715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S Info-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7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0A642A" w14:textId="77777777" w:rsidR="00F90F64" w:rsidRDefault="00F90F64"/>
  <w:p w14:paraId="0FB1732E" w14:textId="77777777" w:rsidR="00F90F64" w:rsidRPr="00377D27" w:rsidRDefault="00F90F64" w:rsidP="00377D27">
    <w:pPr>
      <w:jc w:val="right"/>
      <w:rPr>
        <w:color w:val="6EBFFF" w:themeColor="accent1" w:themeTint="66"/>
        <w:sz w:val="12"/>
        <w:szCs w:val="12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377D27">
      <w:rPr>
        <w:color w:val="6EBFFF" w:themeColor="accent1" w:themeTint="66"/>
        <w:sz w:val="12"/>
        <w:szCs w:val="12"/>
      </w:rPr>
      <w:t xml:space="preserve">V1.0 </w:t>
    </w:r>
    <w:r>
      <w:rPr>
        <w:color w:val="6EBFFF" w:themeColor="accent1" w:themeTint="66"/>
        <w:sz w:val="12"/>
        <w:szCs w:val="12"/>
      </w:rPr>
      <w:t xml:space="preserve">December </w:t>
    </w:r>
    <w:r w:rsidRPr="00377D27">
      <w:rPr>
        <w:color w:val="6EBFFF" w:themeColor="accent1" w:themeTint="66"/>
        <w:sz w:val="12"/>
        <w:szCs w:val="12"/>
      </w:rPr>
      <w:t>2013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C508" w14:textId="77777777" w:rsidR="00F90F64" w:rsidRDefault="00F90F64" w:rsidP="0031207E">
    <w:pPr>
      <w:pStyle w:val="Title"/>
      <w:spacing w:before="240" w:after="0" w:line="276" w:lineRule="auto"/>
      <w:contextualSpacing w:val="0"/>
      <w:jc w:val="center"/>
      <w:rPr>
        <w:b/>
        <w:bCs/>
        <w:caps/>
        <w:spacing w:val="0"/>
        <w:kern w:val="0"/>
        <w:sz w:val="20"/>
        <w:szCs w:val="20"/>
      </w:rPr>
    </w:pPr>
  </w:p>
  <w:p w14:paraId="0A09A76A" w14:textId="77777777" w:rsidR="00F90F64" w:rsidRPr="00CE24A8" w:rsidRDefault="007A5C4C" w:rsidP="0031207E">
    <w:pPr>
      <w:pStyle w:val="Title"/>
      <w:spacing w:before="240" w:after="0" w:line="276" w:lineRule="auto"/>
      <w:contextualSpacing w:val="0"/>
      <w:jc w:val="center"/>
      <w:rPr>
        <w:b/>
        <w:bCs/>
        <w:caps/>
        <w:spacing w:val="0"/>
        <w:kern w:val="0"/>
        <w:sz w:val="20"/>
        <w:szCs w:val="20"/>
      </w:rPr>
    </w:pPr>
    <w:r>
      <w:rPr>
        <w:b/>
        <w:bCs/>
        <w:caps/>
        <w:noProof/>
        <w:spacing w:val="0"/>
        <w:kern w:val="0"/>
        <w:sz w:val="20"/>
        <w:szCs w:val="20"/>
        <w:lang w:val="en-US"/>
      </w:rPr>
      <w:drawing>
        <wp:anchor distT="0" distB="0" distL="114300" distR="114300" simplePos="0" relativeHeight="251662336" behindDoc="0" locked="0" layoutInCell="1" allowOverlap="1" wp14:anchorId="6DCE3227" wp14:editId="1A66ED78">
          <wp:simplePos x="0" y="0"/>
          <wp:positionH relativeFrom="page">
            <wp:posOffset>-535940</wp:posOffset>
          </wp:positionH>
          <wp:positionV relativeFrom="page">
            <wp:posOffset>9848850</wp:posOffset>
          </wp:positionV>
          <wp:extent cx="8093710" cy="838200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1340" b="9375"/>
                  <a:stretch>
                    <a:fillRect/>
                  </a:stretch>
                </pic:blipFill>
                <pic:spPr bwMode="auto">
                  <a:xfrm>
                    <a:off x="0" y="0"/>
                    <a:ext cx="809371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0F64" w:rsidRPr="00CE24A8">
      <w:rPr>
        <w:b/>
        <w:bCs/>
        <w:caps/>
        <w:spacing w:val="0"/>
        <w:kern w:val="0"/>
        <w:sz w:val="20"/>
        <w:szCs w:val="20"/>
      </w:rPr>
      <w:t>Good Sports J</w:t>
    </w:r>
    <w:r w:rsidR="00F90F64">
      <w:rPr>
        <w:noProof/>
        <w:lang w:val="en-US"/>
      </w:rPr>
      <w:drawing>
        <wp:anchor distT="0" distB="0" distL="114300" distR="114300" simplePos="0" relativeHeight="251661312" behindDoc="0" locked="1" layoutInCell="1" allowOverlap="1" wp14:anchorId="79B0CC43" wp14:editId="0E9924F9">
          <wp:simplePos x="0" y="0"/>
          <wp:positionH relativeFrom="margin">
            <wp:align>center</wp:align>
          </wp:positionH>
          <wp:positionV relativeFrom="page">
            <wp:posOffset>9801225</wp:posOffset>
          </wp:positionV>
          <wp:extent cx="7526020" cy="123825"/>
          <wp:effectExtent l="0" t="0" r="0" b="9525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S Info-footer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714"/>
                  <a:stretch/>
                </pic:blipFill>
                <pic:spPr bwMode="auto">
                  <a:xfrm>
                    <a:off x="0" y="0"/>
                    <a:ext cx="7526020" cy="123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0F64" w:rsidRPr="00CE24A8">
      <w:rPr>
        <w:b/>
        <w:bCs/>
        <w:caps/>
        <w:spacing w:val="0"/>
        <w:kern w:val="0"/>
        <w:sz w:val="20"/>
        <w:szCs w:val="20"/>
      </w:rPr>
      <w:t>unior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B3D15" w14:textId="77777777" w:rsidR="00924FA1" w:rsidRDefault="00924FA1" w:rsidP="00221F4B">
      <w:pPr>
        <w:spacing w:after="0" w:line="240" w:lineRule="auto"/>
      </w:pPr>
      <w:r>
        <w:separator/>
      </w:r>
    </w:p>
  </w:footnote>
  <w:footnote w:type="continuationSeparator" w:id="0">
    <w:p w14:paraId="17146192" w14:textId="77777777" w:rsidR="00924FA1" w:rsidRDefault="00924FA1" w:rsidP="00221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06923" w14:textId="77777777" w:rsidR="00F90F64" w:rsidRDefault="00F90F64">
    <w:pPr>
      <w:pStyle w:val="Header"/>
    </w:pPr>
    <w:r>
      <w:rPr>
        <w:noProof/>
        <w:lang w:val="en-US"/>
      </w:rPr>
      <w:drawing>
        <wp:anchor distT="0" distB="540385" distL="114300" distR="114300" simplePos="0" relativeHeight="251658240" behindDoc="0" locked="1" layoutInCell="1" allowOverlap="1" wp14:anchorId="6A74F9C2" wp14:editId="249E73D3">
          <wp:simplePos x="536713" y="447261"/>
          <wp:positionH relativeFrom="page">
            <wp:align>left</wp:align>
          </wp:positionH>
          <wp:positionV relativeFrom="page">
            <wp:align>top</wp:align>
          </wp:positionV>
          <wp:extent cx="7560000" cy="1882800"/>
          <wp:effectExtent l="0" t="0" r="317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S Info-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88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67AA6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1CC0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AEB87C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40A14F1"/>
    <w:multiLevelType w:val="multilevel"/>
    <w:tmpl w:val="4686DD92"/>
    <w:styleLink w:val="MountiesList"/>
    <w:lvl w:ilvl="0">
      <w:start w:val="1"/>
      <w:numFmt w:val="decimal"/>
      <w:suff w:val="noth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1077"/>
        </w:tabs>
        <w:ind w:left="1435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4" w15:restartNumberingAfterBreak="0">
    <w:nsid w:val="18FF11E9"/>
    <w:multiLevelType w:val="hybridMultilevel"/>
    <w:tmpl w:val="8B04B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61A5F"/>
    <w:multiLevelType w:val="hybridMultilevel"/>
    <w:tmpl w:val="C8A02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D6910"/>
    <w:multiLevelType w:val="hybridMultilevel"/>
    <w:tmpl w:val="736E9E86"/>
    <w:lvl w:ilvl="0" w:tplc="EF52A06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97FC7"/>
    <w:multiLevelType w:val="multilevel"/>
    <w:tmpl w:val="C2608156"/>
    <w:styleLink w:val="BulletList"/>
    <w:lvl w:ilvl="0">
      <w:start w:val="1"/>
      <w:numFmt w:val="bullet"/>
      <w:pStyle w:val="BodyBullet1"/>
      <w:lvlText w:val=""/>
      <w:lvlJc w:val="left"/>
      <w:pPr>
        <w:tabs>
          <w:tab w:val="num" w:pos="357"/>
        </w:tabs>
        <w:ind w:left="720" w:hanging="363"/>
      </w:pPr>
      <w:rPr>
        <w:rFonts w:ascii="Wingdings" w:hAnsi="Wingdings" w:hint="default"/>
        <w:color w:val="009FDA"/>
      </w:rPr>
    </w:lvl>
    <w:lvl w:ilvl="1">
      <w:start w:val="1"/>
      <w:numFmt w:val="bullet"/>
      <w:pStyle w:val="BodyBullet2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color w:val="auto"/>
      </w:rPr>
    </w:lvl>
    <w:lvl w:ilvl="2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266C3831"/>
    <w:multiLevelType w:val="hybridMultilevel"/>
    <w:tmpl w:val="38E87556"/>
    <w:lvl w:ilvl="0" w:tplc="7F4E79E8">
      <w:start w:val="1"/>
      <w:numFmt w:val="bullet"/>
      <w:lvlText w:val="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0C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2D4F791F"/>
    <w:multiLevelType w:val="hybridMultilevel"/>
    <w:tmpl w:val="D1AEBDB4"/>
    <w:lvl w:ilvl="0" w:tplc="678E102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2D8331A9"/>
    <w:multiLevelType w:val="hybridMultilevel"/>
    <w:tmpl w:val="E1284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8100E"/>
    <w:multiLevelType w:val="multilevel"/>
    <w:tmpl w:val="90E06D6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pStyle w:val="Heading1NoList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SubHeading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ListNumber"/>
      <w:lvlText w:val="%6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6">
      <w:start w:val="1"/>
      <w:numFmt w:val="lowerLetter"/>
      <w:pStyle w:val="ListNumber2"/>
      <w:lvlText w:val="%7.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7">
      <w:start w:val="1"/>
      <w:numFmt w:val="lowerRoman"/>
      <w:pStyle w:val="ListNumber3"/>
      <w:lvlText w:val="%8)"/>
      <w:lvlJc w:val="left"/>
      <w:pPr>
        <w:tabs>
          <w:tab w:val="num" w:pos="1077"/>
        </w:tabs>
        <w:ind w:left="1435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2" w15:restartNumberingAfterBreak="0">
    <w:nsid w:val="372243EB"/>
    <w:multiLevelType w:val="hybridMultilevel"/>
    <w:tmpl w:val="7B9ED8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6A3212"/>
    <w:multiLevelType w:val="hybridMultilevel"/>
    <w:tmpl w:val="20C6AE6A"/>
    <w:lvl w:ilvl="0" w:tplc="0C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4" w15:restartNumberingAfterBreak="0">
    <w:nsid w:val="3D78689E"/>
    <w:multiLevelType w:val="hybridMultilevel"/>
    <w:tmpl w:val="921CD3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20F21"/>
    <w:multiLevelType w:val="hybridMultilevel"/>
    <w:tmpl w:val="0B368856"/>
    <w:lvl w:ilvl="0" w:tplc="0C090001">
      <w:start w:val="1"/>
      <w:numFmt w:val="bullet"/>
      <w:lvlText w:val=""/>
      <w:lvlJc w:val="left"/>
      <w:pPr>
        <w:ind w:left="1095" w:hanging="1095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88F5A35"/>
    <w:multiLevelType w:val="hybridMultilevel"/>
    <w:tmpl w:val="FDE0149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0B2815"/>
    <w:multiLevelType w:val="multilevel"/>
    <w:tmpl w:val="30C8C59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57"/>
        </w:tabs>
        <w:ind w:left="720" w:hanging="363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720"/>
        </w:tabs>
        <w:ind w:left="1077" w:hanging="357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1077"/>
        </w:tabs>
        <w:ind w:left="1435" w:hanging="358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8" w15:restartNumberingAfterBreak="0">
    <w:nsid w:val="7D5500F6"/>
    <w:multiLevelType w:val="hybridMultilevel"/>
    <w:tmpl w:val="1C08D83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155603762">
    <w:abstractNumId w:val="8"/>
  </w:num>
  <w:num w:numId="2" w16cid:durableId="1144783751">
    <w:abstractNumId w:val="9"/>
  </w:num>
  <w:num w:numId="3" w16cid:durableId="630478961">
    <w:abstractNumId w:val="2"/>
  </w:num>
  <w:num w:numId="4" w16cid:durableId="966080505">
    <w:abstractNumId w:val="1"/>
  </w:num>
  <w:num w:numId="5" w16cid:durableId="1250580601">
    <w:abstractNumId w:val="0"/>
  </w:num>
  <w:num w:numId="6" w16cid:durableId="235749803">
    <w:abstractNumId w:val="3"/>
  </w:num>
  <w:num w:numId="7" w16cid:durableId="546989104">
    <w:abstractNumId w:val="11"/>
  </w:num>
  <w:num w:numId="8" w16cid:durableId="1935672330">
    <w:abstractNumId w:val="17"/>
  </w:num>
  <w:num w:numId="9" w16cid:durableId="1281765221">
    <w:abstractNumId w:val="7"/>
  </w:num>
  <w:num w:numId="10" w16cid:durableId="1354527079">
    <w:abstractNumId w:val="15"/>
  </w:num>
  <w:num w:numId="11" w16cid:durableId="1837644850">
    <w:abstractNumId w:val="12"/>
  </w:num>
  <w:num w:numId="12" w16cid:durableId="1558667034">
    <w:abstractNumId w:val="13"/>
  </w:num>
  <w:num w:numId="13" w16cid:durableId="835653862">
    <w:abstractNumId w:val="5"/>
  </w:num>
  <w:num w:numId="14" w16cid:durableId="166556860">
    <w:abstractNumId w:val="18"/>
  </w:num>
  <w:num w:numId="15" w16cid:durableId="1461532554">
    <w:abstractNumId w:val="10"/>
  </w:num>
  <w:num w:numId="16" w16cid:durableId="1190096823">
    <w:abstractNumId w:val="4"/>
  </w:num>
  <w:num w:numId="17" w16cid:durableId="1574511578">
    <w:abstractNumId w:val="16"/>
  </w:num>
  <w:num w:numId="18" w16cid:durableId="2117090235">
    <w:abstractNumId w:val="11"/>
  </w:num>
  <w:num w:numId="19" w16cid:durableId="1565410478">
    <w:abstractNumId w:val="11"/>
  </w:num>
  <w:num w:numId="20" w16cid:durableId="1053626875">
    <w:abstractNumId w:val="14"/>
  </w:num>
  <w:num w:numId="21" w16cid:durableId="577792711">
    <w:abstractNumId w:val="7"/>
  </w:num>
  <w:num w:numId="22" w16cid:durableId="1891072048">
    <w:abstractNumId w:val="7"/>
  </w:num>
  <w:num w:numId="23" w16cid:durableId="819424481">
    <w:abstractNumId w:val="6"/>
  </w:num>
  <w:num w:numId="24" w16cid:durableId="2050447603">
    <w:abstractNumId w:val="7"/>
  </w:num>
  <w:num w:numId="25" w16cid:durableId="51657260">
    <w:abstractNumId w:val="7"/>
  </w:num>
  <w:num w:numId="26" w16cid:durableId="1992439607">
    <w:abstractNumId w:val="7"/>
  </w:num>
  <w:num w:numId="27" w16cid:durableId="1599093606">
    <w:abstractNumId w:val="7"/>
  </w:num>
  <w:num w:numId="28" w16cid:durableId="2079208693">
    <w:abstractNumId w:val="7"/>
  </w:num>
  <w:num w:numId="29" w16cid:durableId="949118928">
    <w:abstractNumId w:val="7"/>
  </w:num>
  <w:num w:numId="30" w16cid:durableId="1111246347">
    <w:abstractNumId w:val="7"/>
  </w:num>
  <w:num w:numId="31" w16cid:durableId="78990031">
    <w:abstractNumId w:val="7"/>
  </w:num>
  <w:num w:numId="32" w16cid:durableId="1853101745">
    <w:abstractNumId w:val="7"/>
  </w:num>
  <w:num w:numId="33" w16cid:durableId="962929297">
    <w:abstractNumId w:val="7"/>
  </w:num>
  <w:num w:numId="34" w16cid:durableId="1070544526">
    <w:abstractNumId w:val="7"/>
  </w:num>
  <w:num w:numId="35" w16cid:durableId="1870800526">
    <w:abstractNumId w:val="7"/>
  </w:num>
  <w:num w:numId="36" w16cid:durableId="1521776397">
    <w:abstractNumId w:val="7"/>
  </w:num>
  <w:num w:numId="37" w16cid:durableId="988283784">
    <w:abstractNumId w:val="7"/>
  </w:num>
  <w:num w:numId="38" w16cid:durableId="13271307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60C"/>
    <w:rsid w:val="00003E23"/>
    <w:rsid w:val="00013948"/>
    <w:rsid w:val="000460BD"/>
    <w:rsid w:val="00094207"/>
    <w:rsid w:val="000B3AFE"/>
    <w:rsid w:val="000B7A18"/>
    <w:rsid w:val="000D010E"/>
    <w:rsid w:val="0011253D"/>
    <w:rsid w:val="001413DB"/>
    <w:rsid w:val="001549AB"/>
    <w:rsid w:val="001833A2"/>
    <w:rsid w:val="001D2CC9"/>
    <w:rsid w:val="001D7CFE"/>
    <w:rsid w:val="00221F4B"/>
    <w:rsid w:val="002249E0"/>
    <w:rsid w:val="00273039"/>
    <w:rsid w:val="00283E87"/>
    <w:rsid w:val="00295802"/>
    <w:rsid w:val="00295E22"/>
    <w:rsid w:val="002C1D34"/>
    <w:rsid w:val="002F6EAF"/>
    <w:rsid w:val="0031207E"/>
    <w:rsid w:val="00352693"/>
    <w:rsid w:val="00362A2F"/>
    <w:rsid w:val="00377D27"/>
    <w:rsid w:val="00380CB3"/>
    <w:rsid w:val="003F0F0D"/>
    <w:rsid w:val="004017D2"/>
    <w:rsid w:val="004415DA"/>
    <w:rsid w:val="00463FC6"/>
    <w:rsid w:val="00485A4A"/>
    <w:rsid w:val="004D7CAE"/>
    <w:rsid w:val="004F30C2"/>
    <w:rsid w:val="00511339"/>
    <w:rsid w:val="00587AA9"/>
    <w:rsid w:val="005B227F"/>
    <w:rsid w:val="005B3E6C"/>
    <w:rsid w:val="005E73BF"/>
    <w:rsid w:val="00603C47"/>
    <w:rsid w:val="00627A72"/>
    <w:rsid w:val="006738D1"/>
    <w:rsid w:val="00677142"/>
    <w:rsid w:val="0068320C"/>
    <w:rsid w:val="0068760C"/>
    <w:rsid w:val="006D2D42"/>
    <w:rsid w:val="006D529E"/>
    <w:rsid w:val="006F5865"/>
    <w:rsid w:val="00766785"/>
    <w:rsid w:val="00774B60"/>
    <w:rsid w:val="007A0A39"/>
    <w:rsid w:val="007A5C4C"/>
    <w:rsid w:val="007D14E1"/>
    <w:rsid w:val="00835B6B"/>
    <w:rsid w:val="00855D76"/>
    <w:rsid w:val="00864993"/>
    <w:rsid w:val="00895CB9"/>
    <w:rsid w:val="008A4C32"/>
    <w:rsid w:val="008A72D2"/>
    <w:rsid w:val="008B2BC2"/>
    <w:rsid w:val="008C755C"/>
    <w:rsid w:val="00903742"/>
    <w:rsid w:val="00907447"/>
    <w:rsid w:val="00923270"/>
    <w:rsid w:val="00924FA1"/>
    <w:rsid w:val="00934C3F"/>
    <w:rsid w:val="00976FE6"/>
    <w:rsid w:val="009A24EC"/>
    <w:rsid w:val="009E0A31"/>
    <w:rsid w:val="009F11C6"/>
    <w:rsid w:val="009F7B93"/>
    <w:rsid w:val="009F7D0A"/>
    <w:rsid w:val="00A3375C"/>
    <w:rsid w:val="00A7555C"/>
    <w:rsid w:val="00A962B7"/>
    <w:rsid w:val="00A97E3B"/>
    <w:rsid w:val="00AB51C1"/>
    <w:rsid w:val="00AB5C5E"/>
    <w:rsid w:val="00B26862"/>
    <w:rsid w:val="00B56F20"/>
    <w:rsid w:val="00B73346"/>
    <w:rsid w:val="00BA1A62"/>
    <w:rsid w:val="00BC10B0"/>
    <w:rsid w:val="00BD2D6C"/>
    <w:rsid w:val="00C04DBD"/>
    <w:rsid w:val="00C343EE"/>
    <w:rsid w:val="00C41B12"/>
    <w:rsid w:val="00C526AF"/>
    <w:rsid w:val="00C535D9"/>
    <w:rsid w:val="00C6023F"/>
    <w:rsid w:val="00CA4D76"/>
    <w:rsid w:val="00CA739C"/>
    <w:rsid w:val="00CE24A8"/>
    <w:rsid w:val="00CE336B"/>
    <w:rsid w:val="00CF1C4E"/>
    <w:rsid w:val="00D37D04"/>
    <w:rsid w:val="00D44700"/>
    <w:rsid w:val="00D61AAE"/>
    <w:rsid w:val="00D620D7"/>
    <w:rsid w:val="00DA03D4"/>
    <w:rsid w:val="00DB0187"/>
    <w:rsid w:val="00DC1CE8"/>
    <w:rsid w:val="00DC32D1"/>
    <w:rsid w:val="00DF08A0"/>
    <w:rsid w:val="00E04BBC"/>
    <w:rsid w:val="00E2666C"/>
    <w:rsid w:val="00E40C10"/>
    <w:rsid w:val="00E42842"/>
    <w:rsid w:val="00E52759"/>
    <w:rsid w:val="00E67A1D"/>
    <w:rsid w:val="00EB6648"/>
    <w:rsid w:val="00F1225C"/>
    <w:rsid w:val="00F15166"/>
    <w:rsid w:val="00F321B9"/>
    <w:rsid w:val="00F52F4D"/>
    <w:rsid w:val="00F70C62"/>
    <w:rsid w:val="00F76D28"/>
    <w:rsid w:val="00F82F7A"/>
    <w:rsid w:val="00F90F64"/>
    <w:rsid w:val="00FA6597"/>
    <w:rsid w:val="00FB5EE4"/>
    <w:rsid w:val="00FC041C"/>
    <w:rsid w:val="00FE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4A7C7F0C"/>
  <w15:docId w15:val="{1E0CC9BE-9519-4331-82A4-0F4D9651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en-AU" w:eastAsia="en-US" w:bidi="ar-SA"/>
      </w:rPr>
    </w:rPrDefault>
    <w:pPrDefault>
      <w:pPr>
        <w:spacing w:after="120" w:line="220" w:lineRule="exact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qFormat="1"/>
    <w:lsdException w:name="List Number 3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locked="0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unhideWhenUsed/>
    <w:qFormat/>
    <w:rsid w:val="00F52F4D"/>
    <w:pPr>
      <w:spacing w:before="120" w:line="220" w:lineRule="atLeast"/>
    </w:p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F52F4D"/>
    <w:pPr>
      <w:keepNext/>
      <w:keepLines/>
      <w:numPr>
        <w:numId w:val="7"/>
      </w:numPr>
      <w:spacing w:before="0" w:after="180"/>
      <w:outlineLvl w:val="0"/>
    </w:pPr>
    <w:rPr>
      <w:rFonts w:asciiTheme="majorHAnsi" w:eastAsiaTheme="majorEastAsia" w:hAnsiTheme="majorHAnsi" w:cstheme="majorBidi"/>
      <w:b/>
      <w:bCs/>
      <w:color w:val="009FD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1F4B"/>
    <w:pPr>
      <w:keepNext/>
      <w:keepLines/>
      <w:numPr>
        <w:ilvl w:val="1"/>
        <w:numId w:val="7"/>
      </w:numPr>
      <w:spacing w:before="240" w:after="240" w:line="240" w:lineRule="atLeast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1C4E"/>
    <w:pPr>
      <w:keepNext/>
      <w:keepLines/>
      <w:numPr>
        <w:ilvl w:val="2"/>
        <w:numId w:val="7"/>
      </w:numPr>
      <w:spacing w:before="200" w:after="0" w:line="240" w:lineRule="atLeast"/>
      <w:outlineLvl w:val="2"/>
    </w:pPr>
    <w:rPr>
      <w:rFonts w:asciiTheme="majorHAnsi" w:eastAsiaTheme="majorEastAsia" w:hAnsiTheme="majorHAnsi" w:cstheme="majorBidi"/>
      <w:bCs/>
      <w:i/>
      <w:sz w:val="25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locked/>
    <w:rsid w:val="000460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5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F4D"/>
    <w:rPr>
      <w:rFonts w:asciiTheme="majorHAnsi" w:eastAsiaTheme="majorEastAsia" w:hAnsiTheme="majorHAnsi" w:cstheme="majorBidi"/>
      <w:b/>
      <w:bCs/>
      <w:color w:val="009FDA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21F4B"/>
    <w:rPr>
      <w:rFonts w:asciiTheme="majorHAnsi" w:eastAsiaTheme="majorEastAsia" w:hAnsiTheme="majorHAnsi" w:cstheme="majorBidi"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F1C4E"/>
    <w:rPr>
      <w:rFonts w:asciiTheme="majorHAnsi" w:eastAsiaTheme="majorEastAsia" w:hAnsiTheme="majorHAnsi" w:cstheme="majorBidi"/>
      <w:bCs/>
      <w:i/>
      <w:sz w:val="25"/>
    </w:rPr>
  </w:style>
  <w:style w:type="paragraph" w:customStyle="1" w:styleId="Body">
    <w:name w:val="Body"/>
    <w:basedOn w:val="Normal"/>
    <w:link w:val="BodyChar"/>
    <w:qFormat/>
    <w:rsid w:val="00F52F4D"/>
    <w:rPr>
      <w:lang w:val="en-US"/>
    </w:rPr>
  </w:style>
  <w:style w:type="paragraph" w:customStyle="1" w:styleId="BodyBold">
    <w:name w:val="Body Bold"/>
    <w:basedOn w:val="Body"/>
    <w:qFormat/>
    <w:rsid w:val="003F0F0D"/>
    <w:rPr>
      <w:b/>
    </w:rPr>
  </w:style>
  <w:style w:type="paragraph" w:customStyle="1" w:styleId="BodyBullet1">
    <w:name w:val="Body Bullet 1"/>
    <w:basedOn w:val="Normal"/>
    <w:qFormat/>
    <w:rsid w:val="00AB5C5E"/>
    <w:pPr>
      <w:numPr>
        <w:numId w:val="9"/>
      </w:numPr>
      <w:spacing w:line="240" w:lineRule="atLeast"/>
      <w:contextualSpacing/>
    </w:pPr>
  </w:style>
  <w:style w:type="paragraph" w:customStyle="1" w:styleId="BodyBullet2">
    <w:name w:val="Body Bullet 2"/>
    <w:basedOn w:val="BodyBullet1"/>
    <w:qFormat/>
    <w:rsid w:val="00AB5C5E"/>
    <w:pPr>
      <w:numPr>
        <w:ilvl w:val="1"/>
      </w:numPr>
    </w:pPr>
  </w:style>
  <w:style w:type="paragraph" w:customStyle="1" w:styleId="SubHeading">
    <w:name w:val="Sub Heading"/>
    <w:basedOn w:val="Normal"/>
    <w:next w:val="Body"/>
    <w:qFormat/>
    <w:rsid w:val="00835B6B"/>
    <w:pPr>
      <w:numPr>
        <w:ilvl w:val="4"/>
        <w:numId w:val="7"/>
      </w:numPr>
      <w:spacing w:before="240" w:line="240" w:lineRule="atLeast"/>
    </w:pPr>
    <w:rPr>
      <w:b/>
      <w:sz w:val="25"/>
    </w:rPr>
  </w:style>
  <w:style w:type="character" w:customStyle="1" w:styleId="BoldCharacter">
    <w:name w:val="Bold Character"/>
    <w:basedOn w:val="DefaultParagraphFont"/>
    <w:uiPriority w:val="1"/>
    <w:qFormat/>
    <w:rsid w:val="003F0F0D"/>
    <w:rPr>
      <w:b/>
    </w:rPr>
  </w:style>
  <w:style w:type="character" w:customStyle="1" w:styleId="ItalicCharacter">
    <w:name w:val="Italic Character"/>
    <w:basedOn w:val="DefaultParagraphFont"/>
    <w:uiPriority w:val="1"/>
    <w:qFormat/>
    <w:rsid w:val="003F0F0D"/>
    <w:rPr>
      <w:i/>
    </w:rPr>
  </w:style>
  <w:style w:type="paragraph" w:customStyle="1" w:styleId="Italic">
    <w:name w:val="Italic"/>
    <w:basedOn w:val="Body"/>
    <w:qFormat/>
    <w:rsid w:val="003F0F0D"/>
    <w:rPr>
      <w:i/>
    </w:rPr>
  </w:style>
  <w:style w:type="paragraph" w:styleId="Title">
    <w:name w:val="Title"/>
    <w:basedOn w:val="Normal"/>
    <w:next w:val="Normal"/>
    <w:link w:val="TitleChar"/>
    <w:uiPriority w:val="10"/>
    <w:qFormat/>
    <w:rsid w:val="00CF1C4E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009FDA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1C4E"/>
    <w:rPr>
      <w:rFonts w:asciiTheme="majorHAnsi" w:eastAsiaTheme="majorEastAsia" w:hAnsiTheme="majorHAnsi" w:cstheme="majorBidi"/>
      <w:color w:val="009FDA"/>
      <w:spacing w:val="5"/>
      <w:kern w:val="28"/>
      <w:sz w:val="48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0460BD"/>
    <w:pPr>
      <w:numPr>
        <w:ilvl w:val="1"/>
      </w:numPr>
    </w:pPr>
    <w:rPr>
      <w:rFonts w:asciiTheme="majorHAnsi" w:eastAsiaTheme="majorEastAsia" w:hAnsiTheme="majorHAnsi" w:cstheme="majorBidi"/>
      <w:b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1253D"/>
    <w:rPr>
      <w:rFonts w:asciiTheme="majorHAnsi" w:eastAsiaTheme="majorEastAsia" w:hAnsiTheme="majorHAnsi" w:cstheme="majorBidi"/>
      <w:b/>
      <w:i/>
      <w:iCs/>
      <w:spacing w:val="15"/>
      <w:sz w:val="24"/>
      <w:szCs w:val="24"/>
    </w:rPr>
  </w:style>
  <w:style w:type="paragraph" w:styleId="ListNumber">
    <w:name w:val="List Number"/>
    <w:basedOn w:val="Normal"/>
    <w:uiPriority w:val="99"/>
    <w:qFormat/>
    <w:rsid w:val="000460BD"/>
    <w:pPr>
      <w:numPr>
        <w:ilvl w:val="5"/>
        <w:numId w:val="7"/>
      </w:numPr>
      <w:contextualSpacing/>
    </w:pPr>
  </w:style>
  <w:style w:type="paragraph" w:styleId="ListNumber2">
    <w:name w:val="List Number 2"/>
    <w:basedOn w:val="Normal"/>
    <w:uiPriority w:val="99"/>
    <w:qFormat/>
    <w:rsid w:val="000460BD"/>
    <w:pPr>
      <w:numPr>
        <w:ilvl w:val="6"/>
        <w:numId w:val="7"/>
      </w:numPr>
      <w:contextualSpacing/>
    </w:pPr>
  </w:style>
  <w:style w:type="paragraph" w:styleId="ListNumber3">
    <w:name w:val="List Number 3"/>
    <w:basedOn w:val="Normal"/>
    <w:uiPriority w:val="99"/>
    <w:qFormat/>
    <w:rsid w:val="000460BD"/>
    <w:pPr>
      <w:numPr>
        <w:ilvl w:val="7"/>
        <w:numId w:val="7"/>
      </w:numPr>
      <w:contextualSpacing/>
    </w:pPr>
  </w:style>
  <w:style w:type="numbering" w:customStyle="1" w:styleId="MountiesList">
    <w:name w:val="Mounties List"/>
    <w:uiPriority w:val="99"/>
    <w:rsid w:val="000460BD"/>
    <w:pPr>
      <w:numPr>
        <w:numId w:val="6"/>
      </w:numPr>
    </w:pPr>
  </w:style>
  <w:style w:type="paragraph" w:styleId="Header">
    <w:name w:val="header"/>
    <w:basedOn w:val="Normal"/>
    <w:link w:val="HeaderChar"/>
    <w:uiPriority w:val="99"/>
    <w:unhideWhenUsed/>
    <w:rsid w:val="00221F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221F4B"/>
    <w:rPr>
      <w:rFonts w:asciiTheme="majorHAnsi" w:eastAsiaTheme="majorEastAsia" w:hAnsiTheme="majorHAnsi" w:cstheme="majorBidi"/>
      <w:b/>
      <w:bCs/>
      <w:i/>
      <w:iCs/>
      <w:color w:val="005495" w:themeColor="accent1"/>
    </w:rPr>
  </w:style>
  <w:style w:type="character" w:customStyle="1" w:styleId="HeaderChar">
    <w:name w:val="Header Char"/>
    <w:basedOn w:val="DefaultParagraphFont"/>
    <w:link w:val="Header"/>
    <w:uiPriority w:val="99"/>
    <w:rsid w:val="00221F4B"/>
  </w:style>
  <w:style w:type="paragraph" w:styleId="Footer">
    <w:name w:val="footer"/>
    <w:basedOn w:val="Normal"/>
    <w:link w:val="FooterChar"/>
    <w:uiPriority w:val="99"/>
    <w:unhideWhenUsed/>
    <w:rsid w:val="0068320C"/>
    <w:pPr>
      <w:tabs>
        <w:tab w:val="center" w:pos="4513"/>
        <w:tab w:val="right" w:pos="9026"/>
      </w:tabs>
      <w:spacing w:after="0" w:line="240" w:lineRule="auto"/>
      <w:jc w:val="righ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8320C"/>
    <w:rPr>
      <w:sz w:val="16"/>
    </w:rPr>
  </w:style>
  <w:style w:type="paragraph" w:styleId="Date">
    <w:name w:val="Date"/>
    <w:basedOn w:val="Normal"/>
    <w:next w:val="Normal"/>
    <w:link w:val="DateChar"/>
    <w:uiPriority w:val="99"/>
    <w:rsid w:val="00362A2F"/>
    <w:pPr>
      <w:spacing w:after="600" w:line="240" w:lineRule="atLeast"/>
    </w:pPr>
    <w:rPr>
      <w:rFonts w:asciiTheme="minorHAnsi" w:hAnsiTheme="minorHAnsi"/>
    </w:rPr>
  </w:style>
  <w:style w:type="character" w:customStyle="1" w:styleId="DateChar">
    <w:name w:val="Date Char"/>
    <w:basedOn w:val="DefaultParagraphFont"/>
    <w:link w:val="Date"/>
    <w:uiPriority w:val="99"/>
    <w:rsid w:val="00362A2F"/>
    <w:rPr>
      <w:rFonts w:asciiTheme="minorHAnsi" w:hAnsiTheme="minorHAnsi"/>
    </w:rPr>
  </w:style>
  <w:style w:type="paragraph" w:customStyle="1" w:styleId="Dear">
    <w:name w:val="Dear"/>
    <w:basedOn w:val="Normal"/>
    <w:next w:val="Normal"/>
    <w:rsid w:val="00362A2F"/>
    <w:pPr>
      <w:spacing w:after="360" w:line="240" w:lineRule="atLeast"/>
    </w:pPr>
    <w:rPr>
      <w:rFonts w:asciiTheme="minorHAnsi" w:hAnsiTheme="minorHAnsi"/>
    </w:rPr>
  </w:style>
  <w:style w:type="paragraph" w:customStyle="1" w:styleId="Sincerely">
    <w:name w:val="Sincerely"/>
    <w:basedOn w:val="Body"/>
    <w:next w:val="Normal"/>
    <w:rsid w:val="00362A2F"/>
    <w:pPr>
      <w:spacing w:before="360" w:after="1080"/>
      <w:jc w:val="both"/>
    </w:pPr>
    <w:rPr>
      <w:rFonts w:asciiTheme="minorHAnsi" w:hAnsiTheme="minorHAnsi"/>
    </w:rPr>
  </w:style>
  <w:style w:type="paragraph" w:customStyle="1" w:styleId="NameAddressDetails">
    <w:name w:val="Name Address Details"/>
    <w:basedOn w:val="Normal"/>
    <w:qFormat/>
    <w:rsid w:val="00362A2F"/>
    <w:pPr>
      <w:spacing w:after="600" w:line="240" w:lineRule="atLeast"/>
      <w:contextualSpacing/>
    </w:pPr>
    <w:rPr>
      <w:rFonts w:asciiTheme="minorHAnsi" w:hAnsiTheme="minorHAnsi"/>
    </w:rPr>
  </w:style>
  <w:style w:type="paragraph" w:customStyle="1" w:styleId="NamePosition">
    <w:name w:val="Name Position"/>
    <w:basedOn w:val="Body"/>
    <w:rsid w:val="00362A2F"/>
    <w:pPr>
      <w:spacing w:after="0"/>
      <w:contextualSpacing/>
    </w:pPr>
    <w:rPr>
      <w:rFonts w:asciiTheme="minorHAnsi" w:hAnsiTheme="minorHAnsi"/>
      <w:b/>
    </w:rPr>
  </w:style>
  <w:style w:type="paragraph" w:customStyle="1" w:styleId="SUBJECT">
    <w:name w:val="SUBJECT"/>
    <w:basedOn w:val="Body"/>
    <w:next w:val="Body"/>
    <w:qFormat/>
    <w:rsid w:val="00362A2F"/>
    <w:pPr>
      <w:spacing w:after="360"/>
    </w:pPr>
    <w:rPr>
      <w:rFonts w:asciiTheme="minorHAnsi" w:hAnsiTheme="minorHAnsi"/>
      <w:b/>
      <w:caps/>
      <w:lang w:val="en-AU"/>
    </w:rPr>
  </w:style>
  <w:style w:type="paragraph" w:customStyle="1" w:styleId="InsertImage">
    <w:name w:val="Insert Image"/>
    <w:basedOn w:val="Body"/>
    <w:qFormat/>
    <w:rsid w:val="00362A2F"/>
    <w:pPr>
      <w:spacing w:line="240" w:lineRule="auto"/>
    </w:pPr>
  </w:style>
  <w:style w:type="paragraph" w:customStyle="1" w:styleId="Intro">
    <w:name w:val="Intro"/>
    <w:basedOn w:val="Normal"/>
    <w:qFormat/>
    <w:rsid w:val="00835B6B"/>
    <w:pPr>
      <w:spacing w:line="260" w:lineRule="exact"/>
      <w:jc w:val="both"/>
    </w:pPr>
    <w:rPr>
      <w:b/>
      <w:color w:val="009FDA"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4D7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CAE"/>
    <w:rPr>
      <w:rFonts w:ascii="Tahoma" w:hAnsi="Tahoma" w:cs="Tahoma"/>
      <w:sz w:val="16"/>
      <w:szCs w:val="16"/>
    </w:rPr>
  </w:style>
  <w:style w:type="numbering" w:customStyle="1" w:styleId="BulletList">
    <w:name w:val="Bullet List"/>
    <w:uiPriority w:val="99"/>
    <w:rsid w:val="00AB5C5E"/>
    <w:pPr>
      <w:numPr>
        <w:numId w:val="9"/>
      </w:numPr>
    </w:pPr>
  </w:style>
  <w:style w:type="table" w:customStyle="1" w:styleId="ADFTableStyles">
    <w:name w:val="ADF Table Styles"/>
    <w:basedOn w:val="TableNormal"/>
    <w:uiPriority w:val="99"/>
    <w:rsid w:val="00CF1C4E"/>
    <w:pPr>
      <w:spacing w:before="40" w:after="40" w:line="240" w:lineRule="auto"/>
      <w:ind w:left="108" w:right="108"/>
    </w:pPr>
    <w:tblPr>
      <w:tblBorders>
        <w:insideH w:val="single" w:sz="4" w:space="0" w:color="88746A" w:themeColor="accent3"/>
      </w:tblBorders>
      <w:tblCellMar>
        <w:left w:w="0" w:type="dxa"/>
        <w:right w:w="0" w:type="dxa"/>
      </w:tblCellMar>
    </w:tblPr>
    <w:tblStylePr w:type="firstRow">
      <w:rPr>
        <w:b/>
        <w:color w:val="FFFFFF" w:themeColor="background1"/>
      </w:rPr>
      <w:tblPr/>
      <w:trPr>
        <w:tblHeader/>
      </w:trPr>
      <w:tcPr>
        <w:shd w:val="clear" w:color="auto" w:fill="009FDA"/>
      </w:tcPr>
    </w:tblStylePr>
    <w:tblStylePr w:type="lastRow">
      <w:rPr>
        <w:b/>
      </w:rPr>
      <w:tblPr/>
      <w:tcPr>
        <w:shd w:val="clear" w:color="auto" w:fill="DDF6FF"/>
      </w:tcPr>
    </w:tblStylePr>
    <w:tblStylePr w:type="firstCol">
      <w:rPr>
        <w:b/>
      </w:rPr>
    </w:tblStylePr>
    <w:tblStylePr w:type="lastCol">
      <w:pPr>
        <w:jc w:val="right"/>
      </w:pPr>
    </w:tblStylePr>
  </w:style>
  <w:style w:type="table" w:styleId="TableGrid">
    <w:name w:val="Table Grid"/>
    <w:basedOn w:val="TableNormal"/>
    <w:uiPriority w:val="59"/>
    <w:locked/>
    <w:rsid w:val="00AB5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qFormat/>
    <w:rsid w:val="00CF1C4E"/>
    <w:pPr>
      <w:spacing w:after="200" w:line="240" w:lineRule="auto"/>
    </w:pPr>
    <w:rPr>
      <w:b/>
      <w:bCs/>
      <w:color w:val="005495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9E0A31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0A31"/>
  </w:style>
  <w:style w:type="character" w:styleId="FootnoteReference">
    <w:name w:val="footnote reference"/>
    <w:basedOn w:val="DefaultParagraphFont"/>
    <w:uiPriority w:val="99"/>
    <w:semiHidden/>
    <w:unhideWhenUsed/>
    <w:locked/>
    <w:rsid w:val="009E0A31"/>
    <w:rPr>
      <w:vertAlign w:val="superscript"/>
    </w:rPr>
  </w:style>
  <w:style w:type="paragraph" w:customStyle="1" w:styleId="CallOutBlue">
    <w:name w:val="Call Out Blue"/>
    <w:basedOn w:val="Body"/>
    <w:qFormat/>
    <w:rsid w:val="00D44700"/>
    <w:pPr>
      <w:framePr w:wrap="notBeside" w:vAnchor="page" w:hAnchor="text" w:y="12192"/>
      <w:pBdr>
        <w:top w:val="single" w:sz="36" w:space="1" w:color="009FDA" w:themeColor="accent5"/>
        <w:left w:val="single" w:sz="36" w:space="4" w:color="009FDA" w:themeColor="accent5"/>
        <w:bottom w:val="single" w:sz="36" w:space="1" w:color="009FDA" w:themeColor="accent5"/>
        <w:right w:val="single" w:sz="36" w:space="4" w:color="009FDA" w:themeColor="accent5"/>
      </w:pBdr>
      <w:shd w:val="clear" w:color="auto" w:fill="009FDA" w:themeFill="accent5"/>
      <w:ind w:left="198" w:right="3402"/>
    </w:pPr>
    <w:rPr>
      <w:color w:val="FFFFFF" w:themeColor="background1"/>
    </w:rPr>
  </w:style>
  <w:style w:type="paragraph" w:customStyle="1" w:styleId="CallOutWrap">
    <w:name w:val="Call Out Wrap"/>
    <w:basedOn w:val="Body"/>
    <w:qFormat/>
    <w:rsid w:val="00463FC6"/>
    <w:pPr>
      <w:framePr w:w="3119" w:hSpace="284" w:vSpace="284" w:wrap="around" w:vAnchor="text" w:hAnchor="text" w:xAlign="right" w:y="1"/>
      <w:pBdr>
        <w:top w:val="single" w:sz="36" w:space="1" w:color="009FDA" w:themeColor="accent5"/>
        <w:left w:val="single" w:sz="36" w:space="4" w:color="009FDA" w:themeColor="accent5"/>
        <w:bottom w:val="single" w:sz="36" w:space="1" w:color="009FDA" w:themeColor="accent5"/>
        <w:right w:val="single" w:sz="36" w:space="4" w:color="009FDA" w:themeColor="accent5"/>
      </w:pBdr>
      <w:shd w:val="clear" w:color="auto" w:fill="009FDA" w:themeFill="accent5"/>
      <w:ind w:left="198" w:right="198"/>
    </w:pPr>
    <w:rPr>
      <w:color w:val="FFFFFF" w:themeColor="background1"/>
    </w:rPr>
  </w:style>
  <w:style w:type="character" w:customStyle="1" w:styleId="BodyChar">
    <w:name w:val="Body Char"/>
    <w:basedOn w:val="DefaultParagraphFont"/>
    <w:link w:val="Body"/>
    <w:rsid w:val="00F52F4D"/>
    <w:rPr>
      <w:lang w:val="en-US"/>
    </w:rPr>
  </w:style>
  <w:style w:type="paragraph" w:customStyle="1" w:styleId="CallOutDetails">
    <w:name w:val="Call Out Details"/>
    <w:basedOn w:val="Normal"/>
    <w:qFormat/>
    <w:rsid w:val="00603C47"/>
    <w:pPr>
      <w:framePr w:w="2268" w:hSpace="284" w:vSpace="284" w:wrap="around" w:vAnchor="text" w:hAnchor="text" w:xAlign="right" w:y="1"/>
      <w:pBdr>
        <w:top w:val="single" w:sz="4" w:space="5" w:color="009FDA" w:themeColor="accent5"/>
        <w:left w:val="single" w:sz="4" w:space="5" w:color="009FDA" w:themeColor="accent5"/>
        <w:bottom w:val="single" w:sz="4" w:space="5" w:color="009FDA" w:themeColor="accent5"/>
        <w:right w:val="single" w:sz="4" w:space="5" w:color="009FDA" w:themeColor="accent5"/>
      </w:pBdr>
    </w:pPr>
  </w:style>
  <w:style w:type="paragraph" w:customStyle="1" w:styleId="IntroDate">
    <w:name w:val="Intro Date"/>
    <w:basedOn w:val="Intro"/>
    <w:next w:val="Heading1NoList"/>
    <w:qFormat/>
    <w:rsid w:val="00603C47"/>
    <w:pPr>
      <w:spacing w:after="0"/>
    </w:pPr>
  </w:style>
  <w:style w:type="paragraph" w:customStyle="1" w:styleId="Enquires">
    <w:name w:val="Enquires"/>
    <w:basedOn w:val="Normal"/>
    <w:next w:val="Body"/>
    <w:qFormat/>
    <w:rsid w:val="00E67A1D"/>
    <w:pPr>
      <w:pBdr>
        <w:bottom w:val="single" w:sz="4" w:space="4" w:color="auto"/>
      </w:pBdr>
      <w:spacing w:before="480"/>
    </w:pPr>
    <w:rPr>
      <w:b/>
      <w:sz w:val="22"/>
    </w:rPr>
  </w:style>
  <w:style w:type="character" w:customStyle="1" w:styleId="CharacterCallOutLargeHeading">
    <w:name w:val="Character Call Out Large Heading"/>
    <w:basedOn w:val="DefaultParagraphFont"/>
    <w:uiPriority w:val="1"/>
    <w:qFormat/>
    <w:rsid w:val="00E67A1D"/>
    <w:rPr>
      <w:sz w:val="32"/>
    </w:rPr>
  </w:style>
  <w:style w:type="paragraph" w:customStyle="1" w:styleId="Heading1NoList">
    <w:name w:val="Heading 1 No List"/>
    <w:basedOn w:val="Heading1"/>
    <w:next w:val="Body"/>
    <w:qFormat/>
    <w:rsid w:val="00485A4A"/>
    <w:pPr>
      <w:numPr>
        <w:ilvl w:val="3"/>
      </w:numPr>
    </w:pPr>
  </w:style>
  <w:style w:type="paragraph" w:customStyle="1" w:styleId="TabHeading">
    <w:name w:val="Tab Heading"/>
    <w:basedOn w:val="Body"/>
    <w:next w:val="IntroDate"/>
    <w:qFormat/>
    <w:rsid w:val="00FB5EE4"/>
    <w:pPr>
      <w:framePr w:w="2835" w:h="567" w:hRule="exact" w:wrap="around" w:vAnchor="page" w:hAnchor="text" w:y="2439"/>
      <w:ind w:left="108" w:right="108"/>
    </w:pPr>
    <w:rPr>
      <w:color w:val="FFFFFF" w:themeColor="background1"/>
      <w:sz w:val="28"/>
    </w:rPr>
  </w:style>
  <w:style w:type="paragraph" w:customStyle="1" w:styleId="ProjectOfficers">
    <w:name w:val="Project Officers"/>
    <w:basedOn w:val="Intro"/>
    <w:qFormat/>
    <w:rsid w:val="00D44700"/>
    <w:pPr>
      <w:framePr w:wrap="around" w:vAnchor="page" w:hAnchor="text" w:y="14970"/>
      <w:jc w:val="left"/>
    </w:pPr>
    <w:rPr>
      <w:i/>
    </w:rPr>
  </w:style>
  <w:style w:type="character" w:styleId="Hyperlink">
    <w:name w:val="Hyperlink"/>
    <w:uiPriority w:val="99"/>
    <w:unhideWhenUsed/>
    <w:rsid w:val="00C04DB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6D52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6D529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2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6D52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29E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4F30C2"/>
    <w:pPr>
      <w:spacing w:before="0" w:after="200" w:line="276" w:lineRule="auto"/>
      <w:ind w:left="720"/>
      <w:contextualSpacing/>
    </w:pPr>
    <w:rPr>
      <w:rFonts w:asciiTheme="minorHAnsi" w:hAnsiTheme="minorHAnsi"/>
      <w:sz w:val="22"/>
      <w:szCs w:val="22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4F30C2"/>
    <w:pPr>
      <w:pBdr>
        <w:bottom w:val="single" w:sz="4" w:space="4" w:color="005495" w:themeColor="accent1"/>
      </w:pBdr>
      <w:spacing w:before="200" w:after="280" w:line="276" w:lineRule="auto"/>
      <w:ind w:left="936" w:right="936"/>
    </w:pPr>
    <w:rPr>
      <w:rFonts w:asciiTheme="minorHAnsi" w:hAnsiTheme="minorHAnsi"/>
      <w:b/>
      <w:bCs/>
      <w:i/>
      <w:iCs/>
      <w:color w:val="005495" w:themeColor="accent1"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0C2"/>
    <w:rPr>
      <w:rFonts w:asciiTheme="minorHAnsi" w:hAnsiTheme="minorHAnsi"/>
      <w:b/>
      <w:bCs/>
      <w:i/>
      <w:iCs/>
      <w:color w:val="005495" w:themeColor="accent1"/>
      <w:sz w:val="22"/>
      <w:szCs w:val="22"/>
      <w:lang w:val="en-US"/>
    </w:rPr>
  </w:style>
  <w:style w:type="paragraph" w:customStyle="1" w:styleId="Default">
    <w:name w:val="Default"/>
    <w:rsid w:val="00273039"/>
    <w:pPr>
      <w:autoSpaceDE w:val="0"/>
      <w:autoSpaceDN w:val="0"/>
      <w:adjustRightInd w:val="0"/>
      <w:spacing w:after="0" w:line="240" w:lineRule="auto"/>
    </w:pPr>
    <w:rPr>
      <w:rFonts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raigieburnfc.com.a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ADF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005495"/>
      </a:accent1>
      <a:accent2>
        <a:srgbClr val="ED1B2F"/>
      </a:accent2>
      <a:accent3>
        <a:srgbClr val="88746A"/>
      </a:accent3>
      <a:accent4>
        <a:srgbClr val="0000FF"/>
      </a:accent4>
      <a:accent5>
        <a:srgbClr val="009FDA"/>
      </a:accent5>
      <a:accent6>
        <a:srgbClr val="4AC7EB"/>
      </a:accent6>
      <a:hlink>
        <a:srgbClr val="88746A"/>
      </a:hlink>
      <a:folHlink>
        <a:srgbClr val="88746A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5768D-C030-4CE6-A010-858D51FC0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O'Keefe</dc:creator>
  <cp:lastModifiedBy>Margpies</cp:lastModifiedBy>
  <cp:revision>5</cp:revision>
  <cp:lastPrinted>2013-12-11T22:43:00Z</cp:lastPrinted>
  <dcterms:created xsi:type="dcterms:W3CDTF">2022-10-19T00:01:00Z</dcterms:created>
  <dcterms:modified xsi:type="dcterms:W3CDTF">2022-11-07T23:26:00Z</dcterms:modified>
</cp:coreProperties>
</file>