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E599C" w14:textId="77777777" w:rsidR="00477C74" w:rsidRDefault="00477C74" w:rsidP="00477C74">
      <w:pPr>
        <w:jc w:val="center"/>
      </w:pPr>
    </w:p>
    <w:p w14:paraId="2DC0AA90" w14:textId="77777777" w:rsidR="00640467" w:rsidRDefault="001031F0" w:rsidP="00477C74">
      <w:pPr>
        <w:jc w:val="center"/>
      </w:pPr>
      <w:r>
        <w:rPr>
          <w:noProof/>
          <w:lang w:eastAsia="en-AU"/>
        </w:rPr>
        <w:drawing>
          <wp:inline distT="0" distB="0" distL="0" distR="0" wp14:anchorId="0D22B0F2" wp14:editId="06EAEE5D">
            <wp:extent cx="2070000" cy="570821"/>
            <wp:effectExtent l="0" t="0" r="698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roona Redbacks Logo_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000" cy="570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C1793" w14:textId="77777777" w:rsidR="001031F0" w:rsidRDefault="001031F0" w:rsidP="001031F0">
      <w:pPr>
        <w:jc w:val="center"/>
      </w:pPr>
    </w:p>
    <w:p w14:paraId="0F014443" w14:textId="77777777" w:rsidR="001031F0" w:rsidRDefault="001031F0" w:rsidP="001031F0">
      <w:pPr>
        <w:shd w:val="clear" w:color="auto" w:fill="000000" w:themeFill="text1"/>
        <w:jc w:val="center"/>
        <w:rPr>
          <w:b/>
          <w:sz w:val="28"/>
          <w:szCs w:val="28"/>
        </w:rPr>
      </w:pPr>
      <w:r w:rsidRPr="001031F0">
        <w:rPr>
          <w:b/>
          <w:sz w:val="28"/>
          <w:szCs w:val="28"/>
        </w:rPr>
        <w:t>CODE OF CONDUCT</w:t>
      </w:r>
    </w:p>
    <w:p w14:paraId="3EA47A5C" w14:textId="77777777" w:rsidR="001031F0" w:rsidRDefault="00201428" w:rsidP="001031F0">
      <w:pPr>
        <w:shd w:val="clear" w:color="auto" w:fill="000000" w:themeFill="text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SENIORS</w:t>
      </w:r>
    </w:p>
    <w:p w14:paraId="46F6E1DB" w14:textId="77777777" w:rsidR="001031F0" w:rsidRDefault="001031F0" w:rsidP="001031F0">
      <w:pPr>
        <w:jc w:val="center"/>
        <w:rPr>
          <w:b/>
          <w:sz w:val="28"/>
          <w:szCs w:val="28"/>
        </w:rPr>
      </w:pPr>
    </w:p>
    <w:p w14:paraId="08435E83" w14:textId="77777777" w:rsidR="005354E8" w:rsidRPr="005354E8" w:rsidRDefault="00A87718" w:rsidP="00535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TEAM CAPTAIN</w:t>
      </w:r>
      <w:r w:rsidR="005354E8">
        <w:rPr>
          <w:b/>
          <w:sz w:val="24"/>
          <w:szCs w:val="24"/>
        </w:rPr>
        <w:t xml:space="preserve">S – PLEASE PRESENT THIS CODE OF CONDUCT TO ALL PLAYERS </w:t>
      </w:r>
      <w:r w:rsidR="00284C56">
        <w:rPr>
          <w:b/>
          <w:sz w:val="24"/>
          <w:szCs w:val="24"/>
        </w:rPr>
        <w:t xml:space="preserve">TO SIGN </w:t>
      </w:r>
      <w:r w:rsidR="00636EA8">
        <w:rPr>
          <w:b/>
          <w:sz w:val="24"/>
          <w:szCs w:val="24"/>
        </w:rPr>
        <w:t>AND RETURN TO OFFICE PRIOR TO THE COMMENCEMENT OF THE FIRST ROUND.</w:t>
      </w:r>
    </w:p>
    <w:p w14:paraId="1B8D73CD" w14:textId="77777777" w:rsidR="005354E8" w:rsidRDefault="005354E8" w:rsidP="001031F0">
      <w:pPr>
        <w:jc w:val="both"/>
        <w:rPr>
          <w:sz w:val="24"/>
          <w:szCs w:val="24"/>
        </w:rPr>
      </w:pPr>
    </w:p>
    <w:p w14:paraId="1CA03965" w14:textId="77777777" w:rsidR="001031F0" w:rsidRPr="00284C56" w:rsidRDefault="001031F0" w:rsidP="001031F0">
      <w:pPr>
        <w:jc w:val="both"/>
      </w:pPr>
      <w:r w:rsidRPr="00284C56">
        <w:t>This c</w:t>
      </w:r>
      <w:r w:rsidR="00A87718">
        <w:t>ode of conduct applies to all se</w:t>
      </w:r>
      <w:r w:rsidRPr="00284C56">
        <w:t>nior players registered with the Waroona Redbacks (Waroona Amateur Basketball Association Inc).</w:t>
      </w:r>
    </w:p>
    <w:p w14:paraId="49C69AD4" w14:textId="77777777" w:rsidR="005354E8" w:rsidRPr="00284C56" w:rsidRDefault="005354E8" w:rsidP="001031F0">
      <w:pPr>
        <w:jc w:val="both"/>
      </w:pPr>
    </w:p>
    <w:p w14:paraId="632E8743" w14:textId="77777777" w:rsidR="001031F0" w:rsidRPr="00284C56" w:rsidRDefault="001031F0" w:rsidP="001031F0">
      <w:pPr>
        <w:jc w:val="both"/>
      </w:pPr>
      <w:r w:rsidRPr="00284C56">
        <w:t>By reading and signing this code of conduct players are agreeing to:</w:t>
      </w:r>
    </w:p>
    <w:p w14:paraId="0B0803CA" w14:textId="77777777" w:rsidR="001031F0" w:rsidRPr="00284C56" w:rsidRDefault="001031F0" w:rsidP="001031F0">
      <w:pPr>
        <w:jc w:val="both"/>
      </w:pPr>
    </w:p>
    <w:p w14:paraId="4D8605D1" w14:textId="77777777" w:rsidR="001031F0" w:rsidRPr="00284C56" w:rsidRDefault="001031F0" w:rsidP="00284C56">
      <w:pPr>
        <w:pStyle w:val="ListParagraph"/>
        <w:numPr>
          <w:ilvl w:val="0"/>
          <w:numId w:val="1"/>
        </w:numPr>
        <w:spacing w:line="360" w:lineRule="auto"/>
        <w:ind w:left="425" w:hanging="425"/>
        <w:jc w:val="both"/>
      </w:pPr>
      <w:r w:rsidRPr="00284C56">
        <w:t>Be positive towards yourself and others</w:t>
      </w:r>
      <w:r w:rsidR="00284C56">
        <w:t xml:space="preserve"> and endeavour to participate</w:t>
      </w:r>
      <w:r w:rsidRPr="00284C56">
        <w:t>;</w:t>
      </w:r>
    </w:p>
    <w:p w14:paraId="299A0DED" w14:textId="77777777" w:rsidR="001031F0" w:rsidRPr="00284C56" w:rsidRDefault="001031F0" w:rsidP="00284C56">
      <w:pPr>
        <w:pStyle w:val="ListParagraph"/>
        <w:numPr>
          <w:ilvl w:val="0"/>
          <w:numId w:val="1"/>
        </w:numPr>
        <w:spacing w:line="360" w:lineRule="auto"/>
        <w:ind w:left="425" w:hanging="425"/>
        <w:jc w:val="both"/>
      </w:pPr>
      <w:r w:rsidRPr="00284C56">
        <w:t>Always play and abide by the rules (of both the rules of the game and the laws of the club);</w:t>
      </w:r>
    </w:p>
    <w:p w14:paraId="1614FF43" w14:textId="77777777" w:rsidR="001031F0" w:rsidRPr="00284C56" w:rsidRDefault="001031F0" w:rsidP="00284C56">
      <w:pPr>
        <w:pStyle w:val="ListParagraph"/>
        <w:numPr>
          <w:ilvl w:val="0"/>
          <w:numId w:val="1"/>
        </w:numPr>
        <w:spacing w:line="360" w:lineRule="auto"/>
        <w:ind w:left="425" w:hanging="425"/>
        <w:jc w:val="both"/>
      </w:pPr>
      <w:r w:rsidRPr="00284C56">
        <w:t>Display good sportsmanship;</w:t>
      </w:r>
    </w:p>
    <w:p w14:paraId="3E916FBA" w14:textId="77777777" w:rsidR="001031F0" w:rsidRPr="00284C56" w:rsidRDefault="001031F0" w:rsidP="00284C56">
      <w:pPr>
        <w:pStyle w:val="ListParagraph"/>
        <w:numPr>
          <w:ilvl w:val="0"/>
          <w:numId w:val="1"/>
        </w:numPr>
        <w:spacing w:line="360" w:lineRule="auto"/>
        <w:ind w:left="425" w:hanging="425"/>
        <w:jc w:val="both"/>
      </w:pPr>
      <w:r w:rsidRPr="00284C56">
        <w:t>Be a good sport and set a good example. Applaud all good plays whether they are by your team or another team;</w:t>
      </w:r>
    </w:p>
    <w:p w14:paraId="6C7809DC" w14:textId="77777777" w:rsidR="001031F0" w:rsidRPr="00284C56" w:rsidRDefault="001031F0" w:rsidP="00284C56">
      <w:pPr>
        <w:pStyle w:val="ListParagraph"/>
        <w:numPr>
          <w:ilvl w:val="0"/>
          <w:numId w:val="1"/>
        </w:numPr>
        <w:spacing w:line="360" w:lineRule="auto"/>
        <w:ind w:left="425" w:hanging="425"/>
        <w:jc w:val="both"/>
      </w:pPr>
      <w:r w:rsidRPr="00284C56">
        <w:t>Promote skill development. Never ridicule or yell at others for making a mistake or losing;</w:t>
      </w:r>
    </w:p>
    <w:p w14:paraId="541F2E36" w14:textId="77777777" w:rsidR="001031F0" w:rsidRPr="00284C56" w:rsidRDefault="001031F0" w:rsidP="00284C56">
      <w:pPr>
        <w:pStyle w:val="ListParagraph"/>
        <w:numPr>
          <w:ilvl w:val="0"/>
          <w:numId w:val="1"/>
        </w:numPr>
        <w:spacing w:line="360" w:lineRule="auto"/>
        <w:ind w:left="425" w:hanging="425"/>
        <w:jc w:val="both"/>
      </w:pPr>
      <w:r w:rsidRPr="00284C56">
        <w:rPr>
          <w:b/>
        </w:rPr>
        <w:t>Treat all players, parents, spectators, coaches, referees, committee members, Waroona Recreation &amp; Aquatic Centre staff (or staff of the venue where the competition is being held) and the premises with respect;</w:t>
      </w:r>
    </w:p>
    <w:p w14:paraId="4B3CC008" w14:textId="77777777" w:rsidR="001031F0" w:rsidRPr="00284C56" w:rsidRDefault="005354E8" w:rsidP="00284C56">
      <w:pPr>
        <w:pStyle w:val="ListParagraph"/>
        <w:numPr>
          <w:ilvl w:val="0"/>
          <w:numId w:val="1"/>
        </w:numPr>
        <w:spacing w:line="360" w:lineRule="auto"/>
        <w:ind w:left="425" w:hanging="425"/>
        <w:jc w:val="both"/>
      </w:pPr>
      <w:r w:rsidRPr="00284C56">
        <w:t>Recognise the value and importance of volunteer coaches, team managers, referees and committee members;</w:t>
      </w:r>
    </w:p>
    <w:p w14:paraId="749FDAC1" w14:textId="77777777" w:rsidR="005354E8" w:rsidRPr="00284C56" w:rsidRDefault="009E0425" w:rsidP="00284C56">
      <w:pPr>
        <w:pStyle w:val="ListParagraph"/>
        <w:numPr>
          <w:ilvl w:val="0"/>
          <w:numId w:val="1"/>
        </w:numPr>
        <w:spacing w:line="360" w:lineRule="auto"/>
        <w:ind w:left="425" w:hanging="425"/>
        <w:jc w:val="both"/>
      </w:pPr>
      <w:r>
        <w:t>Never argue with an official</w:t>
      </w:r>
      <w:r w:rsidR="005354E8" w:rsidRPr="00284C56">
        <w:t>. If you disagree, discuss the matter with your team captain or coach, or raise the issue through the appropriate channels rather than questioning the official’s judgement and honesty in public;</w:t>
      </w:r>
    </w:p>
    <w:p w14:paraId="339814E0" w14:textId="77777777" w:rsidR="005354E8" w:rsidRPr="00284C56" w:rsidRDefault="005354E8" w:rsidP="00284C56">
      <w:pPr>
        <w:pStyle w:val="ListParagraph"/>
        <w:numPr>
          <w:ilvl w:val="0"/>
          <w:numId w:val="1"/>
        </w:numPr>
        <w:spacing w:line="360" w:lineRule="auto"/>
        <w:ind w:left="425" w:hanging="425"/>
        <w:jc w:val="both"/>
      </w:pPr>
      <w:r w:rsidRPr="00284C56">
        <w:t>Control your temper. Verbal and physical abuse, and provoking of officials, players and spectators is not acceptable;</w:t>
      </w:r>
    </w:p>
    <w:p w14:paraId="6C65AB77" w14:textId="77777777" w:rsidR="005354E8" w:rsidRPr="00284C56" w:rsidRDefault="005354E8" w:rsidP="00284C56">
      <w:pPr>
        <w:pStyle w:val="ListParagraph"/>
        <w:numPr>
          <w:ilvl w:val="0"/>
          <w:numId w:val="1"/>
        </w:numPr>
        <w:spacing w:line="360" w:lineRule="auto"/>
        <w:ind w:left="425" w:hanging="425"/>
        <w:jc w:val="both"/>
      </w:pPr>
      <w:r w:rsidRPr="00284C56">
        <w:rPr>
          <w:b/>
        </w:rPr>
        <w:t>Condemn the use of violence in any form, be it by spectators, coaches, officials or players.</w:t>
      </w:r>
    </w:p>
    <w:p w14:paraId="136FE91F" w14:textId="77777777" w:rsidR="005354E8" w:rsidRPr="00284C56" w:rsidRDefault="005354E8" w:rsidP="00284C56">
      <w:pPr>
        <w:pStyle w:val="ListParagraph"/>
        <w:numPr>
          <w:ilvl w:val="0"/>
          <w:numId w:val="1"/>
        </w:numPr>
        <w:spacing w:line="360" w:lineRule="auto"/>
        <w:ind w:left="425" w:hanging="425"/>
        <w:jc w:val="both"/>
      </w:pPr>
      <w:r w:rsidRPr="00284C56">
        <w:t>Never use derogatory language;</w:t>
      </w:r>
    </w:p>
    <w:p w14:paraId="474F0B86" w14:textId="77777777" w:rsidR="005354E8" w:rsidRPr="00284C56" w:rsidRDefault="005354E8" w:rsidP="00284C56">
      <w:pPr>
        <w:pStyle w:val="ListParagraph"/>
        <w:numPr>
          <w:ilvl w:val="0"/>
          <w:numId w:val="1"/>
        </w:numPr>
        <w:spacing w:line="360" w:lineRule="auto"/>
        <w:ind w:left="425" w:hanging="425"/>
        <w:jc w:val="both"/>
      </w:pPr>
      <w:r w:rsidRPr="00284C56">
        <w:t>Demonstrate appropriate social behaviour by not using foul language, harassing players, coaches or umpires; and</w:t>
      </w:r>
    </w:p>
    <w:p w14:paraId="3E79F589" w14:textId="77777777" w:rsidR="005354E8" w:rsidRDefault="005354E8" w:rsidP="00284C56">
      <w:pPr>
        <w:pStyle w:val="ListParagraph"/>
        <w:numPr>
          <w:ilvl w:val="0"/>
          <w:numId w:val="1"/>
        </w:numPr>
        <w:spacing w:line="360" w:lineRule="auto"/>
        <w:ind w:left="425" w:hanging="425"/>
        <w:jc w:val="both"/>
      </w:pPr>
      <w:r w:rsidRPr="00284C56">
        <w:t>Be prepared to take responsibility for your own actions. Penalties will be applied as per the by-laws.</w:t>
      </w:r>
    </w:p>
    <w:p w14:paraId="67CD6B26" w14:textId="77777777" w:rsidR="008734B0" w:rsidRDefault="008734B0" w:rsidP="00284C56">
      <w:pPr>
        <w:spacing w:line="360" w:lineRule="auto"/>
        <w:jc w:val="center"/>
        <w:rPr>
          <w:b/>
          <w:sz w:val="28"/>
          <w:szCs w:val="28"/>
        </w:rPr>
      </w:pPr>
    </w:p>
    <w:p w14:paraId="4E947D9A" w14:textId="77777777" w:rsidR="00A87718" w:rsidRDefault="00A87718" w:rsidP="00284C56">
      <w:pPr>
        <w:spacing w:line="360" w:lineRule="auto"/>
        <w:jc w:val="center"/>
        <w:rPr>
          <w:b/>
          <w:sz w:val="28"/>
          <w:szCs w:val="28"/>
        </w:rPr>
      </w:pPr>
    </w:p>
    <w:p w14:paraId="31A34CE5" w14:textId="77777777" w:rsidR="00A87718" w:rsidRDefault="00A87718" w:rsidP="00284C56">
      <w:pPr>
        <w:spacing w:line="360" w:lineRule="auto"/>
        <w:jc w:val="center"/>
        <w:rPr>
          <w:b/>
          <w:sz w:val="28"/>
          <w:szCs w:val="28"/>
        </w:rPr>
      </w:pPr>
    </w:p>
    <w:p w14:paraId="60C9BFC3" w14:textId="77777777" w:rsidR="00284C56" w:rsidRDefault="00284C56" w:rsidP="00284C56">
      <w:pPr>
        <w:spacing w:line="360" w:lineRule="auto"/>
        <w:jc w:val="center"/>
        <w:rPr>
          <w:b/>
          <w:sz w:val="28"/>
          <w:szCs w:val="28"/>
        </w:rPr>
      </w:pPr>
      <w:r w:rsidRPr="00284C56">
        <w:rPr>
          <w:b/>
          <w:sz w:val="28"/>
          <w:szCs w:val="28"/>
        </w:rPr>
        <w:t>ALL PLAYERS TO SIGN</w:t>
      </w:r>
    </w:p>
    <w:p w14:paraId="36CE7C20" w14:textId="77777777" w:rsidR="00A87718" w:rsidRDefault="00A87718" w:rsidP="00284C56">
      <w:pPr>
        <w:spacing w:line="360" w:lineRule="auto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0"/>
        <w:gridCol w:w="4590"/>
      </w:tblGrid>
      <w:tr w:rsidR="00A87718" w14:paraId="0703BD7D" w14:textId="77777777" w:rsidTr="00A87718">
        <w:tc>
          <w:tcPr>
            <w:tcW w:w="4590" w:type="dxa"/>
            <w:shd w:val="clear" w:color="auto" w:fill="E5B8B7" w:themeFill="accent2" w:themeFillTint="66"/>
            <w:vAlign w:val="center"/>
          </w:tcPr>
          <w:p w14:paraId="2A7C9AC3" w14:textId="77777777" w:rsidR="00A87718" w:rsidRDefault="00A87718" w:rsidP="008734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PLAYERS NAME</w:t>
            </w:r>
          </w:p>
        </w:tc>
        <w:tc>
          <w:tcPr>
            <w:tcW w:w="4590" w:type="dxa"/>
            <w:shd w:val="clear" w:color="auto" w:fill="E5B8B7" w:themeFill="accent2" w:themeFillTint="66"/>
            <w:vAlign w:val="center"/>
          </w:tcPr>
          <w:p w14:paraId="0949FB17" w14:textId="77777777" w:rsidR="00A87718" w:rsidRDefault="00A87718" w:rsidP="008734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PLAYER </w:t>
            </w:r>
          </w:p>
          <w:p w14:paraId="7632696F" w14:textId="77777777" w:rsidR="00A87718" w:rsidRDefault="00A87718" w:rsidP="008734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SIGNATURE</w:t>
            </w:r>
          </w:p>
        </w:tc>
      </w:tr>
      <w:tr w:rsidR="00A87718" w14:paraId="69BB07F4" w14:textId="77777777" w:rsidTr="00A87718">
        <w:tc>
          <w:tcPr>
            <w:tcW w:w="4590" w:type="dxa"/>
            <w:vAlign w:val="bottom"/>
          </w:tcPr>
          <w:p w14:paraId="3589291F" w14:textId="77777777" w:rsidR="00A87718" w:rsidRDefault="00A8771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590" w:type="dxa"/>
            <w:vAlign w:val="center"/>
          </w:tcPr>
          <w:p w14:paraId="69FB5364" w14:textId="77777777" w:rsidR="00A87718" w:rsidRDefault="00A87718" w:rsidP="008734B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A87718" w14:paraId="05FBE2A4" w14:textId="77777777" w:rsidTr="00A87718">
        <w:tc>
          <w:tcPr>
            <w:tcW w:w="4590" w:type="dxa"/>
            <w:vAlign w:val="bottom"/>
          </w:tcPr>
          <w:p w14:paraId="472D19AB" w14:textId="77777777" w:rsidR="00A87718" w:rsidRDefault="00A8771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590" w:type="dxa"/>
            <w:vAlign w:val="center"/>
          </w:tcPr>
          <w:p w14:paraId="283EA2E5" w14:textId="77777777" w:rsidR="00A87718" w:rsidRDefault="00A87718" w:rsidP="008734B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A87718" w14:paraId="73CBC7AF" w14:textId="77777777" w:rsidTr="00A87718">
        <w:tc>
          <w:tcPr>
            <w:tcW w:w="4590" w:type="dxa"/>
            <w:vAlign w:val="bottom"/>
          </w:tcPr>
          <w:p w14:paraId="2B3270F1" w14:textId="77777777" w:rsidR="00A87718" w:rsidRDefault="00A8771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590" w:type="dxa"/>
            <w:vAlign w:val="center"/>
          </w:tcPr>
          <w:p w14:paraId="49238C57" w14:textId="77777777" w:rsidR="00A87718" w:rsidRDefault="00A87718" w:rsidP="008734B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A87718" w14:paraId="54797F34" w14:textId="77777777" w:rsidTr="00A87718">
        <w:tc>
          <w:tcPr>
            <w:tcW w:w="4590" w:type="dxa"/>
            <w:vAlign w:val="bottom"/>
          </w:tcPr>
          <w:p w14:paraId="6BB87BDC" w14:textId="77777777" w:rsidR="00A87718" w:rsidRDefault="00A8771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590" w:type="dxa"/>
            <w:vAlign w:val="center"/>
          </w:tcPr>
          <w:p w14:paraId="1F74875B" w14:textId="77777777" w:rsidR="00A87718" w:rsidRDefault="00A87718" w:rsidP="008734B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A87718" w14:paraId="3AB63B92" w14:textId="77777777" w:rsidTr="00A87718">
        <w:tc>
          <w:tcPr>
            <w:tcW w:w="4590" w:type="dxa"/>
            <w:vAlign w:val="bottom"/>
          </w:tcPr>
          <w:p w14:paraId="5411E33A" w14:textId="77777777" w:rsidR="00A87718" w:rsidRDefault="00A8771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590" w:type="dxa"/>
            <w:vAlign w:val="center"/>
          </w:tcPr>
          <w:p w14:paraId="4D471324" w14:textId="77777777" w:rsidR="00A87718" w:rsidRDefault="00A87718" w:rsidP="008734B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A87718" w14:paraId="47331BF0" w14:textId="77777777" w:rsidTr="00A87718">
        <w:tc>
          <w:tcPr>
            <w:tcW w:w="4590" w:type="dxa"/>
            <w:vAlign w:val="bottom"/>
          </w:tcPr>
          <w:p w14:paraId="7C1834AA" w14:textId="77777777" w:rsidR="00A87718" w:rsidRDefault="00A8771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590" w:type="dxa"/>
            <w:vAlign w:val="center"/>
          </w:tcPr>
          <w:p w14:paraId="47A95BC9" w14:textId="77777777" w:rsidR="00A87718" w:rsidRDefault="00A87718" w:rsidP="008734B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A87718" w14:paraId="5688393D" w14:textId="77777777" w:rsidTr="00A87718">
        <w:tc>
          <w:tcPr>
            <w:tcW w:w="4590" w:type="dxa"/>
            <w:vAlign w:val="bottom"/>
          </w:tcPr>
          <w:p w14:paraId="0EC3B1F0" w14:textId="77777777" w:rsidR="00A87718" w:rsidRDefault="00A8771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590" w:type="dxa"/>
            <w:vAlign w:val="center"/>
          </w:tcPr>
          <w:p w14:paraId="048DFF4F" w14:textId="77777777" w:rsidR="00A87718" w:rsidRDefault="00A87718" w:rsidP="008734B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A87718" w14:paraId="5536B620" w14:textId="77777777" w:rsidTr="00A87718">
        <w:tc>
          <w:tcPr>
            <w:tcW w:w="4590" w:type="dxa"/>
            <w:vAlign w:val="bottom"/>
          </w:tcPr>
          <w:p w14:paraId="4308B433" w14:textId="77777777" w:rsidR="00A87718" w:rsidRDefault="00A8771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590" w:type="dxa"/>
            <w:vAlign w:val="center"/>
          </w:tcPr>
          <w:p w14:paraId="3FF5D69A" w14:textId="77777777" w:rsidR="00A87718" w:rsidRDefault="00A87718" w:rsidP="008734B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A87718" w14:paraId="0041DA83" w14:textId="77777777" w:rsidTr="00A87718">
        <w:tc>
          <w:tcPr>
            <w:tcW w:w="4590" w:type="dxa"/>
            <w:vAlign w:val="bottom"/>
          </w:tcPr>
          <w:p w14:paraId="2EF5BDD9" w14:textId="77777777" w:rsidR="00A87718" w:rsidRDefault="00A8771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590" w:type="dxa"/>
            <w:vAlign w:val="center"/>
          </w:tcPr>
          <w:p w14:paraId="2480E79B" w14:textId="77777777" w:rsidR="00A87718" w:rsidRDefault="00A87718" w:rsidP="008734B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A87718" w14:paraId="2E59C294" w14:textId="77777777" w:rsidTr="00A87718">
        <w:tc>
          <w:tcPr>
            <w:tcW w:w="4590" w:type="dxa"/>
            <w:vAlign w:val="bottom"/>
          </w:tcPr>
          <w:p w14:paraId="796885B7" w14:textId="77777777" w:rsidR="00A87718" w:rsidRDefault="00A8771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590" w:type="dxa"/>
            <w:vAlign w:val="center"/>
          </w:tcPr>
          <w:p w14:paraId="39DEAB2D" w14:textId="77777777" w:rsidR="00A87718" w:rsidRDefault="00A87718" w:rsidP="008734B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14:paraId="448A6A74" w14:textId="77777777" w:rsidR="00284C56" w:rsidRPr="00284C56" w:rsidRDefault="00284C56" w:rsidP="00284C56">
      <w:pPr>
        <w:spacing w:line="360" w:lineRule="auto"/>
        <w:jc w:val="center"/>
        <w:rPr>
          <w:b/>
          <w:sz w:val="28"/>
          <w:szCs w:val="28"/>
        </w:rPr>
      </w:pPr>
    </w:p>
    <w:sectPr w:rsidR="00284C56" w:rsidRPr="00284C56" w:rsidSect="00477C74">
      <w:headerReference w:type="default" r:id="rId8"/>
      <w:footerReference w:type="default" r:id="rId9"/>
      <w:pgSz w:w="11906" w:h="16838" w:code="9"/>
      <w:pgMar w:top="680" w:right="1440" w:bottom="14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5F05F" w14:textId="77777777" w:rsidR="007464B9" w:rsidRDefault="007464B9" w:rsidP="00477C74">
      <w:r>
        <w:separator/>
      </w:r>
    </w:p>
  </w:endnote>
  <w:endnote w:type="continuationSeparator" w:id="0">
    <w:p w14:paraId="582EF86E" w14:textId="77777777" w:rsidR="007464B9" w:rsidRDefault="007464B9" w:rsidP="0047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3BA8F" w14:textId="77777777" w:rsidR="00477C74" w:rsidRDefault="00A87718">
    <w:pPr>
      <w:pStyle w:val="Footer"/>
    </w:pPr>
    <w:r>
      <w:tab/>
    </w:r>
    <w:r>
      <w:tab/>
      <w:t>Document Control: WBAG011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B28D8" w14:textId="77777777" w:rsidR="007464B9" w:rsidRDefault="007464B9" w:rsidP="00477C74">
      <w:r>
        <w:separator/>
      </w:r>
    </w:p>
  </w:footnote>
  <w:footnote w:type="continuationSeparator" w:id="0">
    <w:p w14:paraId="5A6AD864" w14:textId="77777777" w:rsidR="007464B9" w:rsidRDefault="007464B9" w:rsidP="00477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3792D" w14:textId="1311664F" w:rsidR="00477C74" w:rsidRPr="00477C74" w:rsidRDefault="00477C74">
    <w:pPr>
      <w:pStyle w:val="Header"/>
      <w:rPr>
        <w:lang w:val="en-US"/>
      </w:rPr>
    </w:pPr>
    <w:r>
      <w:rPr>
        <w:lang w:val="en-US"/>
      </w:rPr>
      <w:t>S</w:t>
    </w:r>
    <w:r w:rsidR="00201428">
      <w:rPr>
        <w:lang w:val="en-US"/>
      </w:rPr>
      <w:t>ENIORS</w:t>
    </w:r>
    <w:r>
      <w:rPr>
        <w:lang w:val="en-US"/>
      </w:rPr>
      <w:t xml:space="preserve"> CODE OF CONDUCT</w:t>
    </w:r>
    <w:r>
      <w:rPr>
        <w:lang w:val="en-US"/>
      </w:rPr>
      <w:tab/>
    </w:r>
    <w:r>
      <w:rPr>
        <w:lang w:val="en-US"/>
      </w:rPr>
      <w:tab/>
      <w:t xml:space="preserve">AS OF </w:t>
    </w:r>
    <w:r w:rsidR="003F1291">
      <w:rPr>
        <w:lang w:val="en-US"/>
      </w:rPr>
      <w:t>5 AUGUST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F2201"/>
    <w:multiLevelType w:val="hybridMultilevel"/>
    <w:tmpl w:val="6324C8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1F0"/>
    <w:rsid w:val="00101E97"/>
    <w:rsid w:val="001031F0"/>
    <w:rsid w:val="00201428"/>
    <w:rsid w:val="00284C56"/>
    <w:rsid w:val="003F1291"/>
    <w:rsid w:val="00477C74"/>
    <w:rsid w:val="005354E8"/>
    <w:rsid w:val="00636EA8"/>
    <w:rsid w:val="00637BB2"/>
    <w:rsid w:val="00640467"/>
    <w:rsid w:val="007464B9"/>
    <w:rsid w:val="00837120"/>
    <w:rsid w:val="008734B0"/>
    <w:rsid w:val="009E0425"/>
    <w:rsid w:val="00A8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50D52"/>
  <w15:docId w15:val="{7694F81B-C32E-42DF-A314-C074AB6D9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31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1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31F0"/>
    <w:pPr>
      <w:ind w:left="720"/>
      <w:contextualSpacing/>
    </w:pPr>
  </w:style>
  <w:style w:type="table" w:styleId="TableGrid">
    <w:name w:val="Table Grid"/>
    <w:basedOn w:val="TableNormal"/>
    <w:uiPriority w:val="59"/>
    <w:rsid w:val="00284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7C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7C74"/>
  </w:style>
  <w:style w:type="paragraph" w:styleId="Footer">
    <w:name w:val="footer"/>
    <w:basedOn w:val="Normal"/>
    <w:link w:val="FooterChar"/>
    <w:uiPriority w:val="99"/>
    <w:unhideWhenUsed/>
    <w:rsid w:val="00477C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7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0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Ferraro</dc:creator>
  <cp:lastModifiedBy>Brad Vitale</cp:lastModifiedBy>
  <cp:revision>4</cp:revision>
  <cp:lastPrinted>2016-09-10T06:36:00Z</cp:lastPrinted>
  <dcterms:created xsi:type="dcterms:W3CDTF">2020-09-06T02:50:00Z</dcterms:created>
  <dcterms:modified xsi:type="dcterms:W3CDTF">2021-08-11T06:20:00Z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K262A4901</vt:lpwstr>
  </property>
</Properties>
</file>