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0"/>
        <w:tblW w:w="13973" w:type="dxa"/>
        <w:tblLook w:val="04A0" w:firstRow="1" w:lastRow="0" w:firstColumn="1" w:lastColumn="0" w:noHBand="0" w:noVBand="1"/>
      </w:tblPr>
      <w:tblGrid>
        <w:gridCol w:w="2793"/>
        <w:gridCol w:w="2795"/>
        <w:gridCol w:w="2795"/>
        <w:gridCol w:w="2795"/>
        <w:gridCol w:w="2795"/>
      </w:tblGrid>
      <w:tr w:rsidR="008D5EC7" w:rsidRPr="00D57519" w14:paraId="7B5AF586" w14:textId="77777777" w:rsidTr="00866EDA">
        <w:trPr>
          <w:trHeight w:val="884"/>
        </w:trPr>
        <w:tc>
          <w:tcPr>
            <w:tcW w:w="2793" w:type="dxa"/>
            <w:shd w:val="clear" w:color="auto" w:fill="FFF2CC" w:themeFill="accent4" w:themeFillTint="33"/>
          </w:tcPr>
          <w:p w14:paraId="049208C0" w14:textId="4A372E85" w:rsidR="008D5EC7" w:rsidRPr="00FF5EF8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Social A</w:t>
            </w:r>
          </w:p>
        </w:tc>
        <w:tc>
          <w:tcPr>
            <w:tcW w:w="2795" w:type="dxa"/>
            <w:shd w:val="clear" w:color="auto" w:fill="DEEAF6" w:themeFill="accent5" w:themeFillTint="33"/>
          </w:tcPr>
          <w:p w14:paraId="71665B9A" w14:textId="6C4E0F55" w:rsidR="008D5EC7" w:rsidRPr="00FF5EF8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Social Mixed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7ED52970" w14:textId="0413BD6F" w:rsidR="008D5EC7" w:rsidRPr="00FF5EF8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Social B P1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52A3AFB0" w14:textId="322C3C57" w:rsidR="008D5EC7" w:rsidRPr="00FF5EF8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Social B P2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5C9FD92A" w14:textId="5BEAF363" w:rsidR="008D5EC7" w:rsidRPr="00FF5EF8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Social B P3</w:t>
            </w:r>
          </w:p>
        </w:tc>
      </w:tr>
      <w:tr w:rsidR="008D5EC7" w:rsidRPr="00D57519" w14:paraId="0A50785B" w14:textId="77777777" w:rsidTr="00866EDA">
        <w:trPr>
          <w:trHeight w:val="218"/>
        </w:trPr>
        <w:tc>
          <w:tcPr>
            <w:tcW w:w="2793" w:type="dxa"/>
            <w:shd w:val="clear" w:color="auto" w:fill="FFF2CC" w:themeFill="accent4" w:themeFillTint="33"/>
          </w:tcPr>
          <w:p w14:paraId="0EED4F2B" w14:textId="33EEF725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Next Gen</w:t>
            </w:r>
          </w:p>
        </w:tc>
        <w:tc>
          <w:tcPr>
            <w:tcW w:w="2795" w:type="dxa"/>
            <w:shd w:val="clear" w:color="auto" w:fill="DEEAF6" w:themeFill="accent5" w:themeFillTint="33"/>
          </w:tcPr>
          <w:p w14:paraId="4102CECE" w14:textId="28F61876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Swish Kebabs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23C498CB" w14:textId="35049DD4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BBB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4826630F" w14:textId="1BEAC3D1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Lazy Buckets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03B322F3" w14:textId="2C1AADB6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Jordan Chapman</w:t>
            </w:r>
          </w:p>
        </w:tc>
      </w:tr>
      <w:tr w:rsidR="008D5EC7" w:rsidRPr="00D57519" w14:paraId="6AE68B54" w14:textId="77777777" w:rsidTr="00866EDA">
        <w:trPr>
          <w:trHeight w:val="218"/>
        </w:trPr>
        <w:tc>
          <w:tcPr>
            <w:tcW w:w="2793" w:type="dxa"/>
            <w:shd w:val="clear" w:color="auto" w:fill="FFF2CC" w:themeFill="accent4" w:themeFillTint="33"/>
          </w:tcPr>
          <w:p w14:paraId="4C25F7C0" w14:textId="0EF3F21B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Feilding Nets</w:t>
            </w:r>
          </w:p>
        </w:tc>
        <w:tc>
          <w:tcPr>
            <w:tcW w:w="2795" w:type="dxa"/>
            <w:shd w:val="clear" w:color="auto" w:fill="DEEAF6" w:themeFill="accent5" w:themeFillTint="33"/>
          </w:tcPr>
          <w:p w14:paraId="679E5F88" w14:textId="356125B0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Run like the Winded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41C3DBFE" w14:textId="071B4491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Colombian Mafia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11DB7538" w14:textId="22349AD3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Cashin Cones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2B2CA5EF" w14:textId="6800897E" w:rsidR="008D5EC7" w:rsidRPr="00D57519" w:rsidRDefault="002F1E40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Young Bucks</w:t>
            </w:r>
          </w:p>
        </w:tc>
      </w:tr>
      <w:tr w:rsidR="008D5EC7" w:rsidRPr="00D57519" w14:paraId="0278BA2E" w14:textId="77777777" w:rsidTr="00866EDA">
        <w:trPr>
          <w:trHeight w:val="218"/>
        </w:trPr>
        <w:tc>
          <w:tcPr>
            <w:tcW w:w="2793" w:type="dxa"/>
            <w:shd w:val="clear" w:color="auto" w:fill="FFF2CC" w:themeFill="accent4" w:themeFillTint="33"/>
          </w:tcPr>
          <w:p w14:paraId="297BF6A0" w14:textId="18C7C664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Detroit </w:t>
            </w:r>
            <w:proofErr w:type="spellStart"/>
            <w:r>
              <w:rPr>
                <w:rFonts w:ascii="Arial Narrow" w:hAnsi="Arial Narrow"/>
              </w:rPr>
              <w:t>Pisstakes</w:t>
            </w:r>
            <w:proofErr w:type="spellEnd"/>
          </w:p>
        </w:tc>
        <w:tc>
          <w:tcPr>
            <w:tcW w:w="2795" w:type="dxa"/>
            <w:shd w:val="clear" w:color="auto" w:fill="DEEAF6" w:themeFill="accent5" w:themeFillTint="33"/>
          </w:tcPr>
          <w:p w14:paraId="13B11B30" w14:textId="11CCD9EF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Cody’s Team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0C6CC9B9" w14:textId="3F84123C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Holy </w:t>
            </w:r>
            <w:proofErr w:type="spellStart"/>
            <w:r>
              <w:rPr>
                <w:rFonts w:ascii="Arial Narrow" w:hAnsi="Arial Narrow"/>
              </w:rPr>
              <w:t>Cityboyz</w:t>
            </w:r>
            <w:proofErr w:type="spellEnd"/>
          </w:p>
        </w:tc>
        <w:tc>
          <w:tcPr>
            <w:tcW w:w="2795" w:type="dxa"/>
            <w:shd w:val="clear" w:color="auto" w:fill="E2EFD9" w:themeFill="accent6" w:themeFillTint="33"/>
          </w:tcPr>
          <w:p w14:paraId="4483640C" w14:textId="0C44DCCA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Life Ballers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7FA1EFC8" w14:textId="0CDCCFBB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Young Guns</w:t>
            </w:r>
          </w:p>
        </w:tc>
      </w:tr>
      <w:tr w:rsidR="008D5EC7" w:rsidRPr="00D57519" w14:paraId="11A34DA4" w14:textId="77777777" w:rsidTr="00866EDA">
        <w:trPr>
          <w:trHeight w:val="218"/>
        </w:trPr>
        <w:tc>
          <w:tcPr>
            <w:tcW w:w="2793" w:type="dxa"/>
            <w:shd w:val="clear" w:color="auto" w:fill="FFF2CC" w:themeFill="accent4" w:themeFillTint="33"/>
          </w:tcPr>
          <w:p w14:paraId="6C8B2730" w14:textId="5C72154E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808’s and </w:t>
            </w:r>
            <w:proofErr w:type="spellStart"/>
            <w:r>
              <w:rPr>
                <w:rFonts w:ascii="Arial Narrow" w:hAnsi="Arial Narrow"/>
              </w:rPr>
              <w:t>Fastbreaks</w:t>
            </w:r>
            <w:proofErr w:type="spellEnd"/>
          </w:p>
        </w:tc>
        <w:tc>
          <w:tcPr>
            <w:tcW w:w="2795" w:type="dxa"/>
            <w:shd w:val="clear" w:color="auto" w:fill="DEEAF6" w:themeFill="accent5" w:themeFillTint="33"/>
          </w:tcPr>
          <w:p w14:paraId="316B4A49" w14:textId="3344D784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Whey out the Gate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7C0DA802" w14:textId="2EE1F5CF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Gunaz</w:t>
            </w:r>
            <w:proofErr w:type="spellEnd"/>
            <w:r>
              <w:rPr>
                <w:rFonts w:ascii="Arial Narrow" w:hAnsi="Arial Narrow"/>
              </w:rPr>
              <w:t xml:space="preserve"> Older Boys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32F35E99" w14:textId="62C10FA3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Boston Red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3D80CF73" w14:textId="76BDC7A8" w:rsidR="008D5EC7" w:rsidRPr="00D57519" w:rsidRDefault="00873970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Ohakea</w:t>
            </w:r>
            <w:proofErr w:type="spellEnd"/>
            <w:r>
              <w:rPr>
                <w:rFonts w:ascii="Arial Narrow" w:hAnsi="Arial Narrow"/>
              </w:rPr>
              <w:t xml:space="preserve"> Pirates</w:t>
            </w:r>
          </w:p>
        </w:tc>
      </w:tr>
      <w:tr w:rsidR="008D5EC7" w:rsidRPr="00D57519" w14:paraId="6849CA06" w14:textId="77777777" w:rsidTr="00866EDA">
        <w:trPr>
          <w:trHeight w:val="218"/>
        </w:trPr>
        <w:tc>
          <w:tcPr>
            <w:tcW w:w="2793" w:type="dxa"/>
            <w:shd w:val="clear" w:color="auto" w:fill="FFF2CC" w:themeFill="accent4" w:themeFillTint="33"/>
          </w:tcPr>
          <w:p w14:paraId="40E63E68" w14:textId="4BC2B3DC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Glizzy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Globbers</w:t>
            </w:r>
            <w:proofErr w:type="spellEnd"/>
          </w:p>
        </w:tc>
        <w:tc>
          <w:tcPr>
            <w:tcW w:w="2795" w:type="dxa"/>
            <w:shd w:val="clear" w:color="auto" w:fill="DEEAF6" w:themeFill="accent5" w:themeFillTint="33"/>
          </w:tcPr>
          <w:p w14:paraId="5BF4ED9A" w14:textId="62B3BC2F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Clue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5E4C1445" w14:textId="4BC04E0C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you know Mike?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27B2876A" w14:textId="6102287B" w:rsidR="008D5EC7" w:rsidRPr="00D57519" w:rsidRDefault="00873970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Mentos </w:t>
            </w:r>
            <w:proofErr w:type="spellStart"/>
            <w:r>
              <w:rPr>
                <w:rFonts w:ascii="Arial Narrow" w:hAnsi="Arial Narrow"/>
              </w:rPr>
              <w:t>Airballers</w:t>
            </w:r>
            <w:proofErr w:type="spellEnd"/>
          </w:p>
        </w:tc>
        <w:tc>
          <w:tcPr>
            <w:tcW w:w="2795" w:type="dxa"/>
            <w:shd w:val="clear" w:color="auto" w:fill="E2EFD9" w:themeFill="accent6" w:themeFillTint="33"/>
          </w:tcPr>
          <w:p w14:paraId="0701BA03" w14:textId="3781C64C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Jeremy and Friends</w:t>
            </w:r>
          </w:p>
        </w:tc>
      </w:tr>
      <w:tr w:rsidR="008D5EC7" w:rsidRPr="00D57519" w14:paraId="3CCC62CD" w14:textId="77777777" w:rsidTr="00866EDA">
        <w:trPr>
          <w:trHeight w:val="218"/>
        </w:trPr>
        <w:tc>
          <w:tcPr>
            <w:tcW w:w="2793" w:type="dxa"/>
            <w:shd w:val="clear" w:color="auto" w:fill="FFF2CC" w:themeFill="accent4" w:themeFillTint="33"/>
          </w:tcPr>
          <w:p w14:paraId="71D82636" w14:textId="628414EA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 Team</w:t>
            </w:r>
          </w:p>
        </w:tc>
        <w:tc>
          <w:tcPr>
            <w:tcW w:w="2795" w:type="dxa"/>
            <w:shd w:val="clear" w:color="auto" w:fill="DEEAF6" w:themeFill="accent5" w:themeFillTint="33"/>
          </w:tcPr>
          <w:p w14:paraId="0C3EE440" w14:textId="67EA4067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proofErr w:type="spellStart"/>
            <w:r>
              <w:rPr>
                <w:rFonts w:ascii="Arial Narrow" w:hAnsi="Arial Narrow"/>
              </w:rPr>
              <w:t>Ringins</w:t>
            </w:r>
            <w:proofErr w:type="spellEnd"/>
          </w:p>
        </w:tc>
        <w:tc>
          <w:tcPr>
            <w:tcW w:w="2795" w:type="dxa"/>
            <w:shd w:val="clear" w:color="auto" w:fill="E2EFD9" w:themeFill="accent6" w:themeFillTint="33"/>
          </w:tcPr>
          <w:p w14:paraId="63C71DD3" w14:textId="4D84C50D" w:rsidR="008D5EC7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Hustlers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68D018CB" w14:textId="38A6E737" w:rsidR="008D5EC7" w:rsidRPr="00D57519" w:rsidRDefault="002F1E40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Hooper Hooper’s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14:paraId="1254083A" w14:textId="651F7CEA" w:rsidR="008D5EC7" w:rsidRPr="00D57519" w:rsidRDefault="008D5EC7" w:rsidP="00FA1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BM Mixed Up</w:t>
            </w:r>
          </w:p>
        </w:tc>
      </w:tr>
    </w:tbl>
    <w:tbl>
      <w:tblPr>
        <w:tblpPr w:leftFromText="180" w:rightFromText="180" w:vertAnchor="page" w:horzAnchor="margin" w:tblpY="4921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238"/>
        <w:gridCol w:w="1617"/>
        <w:gridCol w:w="1776"/>
        <w:gridCol w:w="1630"/>
        <w:gridCol w:w="1628"/>
        <w:gridCol w:w="1734"/>
        <w:gridCol w:w="1746"/>
        <w:gridCol w:w="1746"/>
      </w:tblGrid>
      <w:tr w:rsidR="00724040" w:rsidRPr="00D57519" w14:paraId="5F8FA26D" w14:textId="424DDA85" w:rsidTr="00507204">
        <w:trPr>
          <w:trHeight w:val="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14:paraId="07F72220" w14:textId="2A8604E6" w:rsidR="008D5EC7" w:rsidRPr="00252F32" w:rsidRDefault="008D5EC7" w:rsidP="00FA1601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ind w:left="-91" w:right="-103"/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We</w:t>
            </w:r>
            <w:r w:rsidR="00724040">
              <w:rPr>
                <w:rFonts w:ascii="Arial Narrow" w:hAnsi="Arial Narrow"/>
                <w:b/>
                <w:bCs/>
                <w:sz w:val="40"/>
                <w:szCs w:val="40"/>
              </w:rPr>
              <w:t>ek Six FINALS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4DC53" w14:textId="7DC4B934" w:rsidR="008D5EC7" w:rsidRPr="00D57519" w:rsidRDefault="008D5EC7" w:rsidP="00FA1601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ind w:left="-91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7519">
              <w:rPr>
                <w:rFonts w:ascii="Arial Narrow" w:hAnsi="Arial Narrow"/>
                <w:sz w:val="20"/>
                <w:szCs w:val="20"/>
              </w:rPr>
              <w:t xml:space="preserve">Wednesday </w:t>
            </w:r>
            <w:r w:rsidRPr="00D57519">
              <w:rPr>
                <w:rFonts w:ascii="Arial Narrow" w:hAnsi="Arial Narrow"/>
                <w:sz w:val="20"/>
                <w:szCs w:val="20"/>
              </w:rPr>
              <w:br/>
            </w:r>
            <w:r w:rsidR="00724040">
              <w:rPr>
                <w:rFonts w:ascii="Arial Narrow" w:hAnsi="Arial Narrow"/>
                <w:sz w:val="20"/>
                <w:szCs w:val="20"/>
              </w:rPr>
              <w:t>9 December</w:t>
            </w:r>
          </w:p>
        </w:tc>
        <w:tc>
          <w:tcPr>
            <w:tcW w:w="1617" w:type="dxa"/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5268F" w14:textId="77777777" w:rsidR="008D5EC7" w:rsidRPr="00D57519" w:rsidRDefault="008D5EC7" w:rsidP="00507204">
            <w:pPr>
              <w:widowControl w:val="0"/>
              <w:spacing w:after="0" w:line="240" w:lineRule="auto"/>
              <w:ind w:left="-91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7519">
              <w:rPr>
                <w:rFonts w:ascii="Arial Narrow" w:hAnsi="Arial Narrow"/>
                <w:sz w:val="20"/>
                <w:szCs w:val="20"/>
              </w:rPr>
              <w:t xml:space="preserve">Court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76" w:type="dxa"/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4FD97" w14:textId="77777777" w:rsidR="008D5EC7" w:rsidRPr="00D57519" w:rsidRDefault="008D5EC7" w:rsidP="00507204">
            <w:pPr>
              <w:widowControl w:val="0"/>
              <w:spacing w:after="0" w:line="240" w:lineRule="auto"/>
              <w:ind w:left="-91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7519">
              <w:rPr>
                <w:rFonts w:ascii="Arial Narrow" w:hAnsi="Arial Narrow"/>
                <w:sz w:val="20"/>
                <w:szCs w:val="20"/>
              </w:rPr>
              <w:t xml:space="preserve">Court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9" w:type="dxa"/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141D4" w14:textId="77777777" w:rsidR="008D5EC7" w:rsidRPr="00D57519" w:rsidRDefault="008D5EC7" w:rsidP="00507204">
            <w:pPr>
              <w:widowControl w:val="0"/>
              <w:spacing w:after="0" w:line="240" w:lineRule="auto"/>
              <w:ind w:left="-91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7519">
              <w:rPr>
                <w:rFonts w:ascii="Arial Narrow" w:hAnsi="Arial Narrow"/>
                <w:sz w:val="20"/>
                <w:szCs w:val="20"/>
              </w:rPr>
              <w:t>Court</w:t>
            </w:r>
            <w:r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  <w:tc>
          <w:tcPr>
            <w:tcW w:w="1628" w:type="dxa"/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72FCB" w14:textId="77777777" w:rsidR="008D5EC7" w:rsidRPr="00D57519" w:rsidRDefault="008D5EC7" w:rsidP="00507204">
            <w:pPr>
              <w:widowControl w:val="0"/>
              <w:spacing w:after="0" w:line="240" w:lineRule="auto"/>
              <w:ind w:left="-91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Court 4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EDEDE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1470E" w14:textId="77777777" w:rsidR="008D5EC7" w:rsidRPr="00D57519" w:rsidRDefault="008D5EC7" w:rsidP="00507204">
            <w:pPr>
              <w:widowControl w:val="0"/>
              <w:spacing w:after="0" w:line="240" w:lineRule="auto"/>
              <w:ind w:left="-91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Court 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DE986BD" w14:textId="5994EBD0" w:rsidR="008D5EC7" w:rsidRDefault="00866EDA" w:rsidP="00507204">
            <w:pPr>
              <w:widowControl w:val="0"/>
              <w:spacing w:after="0" w:line="240" w:lineRule="auto"/>
              <w:ind w:left="-91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Court 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C4F19E" w14:textId="7F550344" w:rsidR="008D5EC7" w:rsidRDefault="00866EDA" w:rsidP="00507204">
            <w:pPr>
              <w:widowControl w:val="0"/>
              <w:spacing w:after="0" w:line="240" w:lineRule="auto"/>
              <w:ind w:left="-91" w:right="-10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Court 7</w:t>
            </w:r>
          </w:p>
        </w:tc>
      </w:tr>
      <w:tr w:rsidR="00724040" w:rsidRPr="001479C5" w14:paraId="2C6FD4EB" w14:textId="017607F4" w:rsidTr="00724040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570E3C" w14:textId="77777777" w:rsidR="008D5EC7" w:rsidRPr="00D57519" w:rsidRDefault="008D5EC7" w:rsidP="00FA1601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9D715" w14:textId="164758A6" w:rsidR="008D5EC7" w:rsidRPr="00D57519" w:rsidRDefault="008D5EC7" w:rsidP="00FA1601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6.30pm</w:t>
            </w:r>
          </w:p>
        </w:tc>
        <w:tc>
          <w:tcPr>
            <w:tcW w:w="1617" w:type="dxa"/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EAC0" w14:textId="601ABA7B" w:rsidR="008D5EC7" w:rsidRPr="005107B9" w:rsidRDefault="00724040" w:rsidP="00FA1601">
            <w:pPr>
              <w:spacing w:after="0" w:line="240" w:lineRule="auto"/>
              <w:ind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Run Like the Winded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Cody’s Team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Mixed FINAL</w:t>
            </w:r>
          </w:p>
        </w:tc>
        <w:tc>
          <w:tcPr>
            <w:tcW w:w="1776" w:type="dxa"/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8BEAD" w14:textId="234B30D3" w:rsidR="008D5EC7" w:rsidRPr="00866EDA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Swish Kebabs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Run THC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Mixed</w:t>
            </w:r>
          </w:p>
        </w:tc>
        <w:tc>
          <w:tcPr>
            <w:tcW w:w="1629" w:type="dxa"/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A6ED" w14:textId="41260225" w:rsidR="008D5EC7" w:rsidRPr="00866EDA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Whey out the Gate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No Clue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Mixed</w:t>
            </w:r>
          </w:p>
        </w:tc>
        <w:tc>
          <w:tcPr>
            <w:tcW w:w="1628" w:type="dxa"/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B1EA9" w14:textId="77777777" w:rsidR="008D5EC7" w:rsidRPr="00724040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24040">
              <w:rPr>
                <w:rFonts w:ascii="Arial Narrow" w:hAnsi="Arial Narrow"/>
                <w:color w:val="auto"/>
                <w:sz w:val="20"/>
                <w:szCs w:val="20"/>
              </w:rPr>
              <w:t>Next Gen</w:t>
            </w:r>
            <w:r w:rsidRPr="00724040"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</w:p>
          <w:p w14:paraId="7CFB8EC9" w14:textId="36EF93A1" w:rsidR="00724040" w:rsidRPr="00866EDA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  <w:highlight w:val="yellow"/>
              </w:rPr>
            </w:pPr>
            <w:r w:rsidRPr="00724040">
              <w:rPr>
                <w:rFonts w:ascii="Arial Narrow" w:hAnsi="Arial Narrow"/>
                <w:color w:val="auto"/>
                <w:sz w:val="20"/>
                <w:szCs w:val="20"/>
              </w:rPr>
              <w:t>The A Team</w:t>
            </w:r>
            <w:r w:rsidRPr="00724040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A5F4C" w14:textId="036FEC7E" w:rsidR="008D5EC7" w:rsidRDefault="00724040" w:rsidP="00FA1601">
            <w:pPr>
              <w:spacing w:after="0" w:line="240" w:lineRule="auto"/>
              <w:ind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Cashin Cones</w:t>
            </w:r>
          </w:p>
          <w:p w14:paraId="707BD56D" w14:textId="77777777" w:rsidR="00724040" w:rsidRDefault="00724040" w:rsidP="00FA1601">
            <w:pPr>
              <w:spacing w:after="0" w:line="240" w:lineRule="auto"/>
              <w:ind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Lazy Buckets</w:t>
            </w:r>
          </w:p>
          <w:p w14:paraId="59A1BA2A" w14:textId="7232485D" w:rsidR="00724040" w:rsidRPr="00724040" w:rsidRDefault="00724040" w:rsidP="00FA1601">
            <w:pPr>
              <w:spacing w:after="0" w:line="240" w:lineRule="auto"/>
              <w:ind w:right="-103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B P2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66ED4F2" w14:textId="60050144" w:rsidR="008D5EC7" w:rsidRDefault="00724040" w:rsidP="00FA1601">
            <w:pPr>
              <w:spacing w:after="0" w:line="240" w:lineRule="auto"/>
              <w:ind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Hoop there it is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Gizzy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Globbers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B P3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81BCF0B" w14:textId="26CBAA8D" w:rsidR="008D5EC7" w:rsidRDefault="00724040" w:rsidP="00FA1601">
            <w:pPr>
              <w:spacing w:after="0" w:line="240" w:lineRule="auto"/>
              <w:ind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Mentos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Airballers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Life Ballers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B P2</w:t>
            </w:r>
          </w:p>
        </w:tc>
      </w:tr>
      <w:tr w:rsidR="00724040" w:rsidRPr="001479C5" w14:paraId="31E846AF" w14:textId="4DE2A3B3" w:rsidTr="00724040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9481848" w14:textId="77777777" w:rsidR="008D5EC7" w:rsidRPr="00D57519" w:rsidRDefault="008D5EC7" w:rsidP="00FA1601">
            <w:pPr>
              <w:widowControl w:val="0"/>
              <w:shd w:val="clear" w:color="auto" w:fill="EEECE1"/>
              <w:tabs>
                <w:tab w:val="center" w:pos="4513"/>
                <w:tab w:val="right" w:pos="9026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864FD" w14:textId="02414EC9" w:rsidR="008D5EC7" w:rsidRPr="00D57519" w:rsidRDefault="008D5EC7" w:rsidP="00FA1601">
            <w:pPr>
              <w:widowControl w:val="0"/>
              <w:shd w:val="clear" w:color="auto" w:fill="EDEDED" w:themeFill="accent3" w:themeFillTint="33"/>
              <w:tabs>
                <w:tab w:val="center" w:pos="4513"/>
                <w:tab w:val="right" w:pos="9026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7.30pm</w:t>
            </w:r>
          </w:p>
        </w:tc>
        <w:tc>
          <w:tcPr>
            <w:tcW w:w="5023" w:type="dxa"/>
            <w:gridSpan w:val="3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8D7E9" w14:textId="24F06FF9" w:rsidR="008D5EC7" w:rsidRPr="00460E48" w:rsidRDefault="008D5EC7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F72A" w14:textId="4922947E" w:rsidR="008D5EC7" w:rsidRPr="00460E48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The Couriers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808’s and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Fastbreaks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A FINAL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9C0DA" w14:textId="39B5E5BD" w:rsidR="008D5EC7" w:rsidRPr="00460E48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Hustlers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Gunaz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Older Boys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B P1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8998447" w14:textId="77777777" w:rsidR="008D5EC7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Holy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Cityboyz</w:t>
            </w:r>
            <w:proofErr w:type="spellEnd"/>
          </w:p>
          <w:p w14:paraId="002E4DEE" w14:textId="078EE476" w:rsidR="00724040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BBB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B P1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AAEF30B" w14:textId="3802AF82" w:rsidR="008D5EC7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Young Guns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BM Mixed Up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B P3</w:t>
            </w:r>
          </w:p>
        </w:tc>
      </w:tr>
      <w:tr w:rsidR="00724040" w:rsidRPr="001479C5" w14:paraId="7A7A86A2" w14:textId="74AEA317" w:rsidTr="00507204">
        <w:trPr>
          <w:cantSplit/>
          <w:trHeight w:val="6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6EC7919" w14:textId="77777777" w:rsidR="008D5EC7" w:rsidRPr="00D57519" w:rsidRDefault="008D5EC7" w:rsidP="00FA1601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E7F89" w14:textId="3E1AB1C1" w:rsidR="008D5EC7" w:rsidRPr="00D57519" w:rsidRDefault="008D5EC7" w:rsidP="00FA1601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8.30pm</w:t>
            </w:r>
          </w:p>
        </w:tc>
        <w:tc>
          <w:tcPr>
            <w:tcW w:w="5023" w:type="dxa"/>
            <w:gridSpan w:val="3"/>
            <w:vMerge/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E3A48" w14:textId="6CC3B678" w:rsidR="008D5EC7" w:rsidRPr="00460E48" w:rsidRDefault="008D5EC7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E9985" w14:textId="1A88581A" w:rsidR="008D5EC7" w:rsidRPr="00460E48" w:rsidRDefault="00724040" w:rsidP="00FA1601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Feilding Nets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Young Bucks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47A75" w14:textId="09AEC2D2" w:rsidR="008D5EC7" w:rsidRPr="00460E48" w:rsidRDefault="00724040" w:rsidP="00866EDA">
            <w:pPr>
              <w:spacing w:after="0" w:line="240" w:lineRule="auto"/>
              <w:ind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Do you know Mike?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Colombian Mafia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B P1</w:t>
            </w: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FINAL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F1D4E5C" w14:textId="334FE0E7" w:rsidR="008D5EC7" w:rsidRDefault="00724040" w:rsidP="00866EDA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Jordan Chapman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Jeremy Newland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B P3 FINAL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AB3AF1A" w14:textId="56BA8D31" w:rsidR="008D5EC7" w:rsidRDefault="00724040" w:rsidP="00866EDA">
            <w:pPr>
              <w:spacing w:after="0" w:line="240" w:lineRule="auto"/>
              <w:ind w:left="-91" w:right="-103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Hooper Hooper’s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V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Detroit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Pisstakes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2404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Social B P2</w:t>
            </w: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FINAL</w:t>
            </w:r>
          </w:p>
        </w:tc>
      </w:tr>
    </w:tbl>
    <w:p w14:paraId="498BF487" w14:textId="77777777" w:rsidR="008D5EC7" w:rsidRPr="00B61276" w:rsidRDefault="008D5EC7" w:rsidP="008D5EC7">
      <w:pPr>
        <w:tabs>
          <w:tab w:val="left" w:pos="516"/>
          <w:tab w:val="center" w:pos="6980"/>
        </w:tabs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718EBF8" w14:textId="10E7D7F7" w:rsidR="008D5EC7" w:rsidRDefault="00873970">
      <w:r>
        <w:rPr>
          <w:rFonts w:ascii="Arial Narrow" w:hAnsi="Arial Narrow"/>
          <w:color w:val="auto"/>
          <w:sz w:val="20"/>
          <w:szCs w:val="20"/>
        </w:rPr>
        <w:br/>
      </w:r>
    </w:p>
    <w:sectPr w:rsidR="008D5EC7" w:rsidSect="00252F3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B18F" w14:textId="77777777" w:rsidR="00915A2A" w:rsidRDefault="00915A2A" w:rsidP="008D5EC7">
      <w:pPr>
        <w:spacing w:after="0" w:line="240" w:lineRule="auto"/>
      </w:pPr>
      <w:r>
        <w:separator/>
      </w:r>
    </w:p>
  </w:endnote>
  <w:endnote w:type="continuationSeparator" w:id="0">
    <w:p w14:paraId="6671B5B2" w14:textId="77777777" w:rsidR="00915A2A" w:rsidRDefault="00915A2A" w:rsidP="008D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639E" w14:textId="77777777" w:rsidR="00915A2A" w:rsidRDefault="00915A2A" w:rsidP="008D5EC7">
      <w:pPr>
        <w:spacing w:after="0" w:line="240" w:lineRule="auto"/>
      </w:pPr>
      <w:r>
        <w:separator/>
      </w:r>
    </w:p>
  </w:footnote>
  <w:footnote w:type="continuationSeparator" w:id="0">
    <w:p w14:paraId="2BCCEEB3" w14:textId="77777777" w:rsidR="00915A2A" w:rsidRDefault="00915A2A" w:rsidP="008D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CCAA" w14:textId="6C9F40C3" w:rsidR="00B31027" w:rsidRPr="00252F32" w:rsidRDefault="000B5EBA" w:rsidP="00252F32">
    <w:pPr>
      <w:pStyle w:val="Header"/>
      <w:tabs>
        <w:tab w:val="clear" w:pos="4513"/>
        <w:tab w:val="clear" w:pos="9026"/>
        <w:tab w:val="left" w:pos="7692"/>
      </w:tabs>
      <w:jc w:val="center"/>
      <w:rPr>
        <w:b/>
        <w:bCs/>
        <w:sz w:val="32"/>
        <w:szCs w:val="32"/>
      </w:rPr>
    </w:pPr>
    <w:r w:rsidRPr="00252F32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CFC375" wp14:editId="458A1D8C">
          <wp:simplePos x="0" y="0"/>
          <wp:positionH relativeFrom="column">
            <wp:posOffset>7071360</wp:posOffset>
          </wp:positionH>
          <wp:positionV relativeFrom="paragraph">
            <wp:posOffset>-129540</wp:posOffset>
          </wp:positionV>
          <wp:extent cx="1780162" cy="464820"/>
          <wp:effectExtent l="0" t="0" r="0" b="0"/>
          <wp:wrapThrough wrapText="bothSides">
            <wp:wrapPolygon edited="0">
              <wp:start x="0" y="0"/>
              <wp:lineTo x="0" y="20361"/>
              <wp:lineTo x="21269" y="20361"/>
              <wp:lineTo x="21269" y="0"/>
              <wp:lineTo x="0" y="0"/>
            </wp:wrapPolygon>
          </wp:wrapThrough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ketball Manawatu Logo-F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162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F32">
      <w:rPr>
        <w:b/>
        <w:bCs/>
        <w:sz w:val="32"/>
        <w:szCs w:val="32"/>
      </w:rPr>
      <w:t xml:space="preserve">Basketball Manawatu </w:t>
    </w:r>
    <w:r>
      <w:rPr>
        <w:b/>
        <w:bCs/>
        <w:sz w:val="32"/>
        <w:szCs w:val="32"/>
      </w:rPr>
      <w:t>Super Six</w:t>
    </w:r>
    <w:r w:rsidRPr="00252F32">
      <w:rPr>
        <w:b/>
        <w:bCs/>
        <w:sz w:val="32"/>
        <w:szCs w:val="32"/>
      </w:rPr>
      <w:t xml:space="preserve"> </w:t>
    </w:r>
    <w:r w:rsidR="008D5EC7">
      <w:rPr>
        <w:b/>
        <w:bCs/>
        <w:sz w:val="32"/>
        <w:szCs w:val="32"/>
      </w:rPr>
      <w:t>Adult Summer Series T4 2020</w:t>
    </w:r>
    <w:r w:rsidR="008D5EC7">
      <w:rPr>
        <w:b/>
        <w:bCs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C7"/>
    <w:rsid w:val="000B5EBA"/>
    <w:rsid w:val="00263AD3"/>
    <w:rsid w:val="002F1E40"/>
    <w:rsid w:val="00507204"/>
    <w:rsid w:val="00531534"/>
    <w:rsid w:val="006D1FFA"/>
    <w:rsid w:val="00724040"/>
    <w:rsid w:val="00866EDA"/>
    <w:rsid w:val="00873970"/>
    <w:rsid w:val="008D5EC7"/>
    <w:rsid w:val="00915A2A"/>
    <w:rsid w:val="00CE17E5"/>
    <w:rsid w:val="00E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EFD3"/>
  <w15:chartTrackingRefBased/>
  <w15:docId w15:val="{23BFBF75-EDEC-46BD-9DBE-DF21EAF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5E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C7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5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C7"/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Competitions-Events</dc:creator>
  <cp:keywords/>
  <dc:description/>
  <cp:lastModifiedBy>Competitions-Events</cp:lastModifiedBy>
  <cp:revision>2</cp:revision>
  <dcterms:created xsi:type="dcterms:W3CDTF">2020-12-08T04:45:00Z</dcterms:created>
  <dcterms:modified xsi:type="dcterms:W3CDTF">2020-12-08T04:45:00Z</dcterms:modified>
</cp:coreProperties>
</file>