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7C" w:rsidRPr="005D27A7" w:rsidRDefault="0084390C">
      <w:pPr>
        <w:rPr>
          <w:rFonts w:asciiTheme="majorHAnsi" w:hAnsiTheme="majorHAnsi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2085975" cy="1438275"/>
            <wp:effectExtent l="0" t="0" r="9525" b="9525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7DF3029E-B6F7-4CFA-9582-B7597FBE0C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7DF3029E-B6F7-4CFA-9582-B7597FBE0C8D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  <w:r w:rsidRPr="005D27A7">
        <w:rPr>
          <w:rFonts w:asciiTheme="majorHAnsi" w:hAnsiTheme="majorHAnsi"/>
        </w:rPr>
        <w:t xml:space="preserve">LBUFNC is a competitive sporting club affiliated with the HDFNL.    We strive to be a family-friendly club and endeavor to make all welcome. </w:t>
      </w:r>
    </w:p>
    <w:p w:rsidR="00896B3C" w:rsidRPr="005D27A7" w:rsidRDefault="00896B3C">
      <w:pPr>
        <w:rPr>
          <w:rFonts w:asciiTheme="majorHAnsi" w:hAnsiTheme="majorHAnsi"/>
        </w:rPr>
      </w:pPr>
    </w:p>
    <w:p w:rsidR="00175931" w:rsidRDefault="0078762C">
      <w:pPr>
        <w:rPr>
          <w:rFonts w:asciiTheme="majorHAnsi" w:hAnsiTheme="majorHAnsi" w:cs="Arial"/>
          <w:color w:val="333333"/>
          <w:lang/>
        </w:rPr>
      </w:pPr>
      <w:r>
        <w:rPr>
          <w:rFonts w:asciiTheme="majorHAnsi" w:hAnsiTheme="majorHAnsi" w:cs="Arial"/>
          <w:color w:val="333333"/>
          <w:lang/>
        </w:rPr>
        <w:t>LBUFNC</w:t>
      </w:r>
      <w:r w:rsidR="00896B3C" w:rsidRPr="005D27A7">
        <w:rPr>
          <w:rFonts w:asciiTheme="majorHAnsi" w:hAnsiTheme="majorHAnsi" w:cs="Arial"/>
          <w:color w:val="333333"/>
          <w:lang/>
        </w:rPr>
        <w:t xml:space="preserve"> is committed to ensuring team selection and grading is conducted fairly and effectively.  Please ensure you </w:t>
      </w:r>
      <w:proofErr w:type="spellStart"/>
      <w:r w:rsidR="00896B3C" w:rsidRPr="005D27A7">
        <w:rPr>
          <w:rFonts w:asciiTheme="majorHAnsi" w:hAnsiTheme="majorHAnsi" w:cs="Arial"/>
          <w:color w:val="333333"/>
          <w:lang/>
        </w:rPr>
        <w:t>familiarise</w:t>
      </w:r>
      <w:proofErr w:type="spellEnd"/>
      <w:r w:rsidR="00896B3C" w:rsidRPr="005D27A7">
        <w:rPr>
          <w:rFonts w:asciiTheme="majorHAnsi" w:hAnsiTheme="majorHAnsi" w:cs="Arial"/>
          <w:color w:val="333333"/>
          <w:lang/>
        </w:rPr>
        <w:t xml:space="preserve"> yourself with </w:t>
      </w:r>
      <w:r>
        <w:rPr>
          <w:rFonts w:asciiTheme="majorHAnsi" w:hAnsiTheme="majorHAnsi" w:cs="Arial"/>
          <w:color w:val="333333"/>
          <w:lang/>
        </w:rPr>
        <w:t>the LBUFNC</w:t>
      </w:r>
      <w:r w:rsidR="00896B3C" w:rsidRPr="005D27A7">
        <w:rPr>
          <w:rFonts w:asciiTheme="majorHAnsi" w:hAnsiTheme="majorHAnsi" w:cs="Arial"/>
          <w:color w:val="333333"/>
          <w:lang/>
        </w:rPr>
        <w:t xml:space="preserve"> Selection Guidelines prior to registering.</w:t>
      </w:r>
    </w:p>
    <w:p w:rsidR="00175931" w:rsidRDefault="00175931" w:rsidP="00175931">
      <w:pPr>
        <w:rPr>
          <w:rFonts w:asciiTheme="majorHAnsi" w:hAnsiTheme="majorHAnsi" w:cs="Arial"/>
          <w:color w:val="333333"/>
          <w:lang/>
        </w:rPr>
      </w:pPr>
    </w:p>
    <w:p w:rsidR="00DA7538" w:rsidRDefault="00175931">
      <w:pPr>
        <w:rPr>
          <w:rFonts w:asciiTheme="majorHAnsi" w:hAnsiTheme="majorHAnsi" w:cs="Arial"/>
          <w:color w:val="333333"/>
          <w:lang/>
        </w:rPr>
      </w:pPr>
      <w:r>
        <w:rPr>
          <w:rFonts w:asciiTheme="majorHAnsi" w:hAnsiTheme="majorHAnsi" w:cs="Arial"/>
          <w:color w:val="333333"/>
          <w:lang/>
        </w:rPr>
        <w:t>Please be aware that this is league netball.  By registering with the club you are committing to players attending all training</w:t>
      </w:r>
      <w:r w:rsidR="0084390C">
        <w:rPr>
          <w:rFonts w:asciiTheme="majorHAnsi" w:hAnsiTheme="majorHAnsi" w:cs="Arial"/>
          <w:color w:val="333333"/>
          <w:lang/>
        </w:rPr>
        <w:t>s</w:t>
      </w:r>
      <w:r>
        <w:rPr>
          <w:rFonts w:asciiTheme="majorHAnsi" w:hAnsiTheme="majorHAnsi" w:cs="Arial"/>
          <w:color w:val="333333"/>
          <w:lang/>
        </w:rPr>
        <w:t xml:space="preserve"> and games. </w:t>
      </w:r>
      <w:r w:rsidR="0078762C">
        <w:rPr>
          <w:rFonts w:asciiTheme="majorHAnsi" w:hAnsiTheme="majorHAnsi" w:cs="Arial"/>
          <w:color w:val="333333"/>
          <w:lang/>
        </w:rPr>
        <w:t>M</w:t>
      </w:r>
      <w:r>
        <w:rPr>
          <w:rFonts w:asciiTheme="majorHAnsi" w:hAnsiTheme="majorHAnsi" w:cs="Arial"/>
          <w:color w:val="333333"/>
          <w:lang/>
        </w:rPr>
        <w:t>embership fees, insurance and uniform costs will also be incur</w:t>
      </w:r>
      <w:r w:rsidR="0078762C">
        <w:rPr>
          <w:rFonts w:asciiTheme="majorHAnsi" w:hAnsiTheme="majorHAnsi" w:cs="Arial"/>
          <w:color w:val="333333"/>
          <w:lang/>
        </w:rPr>
        <w:t>r</w:t>
      </w:r>
      <w:r>
        <w:rPr>
          <w:rFonts w:asciiTheme="majorHAnsi" w:hAnsiTheme="majorHAnsi" w:cs="Arial"/>
          <w:color w:val="333333"/>
          <w:lang/>
        </w:rPr>
        <w:t xml:space="preserve">ed, as well as gate entry for </w:t>
      </w:r>
      <w:r w:rsidR="0078762C" w:rsidRPr="00EB4BE2">
        <w:rPr>
          <w:rFonts w:asciiTheme="majorHAnsi" w:hAnsiTheme="majorHAnsi" w:cs="Arial"/>
          <w:color w:val="333333"/>
          <w:lang/>
        </w:rPr>
        <w:t>home</w:t>
      </w:r>
      <w:r w:rsidR="00D6199B" w:rsidRPr="00EB4BE2">
        <w:rPr>
          <w:rFonts w:asciiTheme="majorHAnsi" w:hAnsiTheme="majorHAnsi" w:cs="Arial"/>
          <w:color w:val="333333"/>
          <w:lang/>
        </w:rPr>
        <w:t xml:space="preserve"> (unless you have a membership)</w:t>
      </w:r>
      <w:r w:rsidR="0078762C">
        <w:rPr>
          <w:rFonts w:asciiTheme="majorHAnsi" w:hAnsiTheme="majorHAnsi" w:cs="Arial"/>
          <w:color w:val="333333"/>
          <w:lang/>
        </w:rPr>
        <w:t xml:space="preserve"> and </w:t>
      </w:r>
      <w:r>
        <w:rPr>
          <w:rFonts w:asciiTheme="majorHAnsi" w:hAnsiTheme="majorHAnsi" w:cs="Arial"/>
          <w:color w:val="333333"/>
          <w:lang/>
        </w:rPr>
        <w:t>away games.  Players and/or parents will also be rostered for timekeeping, scoring, primary care</w:t>
      </w:r>
      <w:r w:rsidR="00FC0434">
        <w:rPr>
          <w:rFonts w:asciiTheme="majorHAnsi" w:hAnsiTheme="majorHAnsi" w:cs="Arial"/>
          <w:color w:val="333333"/>
          <w:lang/>
        </w:rPr>
        <w:t xml:space="preserve">, </w:t>
      </w:r>
      <w:r>
        <w:rPr>
          <w:rFonts w:asciiTheme="majorHAnsi" w:hAnsiTheme="majorHAnsi" w:cs="Arial"/>
          <w:color w:val="333333"/>
          <w:lang/>
        </w:rPr>
        <w:t>canteen</w:t>
      </w:r>
      <w:r w:rsidR="00FC0434">
        <w:rPr>
          <w:rFonts w:asciiTheme="majorHAnsi" w:hAnsiTheme="majorHAnsi" w:cs="Arial"/>
          <w:color w:val="333333"/>
          <w:lang/>
        </w:rPr>
        <w:t xml:space="preserve"> and other</w:t>
      </w:r>
      <w:r>
        <w:rPr>
          <w:rFonts w:asciiTheme="majorHAnsi" w:hAnsiTheme="majorHAnsi" w:cs="Arial"/>
          <w:color w:val="333333"/>
          <w:lang/>
        </w:rPr>
        <w:t xml:space="preserve"> duties throughout the season. </w:t>
      </w:r>
      <w:r w:rsidR="00896B3C" w:rsidRPr="005D27A7">
        <w:rPr>
          <w:rFonts w:asciiTheme="majorHAnsi" w:hAnsiTheme="majorHAnsi" w:cs="Arial"/>
          <w:color w:val="333333"/>
          <w:lang/>
        </w:rPr>
        <w:br/>
      </w:r>
      <w:r w:rsidR="00896B3C" w:rsidRPr="005D27A7">
        <w:rPr>
          <w:rFonts w:asciiTheme="majorHAnsi" w:hAnsiTheme="majorHAnsi" w:cs="Arial"/>
          <w:color w:val="333333"/>
          <w:lang/>
        </w:rPr>
        <w:br/>
        <w:t xml:space="preserve">Players and parents are urged to be objective and reasonable in their expectations.  Should you have any issues regarding team placement, please email the club: </w:t>
      </w:r>
      <w:hyperlink r:id="rId8" w:history="1">
        <w:r w:rsidR="005D27A7" w:rsidRPr="0095703C">
          <w:rPr>
            <w:rStyle w:val="Hyperlink"/>
            <w:rFonts w:asciiTheme="majorHAnsi" w:hAnsiTheme="majorHAnsi" w:cs="Arial"/>
            <w:lang/>
          </w:rPr>
          <w:t>lbunetball@gmail.com</w:t>
        </w:r>
      </w:hyperlink>
    </w:p>
    <w:p w:rsidR="005D27A7" w:rsidRDefault="005D27A7">
      <w:pPr>
        <w:rPr>
          <w:rFonts w:asciiTheme="majorHAnsi" w:hAnsiTheme="majorHAnsi" w:cs="Arial"/>
          <w:color w:val="333333"/>
          <w:lang/>
        </w:rPr>
      </w:pPr>
    </w:p>
    <w:p w:rsidR="005D27A7" w:rsidRDefault="005D27A7">
      <w:pPr>
        <w:rPr>
          <w:rFonts w:asciiTheme="majorHAnsi" w:hAnsiTheme="majorHAnsi" w:cs="Arial"/>
          <w:color w:val="333333"/>
          <w:lang/>
        </w:rPr>
      </w:pPr>
      <w:r>
        <w:rPr>
          <w:rFonts w:asciiTheme="majorHAnsi" w:hAnsiTheme="majorHAnsi" w:cs="Arial"/>
          <w:color w:val="333333"/>
          <w:lang/>
        </w:rPr>
        <w:t>These selection guideli</w:t>
      </w:r>
      <w:r w:rsidR="007327B2">
        <w:rPr>
          <w:rFonts w:asciiTheme="majorHAnsi" w:hAnsiTheme="majorHAnsi" w:cs="Arial"/>
          <w:color w:val="333333"/>
          <w:lang/>
        </w:rPr>
        <w:t>n</w:t>
      </w:r>
      <w:r>
        <w:rPr>
          <w:rFonts w:asciiTheme="majorHAnsi" w:hAnsiTheme="majorHAnsi" w:cs="Arial"/>
          <w:color w:val="333333"/>
          <w:lang/>
        </w:rPr>
        <w:t xml:space="preserve">es have been approved by the LBUFNC and may only be amended at the club AGM. </w:t>
      </w:r>
    </w:p>
    <w:p w:rsidR="00896B3C" w:rsidRPr="005D27A7" w:rsidRDefault="00896B3C">
      <w:pPr>
        <w:rPr>
          <w:rFonts w:asciiTheme="majorHAnsi" w:hAnsiTheme="majorHAnsi"/>
        </w:rPr>
      </w:pPr>
    </w:p>
    <w:p w:rsidR="00896B3C" w:rsidRPr="00175931" w:rsidRDefault="00896B3C">
      <w:pPr>
        <w:rPr>
          <w:rFonts w:asciiTheme="majorHAnsi" w:hAnsiTheme="majorHAnsi"/>
          <w:u w:val="single"/>
        </w:rPr>
      </w:pPr>
      <w:r w:rsidRPr="005D27A7">
        <w:rPr>
          <w:rFonts w:asciiTheme="majorHAnsi" w:hAnsiTheme="majorHAnsi"/>
          <w:u w:val="single"/>
        </w:rPr>
        <w:t xml:space="preserve">NETBALL </w:t>
      </w:r>
      <w:r w:rsidR="00812686">
        <w:rPr>
          <w:rFonts w:asciiTheme="majorHAnsi" w:hAnsiTheme="majorHAnsi"/>
          <w:u w:val="single"/>
        </w:rPr>
        <w:t xml:space="preserve">SQUAD </w:t>
      </w:r>
      <w:r w:rsidRPr="005D27A7">
        <w:rPr>
          <w:rFonts w:asciiTheme="majorHAnsi" w:hAnsiTheme="majorHAnsi"/>
          <w:u w:val="single"/>
        </w:rPr>
        <w:t>SELECTION GUIDELINES:</w:t>
      </w:r>
    </w:p>
    <w:p w:rsidR="00812686" w:rsidRDefault="00812686" w:rsidP="00812686">
      <w:pPr>
        <w:rPr>
          <w:rFonts w:ascii="Helvetica" w:eastAsia="Times New Roman" w:hAnsi="Helvetica" w:cs="Times New Roman"/>
          <w:color w:val="000000"/>
          <w:sz w:val="18"/>
          <w:szCs w:val="18"/>
          <w:lang w:val="en-AU"/>
        </w:rPr>
      </w:pPr>
    </w:p>
    <w:p w:rsidR="00812686" w:rsidRPr="00812686" w:rsidRDefault="00812686" w:rsidP="00812686">
      <w:pPr>
        <w:rPr>
          <w:rFonts w:asciiTheme="majorHAnsi" w:eastAsia="Times New Roman" w:hAnsiTheme="majorHAnsi" w:cs="Times New Roman"/>
          <w:lang w:val="en-AU"/>
        </w:rPr>
      </w:pPr>
      <w:r w:rsidRPr="00812686">
        <w:rPr>
          <w:rFonts w:asciiTheme="majorHAnsi" w:eastAsia="Times New Roman" w:hAnsiTheme="majorHAnsi" w:cs="Times New Roman"/>
          <w:color w:val="000000"/>
          <w:lang w:val="en-AU"/>
        </w:rPr>
        <w:t xml:space="preserve">A selection panel </w:t>
      </w:r>
      <w:r>
        <w:rPr>
          <w:rFonts w:asciiTheme="majorHAnsi" w:eastAsia="Times New Roman" w:hAnsiTheme="majorHAnsi" w:cs="Times New Roman"/>
          <w:color w:val="000000"/>
          <w:lang w:val="en-AU"/>
        </w:rPr>
        <w:t>will</w:t>
      </w:r>
      <w:r w:rsidRPr="00812686">
        <w:rPr>
          <w:rFonts w:asciiTheme="majorHAnsi" w:eastAsia="Times New Roman" w:hAnsiTheme="majorHAnsi" w:cs="Times New Roman"/>
          <w:color w:val="000000"/>
          <w:lang w:val="en-AU"/>
        </w:rPr>
        <w:t xml:space="preserve"> be appointed by </w:t>
      </w:r>
      <w:r w:rsidR="00FB58BE">
        <w:rPr>
          <w:rFonts w:asciiTheme="majorHAnsi" w:eastAsia="Times New Roman" w:hAnsiTheme="majorHAnsi" w:cs="Times New Roman"/>
          <w:color w:val="000000"/>
          <w:lang w:val="en-AU"/>
        </w:rPr>
        <w:t xml:space="preserve">the </w:t>
      </w:r>
      <w:r w:rsidRPr="00812686">
        <w:rPr>
          <w:rFonts w:asciiTheme="majorHAnsi" w:eastAsia="Times New Roman" w:hAnsiTheme="majorHAnsi" w:cs="Times New Roman"/>
          <w:color w:val="000000"/>
          <w:lang w:val="en-AU"/>
        </w:rPr>
        <w:t xml:space="preserve">netball </w:t>
      </w:r>
      <w:proofErr w:type="spellStart"/>
      <w:r w:rsidR="00FB58BE" w:rsidRPr="00812686">
        <w:rPr>
          <w:rFonts w:asciiTheme="majorHAnsi" w:eastAsia="Times New Roman" w:hAnsiTheme="majorHAnsi" w:cs="Times New Roman"/>
          <w:color w:val="000000"/>
          <w:lang w:val="en-AU"/>
        </w:rPr>
        <w:t>sub</w:t>
      </w:r>
      <w:r w:rsidR="00FB58BE">
        <w:rPr>
          <w:rFonts w:asciiTheme="majorHAnsi" w:eastAsia="Times New Roman" w:hAnsiTheme="majorHAnsi" w:cs="Times New Roman"/>
          <w:color w:val="000000"/>
          <w:lang w:val="en-AU"/>
        </w:rPr>
        <w:t xml:space="preserve"> </w:t>
      </w:r>
      <w:r w:rsidR="00FB58BE" w:rsidRPr="00812686">
        <w:rPr>
          <w:rFonts w:asciiTheme="majorHAnsi" w:eastAsia="Times New Roman" w:hAnsiTheme="majorHAnsi" w:cs="Times New Roman"/>
          <w:color w:val="000000"/>
          <w:lang w:val="en-AU"/>
        </w:rPr>
        <w:t>committe</w:t>
      </w:r>
      <w:r w:rsidR="00FB58BE">
        <w:rPr>
          <w:rFonts w:asciiTheme="majorHAnsi" w:eastAsia="Times New Roman" w:hAnsiTheme="majorHAnsi" w:cs="Times New Roman"/>
          <w:color w:val="000000"/>
          <w:lang w:val="en-AU"/>
        </w:rPr>
        <w:t>e</w:t>
      </w:r>
      <w:proofErr w:type="spellEnd"/>
      <w:r w:rsidR="00D6199B">
        <w:rPr>
          <w:rFonts w:asciiTheme="majorHAnsi" w:eastAsia="Times New Roman" w:hAnsiTheme="majorHAnsi" w:cs="Times New Roman"/>
          <w:color w:val="000000"/>
          <w:lang w:val="en-AU"/>
        </w:rPr>
        <w:t xml:space="preserve"> executive as they see fit</w:t>
      </w:r>
      <w:r w:rsidR="00D6199B" w:rsidRPr="00EB4BE2">
        <w:rPr>
          <w:rFonts w:asciiTheme="majorHAnsi" w:eastAsia="Times New Roman" w:hAnsiTheme="majorHAnsi" w:cs="Times New Roman"/>
          <w:color w:val="000000"/>
          <w:lang w:val="en-AU"/>
        </w:rPr>
        <w:t>.  All n</w:t>
      </w:r>
      <w:r w:rsidRPr="00EB4BE2">
        <w:rPr>
          <w:rFonts w:asciiTheme="majorHAnsi" w:eastAsia="Times New Roman" w:hAnsiTheme="majorHAnsi" w:cs="Times New Roman"/>
          <w:color w:val="000000"/>
          <w:lang w:val="en-AU"/>
        </w:rPr>
        <w:t>etball coaches</w:t>
      </w:r>
      <w:r w:rsidRPr="00812686">
        <w:rPr>
          <w:rFonts w:asciiTheme="majorHAnsi" w:eastAsia="Times New Roman" w:hAnsiTheme="majorHAnsi" w:cs="Times New Roman"/>
          <w:color w:val="000000"/>
          <w:lang w:val="en-AU"/>
        </w:rPr>
        <w:t xml:space="preserve"> to be included.</w:t>
      </w:r>
    </w:p>
    <w:p w:rsidR="00896B3C" w:rsidRPr="005D27A7" w:rsidRDefault="00896B3C" w:rsidP="00896B3C">
      <w:pPr>
        <w:rPr>
          <w:rFonts w:asciiTheme="majorHAnsi" w:hAnsiTheme="majorHAnsi"/>
        </w:rPr>
      </w:pPr>
    </w:p>
    <w:p w:rsidR="00896B3C" w:rsidRDefault="00896B3C" w:rsidP="00896B3C">
      <w:pPr>
        <w:rPr>
          <w:rFonts w:asciiTheme="majorHAnsi" w:hAnsiTheme="majorHAnsi"/>
        </w:rPr>
      </w:pPr>
      <w:r w:rsidRPr="005D27A7">
        <w:rPr>
          <w:rFonts w:asciiTheme="majorHAnsi" w:hAnsiTheme="majorHAnsi"/>
        </w:rPr>
        <w:t>Fi</w:t>
      </w:r>
      <w:r w:rsidR="00DA7538">
        <w:rPr>
          <w:rFonts w:asciiTheme="majorHAnsi" w:hAnsiTheme="majorHAnsi"/>
        </w:rPr>
        <w:t>nal squad selections are to be discusse</w:t>
      </w:r>
      <w:r w:rsidRPr="005D27A7">
        <w:rPr>
          <w:rFonts w:asciiTheme="majorHAnsi" w:hAnsiTheme="majorHAnsi"/>
        </w:rPr>
        <w:t xml:space="preserve">d </w:t>
      </w:r>
      <w:r w:rsidR="00DA7538">
        <w:rPr>
          <w:rFonts w:asciiTheme="majorHAnsi" w:hAnsiTheme="majorHAnsi"/>
        </w:rPr>
        <w:t>with</w:t>
      </w:r>
      <w:r w:rsidRPr="005D27A7">
        <w:rPr>
          <w:rFonts w:asciiTheme="majorHAnsi" w:hAnsiTheme="majorHAnsi"/>
        </w:rPr>
        <w:t xml:space="preserve"> the Netball Operations Manager and the LBUFNC president or their delegate. </w:t>
      </w:r>
    </w:p>
    <w:p w:rsidR="00DA7538" w:rsidRDefault="00DA7538" w:rsidP="00896B3C">
      <w:pPr>
        <w:rPr>
          <w:rFonts w:asciiTheme="majorHAnsi" w:hAnsiTheme="majorHAnsi"/>
        </w:rPr>
      </w:pPr>
    </w:p>
    <w:p w:rsidR="00175931" w:rsidRPr="005D27A7" w:rsidRDefault="00FC0434" w:rsidP="00FC043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club will provide multiple Player Selection Trials.  </w:t>
      </w:r>
      <w:r w:rsidR="00175931">
        <w:rPr>
          <w:rFonts w:asciiTheme="majorHAnsi" w:hAnsiTheme="majorHAnsi"/>
        </w:rPr>
        <w:t>Players wishing to be consi</w:t>
      </w:r>
      <w:r>
        <w:rPr>
          <w:rFonts w:asciiTheme="majorHAnsi" w:hAnsiTheme="majorHAnsi"/>
        </w:rPr>
        <w:t>dered for squad selection must c</w:t>
      </w:r>
      <w:r w:rsidR="00175931" w:rsidRPr="00B0776A">
        <w:rPr>
          <w:rFonts w:asciiTheme="majorHAnsi" w:hAnsiTheme="majorHAnsi"/>
        </w:rPr>
        <w:t>omplete a registration form prior</w:t>
      </w:r>
      <w:r w:rsidRPr="00EB4BE2">
        <w:rPr>
          <w:rFonts w:asciiTheme="majorHAnsi" w:hAnsiTheme="majorHAnsi"/>
        </w:rPr>
        <w:t xml:space="preserve">. </w:t>
      </w:r>
      <w:r w:rsidR="00D6199B" w:rsidRPr="00EB4BE2">
        <w:rPr>
          <w:rFonts w:asciiTheme="majorHAnsi" w:hAnsiTheme="majorHAnsi"/>
        </w:rPr>
        <w:t>Notification of non-attendance is required.</w:t>
      </w:r>
    </w:p>
    <w:p w:rsidR="0078762C" w:rsidRDefault="0078762C" w:rsidP="0078762C">
      <w:pPr>
        <w:rPr>
          <w:rFonts w:asciiTheme="majorHAnsi" w:hAnsiTheme="majorHAnsi"/>
        </w:rPr>
      </w:pPr>
    </w:p>
    <w:p w:rsidR="00FC0434" w:rsidRDefault="0078762C" w:rsidP="00FC043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None </w:t>
      </w:r>
      <w:r w:rsidRPr="0078762C">
        <w:rPr>
          <w:rFonts w:asciiTheme="majorHAnsi" w:hAnsiTheme="majorHAnsi"/>
        </w:rPr>
        <w:t xml:space="preserve">of the </w:t>
      </w:r>
      <w:r>
        <w:rPr>
          <w:rFonts w:asciiTheme="majorHAnsi" w:hAnsiTheme="majorHAnsi"/>
        </w:rPr>
        <w:t xml:space="preserve">below selection </w:t>
      </w:r>
      <w:r w:rsidRPr="0078762C">
        <w:rPr>
          <w:rFonts w:asciiTheme="majorHAnsi" w:hAnsiTheme="majorHAnsi"/>
        </w:rPr>
        <w:t>criteria is to take precedence over another, but rather, a decision regarding selection will be made based upon the criteria as a whole.</w:t>
      </w:r>
      <w:r w:rsidR="00FC0434">
        <w:rPr>
          <w:rFonts w:asciiTheme="majorHAnsi" w:hAnsiTheme="majorHAnsi"/>
        </w:rPr>
        <w:t xml:space="preserve">  Consideration will also be given to team structure and cohesiveness.</w:t>
      </w:r>
    </w:p>
    <w:p w:rsidR="00DA7538" w:rsidRPr="00DA7538" w:rsidRDefault="00DA7538">
      <w:pPr>
        <w:rPr>
          <w:rFonts w:asciiTheme="majorHAnsi" w:hAnsiTheme="majorHAnsi"/>
        </w:rPr>
      </w:pPr>
    </w:p>
    <w:p w:rsidR="003279E6" w:rsidRPr="005D27A7" w:rsidRDefault="003279E6">
      <w:pPr>
        <w:rPr>
          <w:rFonts w:asciiTheme="majorHAnsi" w:hAnsiTheme="majorHAnsi"/>
          <w:b/>
        </w:rPr>
      </w:pPr>
    </w:p>
    <w:p w:rsidR="0084390C" w:rsidRDefault="0084390C">
      <w:pPr>
        <w:rPr>
          <w:rFonts w:asciiTheme="majorHAnsi" w:hAnsiTheme="majorHAnsi"/>
          <w:u w:val="single"/>
        </w:rPr>
      </w:pPr>
    </w:p>
    <w:p w:rsidR="00896B3C" w:rsidRPr="00175931" w:rsidRDefault="00B0776A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lastRenderedPageBreak/>
        <w:t>SENIOR</w:t>
      </w:r>
      <w:r w:rsidR="005D27A7">
        <w:rPr>
          <w:rFonts w:asciiTheme="majorHAnsi" w:hAnsiTheme="majorHAnsi"/>
          <w:u w:val="single"/>
        </w:rPr>
        <w:t xml:space="preserve"> </w:t>
      </w:r>
      <w:r w:rsidR="00896B3C" w:rsidRPr="005D27A7">
        <w:rPr>
          <w:rFonts w:asciiTheme="majorHAnsi" w:hAnsiTheme="majorHAnsi"/>
          <w:u w:val="single"/>
        </w:rPr>
        <w:t xml:space="preserve">SELECTION: </w:t>
      </w:r>
    </w:p>
    <w:p w:rsidR="003279E6" w:rsidRPr="005D27A7" w:rsidRDefault="003279E6">
      <w:pPr>
        <w:rPr>
          <w:rFonts w:asciiTheme="majorHAnsi" w:hAnsiTheme="majorHAnsi"/>
        </w:rPr>
      </w:pPr>
      <w:r w:rsidRPr="005D27A7">
        <w:rPr>
          <w:rFonts w:asciiTheme="majorHAnsi" w:hAnsiTheme="majorHAnsi"/>
        </w:rPr>
        <w:t>The</w:t>
      </w:r>
      <w:r w:rsidR="00896B3C" w:rsidRPr="005D27A7">
        <w:rPr>
          <w:rFonts w:asciiTheme="majorHAnsi" w:hAnsiTheme="majorHAnsi"/>
        </w:rPr>
        <w:t xml:space="preserve"> senior squad will be selected at the discretion of the selection panel.   </w:t>
      </w: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  <w:r w:rsidRPr="005D27A7">
        <w:rPr>
          <w:rFonts w:asciiTheme="majorHAnsi" w:hAnsiTheme="majorHAnsi"/>
        </w:rPr>
        <w:t xml:space="preserve">Players will be selected based on the following criteria: </w:t>
      </w:r>
    </w:p>
    <w:p w:rsidR="00896B3C" w:rsidRPr="005D27A7" w:rsidRDefault="00896B3C" w:rsidP="00896B3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27A7">
        <w:rPr>
          <w:rFonts w:asciiTheme="majorHAnsi" w:hAnsiTheme="majorHAnsi"/>
        </w:rPr>
        <w:t>Skill and ability</w:t>
      </w:r>
    </w:p>
    <w:p w:rsidR="00896B3C" w:rsidRPr="005D27A7" w:rsidRDefault="00FC0434" w:rsidP="00896B3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Attendance at Player Selection T</w:t>
      </w:r>
      <w:r w:rsidR="00896B3C" w:rsidRPr="005D27A7">
        <w:rPr>
          <w:rFonts w:asciiTheme="majorHAnsi" w:hAnsiTheme="majorHAnsi"/>
        </w:rPr>
        <w:t>rials</w:t>
      </w:r>
    </w:p>
    <w:p w:rsidR="00FC0434" w:rsidRDefault="00896B3C" w:rsidP="0078762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27A7">
        <w:rPr>
          <w:rFonts w:asciiTheme="majorHAnsi" w:hAnsiTheme="majorHAnsi"/>
        </w:rPr>
        <w:t xml:space="preserve">Active involvement and willingness to contribute </w:t>
      </w:r>
      <w:r w:rsidR="00175931">
        <w:rPr>
          <w:rFonts w:asciiTheme="majorHAnsi" w:hAnsiTheme="majorHAnsi"/>
        </w:rPr>
        <w:t xml:space="preserve">proactively </w:t>
      </w:r>
      <w:r w:rsidR="0078762C">
        <w:rPr>
          <w:rFonts w:asciiTheme="majorHAnsi" w:hAnsiTheme="majorHAnsi"/>
        </w:rPr>
        <w:t>within the club.</w:t>
      </w:r>
    </w:p>
    <w:p w:rsidR="00FC0434" w:rsidRPr="00FC0434" w:rsidRDefault="00FC0434" w:rsidP="00FC0434">
      <w:pPr>
        <w:ind w:left="360"/>
        <w:rPr>
          <w:rFonts w:asciiTheme="majorHAnsi" w:hAnsiTheme="majorHAnsi"/>
        </w:rPr>
      </w:pPr>
    </w:p>
    <w:p w:rsidR="00FC0434" w:rsidRDefault="003279E6" w:rsidP="00896B3C">
      <w:pPr>
        <w:rPr>
          <w:rFonts w:asciiTheme="majorHAnsi" w:hAnsiTheme="majorHAnsi"/>
        </w:rPr>
      </w:pPr>
      <w:r w:rsidRPr="005D27A7">
        <w:rPr>
          <w:rFonts w:asciiTheme="majorHAnsi" w:hAnsiTheme="majorHAnsi"/>
        </w:rPr>
        <w:t xml:space="preserve">Junior players are only to be selected permanently in the senior squad if they are of senior quality and approval has been given by a parent/guardian. </w:t>
      </w:r>
    </w:p>
    <w:p w:rsidR="00EB4BE2" w:rsidRDefault="00EB4BE2" w:rsidP="00896B3C">
      <w:pPr>
        <w:rPr>
          <w:rFonts w:asciiTheme="majorHAnsi" w:hAnsiTheme="majorHAnsi"/>
          <w:u w:val="single"/>
        </w:rPr>
      </w:pPr>
    </w:p>
    <w:p w:rsidR="003279E6" w:rsidRPr="00FC0434" w:rsidRDefault="00DA7538" w:rsidP="00896B3C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17 &amp; Under and </w:t>
      </w:r>
      <w:r w:rsidR="003279E6" w:rsidRPr="005D27A7">
        <w:rPr>
          <w:rFonts w:asciiTheme="majorHAnsi" w:hAnsiTheme="majorHAnsi"/>
          <w:u w:val="single"/>
        </w:rPr>
        <w:t xml:space="preserve">15 &amp; Under Selection: </w:t>
      </w:r>
    </w:p>
    <w:p w:rsidR="005D27A7" w:rsidRDefault="003279E6" w:rsidP="00896B3C">
      <w:pPr>
        <w:rPr>
          <w:rFonts w:asciiTheme="majorHAnsi" w:hAnsiTheme="majorHAnsi"/>
        </w:rPr>
      </w:pPr>
      <w:r w:rsidRPr="005D27A7">
        <w:rPr>
          <w:rFonts w:asciiTheme="majorHAnsi" w:hAnsiTheme="majorHAnsi"/>
        </w:rPr>
        <w:t xml:space="preserve">Players will be selected </w:t>
      </w:r>
      <w:r w:rsidR="00DA7538">
        <w:rPr>
          <w:rFonts w:asciiTheme="majorHAnsi" w:hAnsiTheme="majorHAnsi"/>
        </w:rPr>
        <w:t xml:space="preserve">based </w:t>
      </w:r>
      <w:r w:rsidRPr="005D27A7">
        <w:rPr>
          <w:rFonts w:asciiTheme="majorHAnsi" w:hAnsiTheme="majorHAnsi"/>
        </w:rPr>
        <w:t xml:space="preserve">on the following criteria: </w:t>
      </w:r>
    </w:p>
    <w:p w:rsidR="003279E6" w:rsidRPr="005D27A7" w:rsidRDefault="003279E6" w:rsidP="003279E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27A7">
        <w:rPr>
          <w:rFonts w:asciiTheme="majorHAnsi" w:hAnsiTheme="majorHAnsi"/>
        </w:rPr>
        <w:t>Age</w:t>
      </w:r>
    </w:p>
    <w:p w:rsidR="003279E6" w:rsidRDefault="00175931" w:rsidP="003279E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Skill and a</w:t>
      </w:r>
      <w:r w:rsidR="003279E6" w:rsidRPr="005D27A7">
        <w:rPr>
          <w:rFonts w:asciiTheme="majorHAnsi" w:hAnsiTheme="majorHAnsi"/>
        </w:rPr>
        <w:t>bility</w:t>
      </w:r>
    </w:p>
    <w:p w:rsidR="00812686" w:rsidRPr="005D27A7" w:rsidRDefault="00812686" w:rsidP="003279E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Attendance at any relevant player selection trials</w:t>
      </w:r>
    </w:p>
    <w:p w:rsidR="003279E6" w:rsidRPr="00175931" w:rsidRDefault="003279E6" w:rsidP="003279E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27A7">
        <w:rPr>
          <w:rFonts w:asciiTheme="majorHAnsi" w:hAnsiTheme="majorHAnsi"/>
        </w:rPr>
        <w:t>Active family involvement and willingness to contribute</w:t>
      </w:r>
      <w:r w:rsidR="00175931">
        <w:rPr>
          <w:rFonts w:asciiTheme="majorHAnsi" w:hAnsiTheme="majorHAnsi"/>
        </w:rPr>
        <w:t xml:space="preserve"> proactively</w:t>
      </w:r>
      <w:r w:rsidR="0078762C">
        <w:rPr>
          <w:rFonts w:asciiTheme="majorHAnsi" w:hAnsiTheme="majorHAnsi"/>
        </w:rPr>
        <w:t xml:space="preserve"> within</w:t>
      </w:r>
      <w:r w:rsidRPr="005D27A7">
        <w:rPr>
          <w:rFonts w:asciiTheme="majorHAnsi" w:hAnsiTheme="majorHAnsi"/>
        </w:rPr>
        <w:t xml:space="preserve"> the club.</w:t>
      </w:r>
    </w:p>
    <w:p w:rsidR="005D27A7" w:rsidRPr="005D27A7" w:rsidRDefault="005D27A7" w:rsidP="005D27A7">
      <w:pPr>
        <w:rPr>
          <w:rFonts w:asciiTheme="majorHAnsi" w:hAnsiTheme="majorHAnsi"/>
        </w:rPr>
      </w:pPr>
    </w:p>
    <w:p w:rsidR="005D27A7" w:rsidRDefault="00DA7538" w:rsidP="00DA753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Any excess </w:t>
      </w:r>
      <w:r w:rsidR="002D48D7">
        <w:rPr>
          <w:rFonts w:asciiTheme="majorHAnsi" w:hAnsiTheme="majorHAnsi"/>
        </w:rPr>
        <w:t xml:space="preserve">players </w:t>
      </w:r>
      <w:r w:rsidR="005D27A7" w:rsidRPr="005D27A7">
        <w:rPr>
          <w:rFonts w:asciiTheme="majorHAnsi" w:hAnsiTheme="majorHAnsi"/>
        </w:rPr>
        <w:t xml:space="preserve">are </w:t>
      </w:r>
      <w:r w:rsidR="00175931">
        <w:rPr>
          <w:rFonts w:asciiTheme="majorHAnsi" w:hAnsiTheme="majorHAnsi"/>
        </w:rPr>
        <w:t xml:space="preserve">strongly </w:t>
      </w:r>
      <w:r w:rsidR="005D27A7" w:rsidRPr="005D27A7">
        <w:rPr>
          <w:rFonts w:asciiTheme="majorHAnsi" w:hAnsiTheme="majorHAnsi"/>
        </w:rPr>
        <w:t>encouraged to</w:t>
      </w:r>
      <w:r>
        <w:rPr>
          <w:rFonts w:asciiTheme="majorHAnsi" w:hAnsiTheme="majorHAnsi"/>
        </w:rPr>
        <w:t xml:space="preserve"> attend trainings </w:t>
      </w:r>
      <w:r w:rsidR="00175931">
        <w:rPr>
          <w:rFonts w:asciiTheme="majorHAnsi" w:hAnsiTheme="majorHAnsi"/>
        </w:rPr>
        <w:t xml:space="preserve">throughout the season </w:t>
      </w:r>
      <w:r>
        <w:rPr>
          <w:rFonts w:asciiTheme="majorHAnsi" w:hAnsiTheme="majorHAnsi"/>
        </w:rPr>
        <w:t>and</w:t>
      </w:r>
      <w:r w:rsidR="005D27A7" w:rsidRPr="005D27A7">
        <w:rPr>
          <w:rFonts w:asciiTheme="majorHAnsi" w:hAnsiTheme="majorHAnsi"/>
        </w:rPr>
        <w:t xml:space="preserve"> participate </w:t>
      </w:r>
      <w:r w:rsidR="002D48D7">
        <w:rPr>
          <w:rFonts w:asciiTheme="majorHAnsi" w:hAnsiTheme="majorHAnsi"/>
        </w:rPr>
        <w:t>in association netball compe</w:t>
      </w:r>
      <w:r w:rsidR="002D48D7" w:rsidRPr="005D27A7">
        <w:rPr>
          <w:rFonts w:asciiTheme="majorHAnsi" w:hAnsiTheme="majorHAnsi"/>
        </w:rPr>
        <w:t>titions</w:t>
      </w:r>
      <w:r>
        <w:rPr>
          <w:rFonts w:asciiTheme="majorHAnsi" w:hAnsiTheme="majorHAnsi"/>
        </w:rPr>
        <w:t>.</w:t>
      </w:r>
    </w:p>
    <w:p w:rsidR="00DA7538" w:rsidRPr="005D27A7" w:rsidRDefault="00DA7538" w:rsidP="00DA7538">
      <w:pPr>
        <w:rPr>
          <w:rFonts w:asciiTheme="majorHAnsi" w:hAnsiTheme="majorHAnsi"/>
        </w:rPr>
      </w:pPr>
    </w:p>
    <w:p w:rsidR="003279E6" w:rsidRPr="002D48D7" w:rsidRDefault="003279E6" w:rsidP="003279E6">
      <w:pPr>
        <w:rPr>
          <w:rFonts w:asciiTheme="majorHAnsi" w:hAnsiTheme="majorHAnsi"/>
          <w:u w:val="single"/>
        </w:rPr>
      </w:pPr>
      <w:r w:rsidRPr="002D48D7">
        <w:rPr>
          <w:rFonts w:asciiTheme="majorHAnsi" w:hAnsiTheme="majorHAnsi"/>
          <w:u w:val="single"/>
        </w:rPr>
        <w:t>D Primary</w:t>
      </w:r>
      <w:r w:rsidR="002D48D7">
        <w:rPr>
          <w:rFonts w:asciiTheme="majorHAnsi" w:hAnsiTheme="majorHAnsi"/>
          <w:u w:val="single"/>
        </w:rPr>
        <w:t>:</w:t>
      </w:r>
    </w:p>
    <w:p w:rsidR="005D27A7" w:rsidRPr="005D27A7" w:rsidRDefault="005D27A7" w:rsidP="003279E6">
      <w:pPr>
        <w:rPr>
          <w:rFonts w:asciiTheme="majorHAnsi" w:hAnsiTheme="majorHAnsi"/>
        </w:rPr>
      </w:pPr>
    </w:p>
    <w:p w:rsidR="00FC0434" w:rsidRDefault="003279E6" w:rsidP="003279E6">
      <w:pPr>
        <w:rPr>
          <w:rFonts w:asciiTheme="majorHAnsi" w:hAnsiTheme="majorHAnsi"/>
        </w:rPr>
      </w:pPr>
      <w:r w:rsidRPr="005D27A7">
        <w:rPr>
          <w:rFonts w:asciiTheme="majorHAnsi" w:hAnsiTheme="majorHAnsi"/>
        </w:rPr>
        <w:t xml:space="preserve">This is a non-competitive </w:t>
      </w:r>
      <w:r w:rsidR="00FC0434">
        <w:rPr>
          <w:rFonts w:asciiTheme="majorHAnsi" w:hAnsiTheme="majorHAnsi"/>
        </w:rPr>
        <w:t xml:space="preserve">grade </w:t>
      </w:r>
      <w:r w:rsidR="00CE6CE2">
        <w:rPr>
          <w:rFonts w:asciiTheme="majorHAnsi" w:hAnsiTheme="majorHAnsi"/>
        </w:rPr>
        <w:t>where</w:t>
      </w:r>
      <w:r w:rsidR="00FC0434">
        <w:rPr>
          <w:rFonts w:asciiTheme="majorHAnsi" w:hAnsiTheme="majorHAnsi"/>
        </w:rPr>
        <w:t xml:space="preserve"> players will be selected</w:t>
      </w:r>
      <w:r w:rsidR="005D27A7" w:rsidRPr="005D27A7">
        <w:rPr>
          <w:rFonts w:asciiTheme="majorHAnsi" w:hAnsiTheme="majorHAnsi"/>
        </w:rPr>
        <w:t xml:space="preserve"> based on</w:t>
      </w:r>
      <w:r w:rsidR="00FC0434">
        <w:rPr>
          <w:rFonts w:asciiTheme="majorHAnsi" w:hAnsiTheme="majorHAnsi"/>
        </w:rPr>
        <w:t xml:space="preserve"> the following criteria: </w:t>
      </w:r>
    </w:p>
    <w:p w:rsidR="003279E6" w:rsidRPr="00FC0434" w:rsidRDefault="00FC0434" w:rsidP="00FC04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C0434">
        <w:rPr>
          <w:rFonts w:asciiTheme="majorHAnsi" w:hAnsiTheme="majorHAnsi"/>
        </w:rPr>
        <w:t>Age</w:t>
      </w:r>
    </w:p>
    <w:p w:rsidR="00FC0434" w:rsidRPr="00FC0434" w:rsidRDefault="00FC0434" w:rsidP="00FC043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D27A7">
        <w:rPr>
          <w:rFonts w:asciiTheme="majorHAnsi" w:hAnsiTheme="majorHAnsi"/>
        </w:rPr>
        <w:t>Active family involvement and willingness to contribute</w:t>
      </w:r>
      <w:r>
        <w:rPr>
          <w:rFonts w:asciiTheme="majorHAnsi" w:hAnsiTheme="majorHAnsi"/>
        </w:rPr>
        <w:t xml:space="preserve"> proactively within</w:t>
      </w:r>
      <w:r w:rsidRPr="005D27A7">
        <w:rPr>
          <w:rFonts w:asciiTheme="majorHAnsi" w:hAnsiTheme="majorHAnsi"/>
        </w:rPr>
        <w:t xml:space="preserve"> the club.</w:t>
      </w:r>
    </w:p>
    <w:p w:rsidR="00896B3C" w:rsidRPr="005D27A7" w:rsidRDefault="00896B3C" w:rsidP="00896B3C">
      <w:pPr>
        <w:rPr>
          <w:rFonts w:asciiTheme="majorHAnsi" w:hAnsiTheme="majorHAnsi"/>
        </w:rPr>
      </w:pPr>
    </w:p>
    <w:p w:rsidR="005D27A7" w:rsidRPr="005D27A7" w:rsidRDefault="005D27A7" w:rsidP="00896B3C">
      <w:pPr>
        <w:rPr>
          <w:rFonts w:asciiTheme="majorHAnsi" w:hAnsiTheme="majorHAnsi"/>
        </w:rPr>
      </w:pPr>
      <w:r w:rsidRPr="005D27A7">
        <w:rPr>
          <w:rFonts w:asciiTheme="majorHAnsi" w:hAnsiTheme="majorHAnsi"/>
        </w:rPr>
        <w:t>If there is a sh</w:t>
      </w:r>
      <w:r w:rsidR="002D48D7">
        <w:rPr>
          <w:rFonts w:asciiTheme="majorHAnsi" w:hAnsiTheme="majorHAnsi"/>
        </w:rPr>
        <w:t xml:space="preserve">ortage of Grade 6 players, </w:t>
      </w:r>
      <w:r w:rsidRPr="005D27A7">
        <w:rPr>
          <w:rFonts w:asciiTheme="majorHAnsi" w:hAnsiTheme="majorHAnsi"/>
        </w:rPr>
        <w:t xml:space="preserve">players in Grade 5 and a maximum of two Year 7 players (these must be approved by the HDFNL) shall be selected. </w:t>
      </w:r>
    </w:p>
    <w:p w:rsidR="00896B3C" w:rsidRPr="005D27A7" w:rsidRDefault="00896B3C" w:rsidP="00896B3C">
      <w:pPr>
        <w:rPr>
          <w:rFonts w:asciiTheme="majorHAnsi" w:hAnsiTheme="majorHAnsi"/>
        </w:rPr>
      </w:pPr>
    </w:p>
    <w:p w:rsidR="00896B3C" w:rsidRPr="005D27A7" w:rsidRDefault="00896B3C" w:rsidP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</w:p>
    <w:p w:rsidR="00896B3C" w:rsidRPr="005D27A7" w:rsidRDefault="00896B3C">
      <w:pPr>
        <w:rPr>
          <w:rFonts w:asciiTheme="majorHAnsi" w:hAnsiTheme="majorHAnsi"/>
        </w:rPr>
      </w:pPr>
    </w:p>
    <w:sectPr w:rsidR="00896B3C" w:rsidRPr="005D27A7" w:rsidSect="00E14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59" w:rsidRDefault="00370359" w:rsidP="00B0776A">
      <w:r>
        <w:separator/>
      </w:r>
    </w:p>
  </w:endnote>
  <w:endnote w:type="continuationSeparator" w:id="0">
    <w:p w:rsidR="00370359" w:rsidRDefault="00370359" w:rsidP="00B0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59" w:rsidRDefault="00370359" w:rsidP="00B0776A">
      <w:r>
        <w:separator/>
      </w:r>
    </w:p>
  </w:footnote>
  <w:footnote w:type="continuationSeparator" w:id="0">
    <w:p w:rsidR="00370359" w:rsidRDefault="00370359" w:rsidP="00B0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4F478D">
    <w:pPr>
      <w:pStyle w:val="Header"/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4099" type="#_x0000_t202" style="position:absolute;margin-left:0;margin-top:0;width:1in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" filled="f" stroked="f">
          <o:lock v:ext="edit" text="t" shapetyp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4F478D">
    <w:pPr>
      <w:pStyle w:val="Header"/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4098" type="#_x0000_t202" style="position:absolute;margin-left:0;margin-top:0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" filled="f" stroked="f">
          <o:lock v:ext="edit" text="t" shapetype="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4F478D">
    <w:pPr>
      <w:pStyle w:val="Header"/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3" o:spid="_x0000_s4097" type="#_x0000_t202" style="position:absolute;margin-left:0;margin-top:0;width:1in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" filled="f" stroked="f">
          <o:lock v:ext="edit" text="t" shapetyp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063"/>
    <w:multiLevelType w:val="hybridMultilevel"/>
    <w:tmpl w:val="AAA29938"/>
    <w:lvl w:ilvl="0" w:tplc="B6A0ABF0">
      <w:start w:val="15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DB24D8"/>
    <w:multiLevelType w:val="hybridMultilevel"/>
    <w:tmpl w:val="EBD27568"/>
    <w:lvl w:ilvl="0" w:tplc="DB7CAB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6B3C"/>
    <w:rsid w:val="00175931"/>
    <w:rsid w:val="002D48D7"/>
    <w:rsid w:val="003279E6"/>
    <w:rsid w:val="00370359"/>
    <w:rsid w:val="00443D1C"/>
    <w:rsid w:val="00451840"/>
    <w:rsid w:val="004F478D"/>
    <w:rsid w:val="005D27A7"/>
    <w:rsid w:val="00600582"/>
    <w:rsid w:val="00691397"/>
    <w:rsid w:val="006E739D"/>
    <w:rsid w:val="007327B2"/>
    <w:rsid w:val="00786819"/>
    <w:rsid w:val="0078762C"/>
    <w:rsid w:val="00812686"/>
    <w:rsid w:val="0084390C"/>
    <w:rsid w:val="00896B3C"/>
    <w:rsid w:val="009322AC"/>
    <w:rsid w:val="009E63F3"/>
    <w:rsid w:val="00A53449"/>
    <w:rsid w:val="00B0776A"/>
    <w:rsid w:val="00CE6CE2"/>
    <w:rsid w:val="00D6199B"/>
    <w:rsid w:val="00DA7538"/>
    <w:rsid w:val="00E1407C"/>
    <w:rsid w:val="00EB4BE2"/>
    <w:rsid w:val="00FB58BE"/>
    <w:rsid w:val="00FC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B3C"/>
    <w:rPr>
      <w:strike w:val="0"/>
      <w:dstrike w:val="0"/>
      <w:color w:val="FF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96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76A"/>
  </w:style>
  <w:style w:type="paragraph" w:styleId="Footer">
    <w:name w:val="footer"/>
    <w:basedOn w:val="Normal"/>
    <w:link w:val="FooterChar"/>
    <w:uiPriority w:val="99"/>
    <w:unhideWhenUsed/>
    <w:rsid w:val="00B07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76A"/>
  </w:style>
  <w:style w:type="character" w:styleId="FollowedHyperlink">
    <w:name w:val="FollowedHyperlink"/>
    <w:basedOn w:val="DefaultParagraphFont"/>
    <w:uiPriority w:val="99"/>
    <w:semiHidden/>
    <w:unhideWhenUsed/>
    <w:rsid w:val="00443D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B3C"/>
    <w:rPr>
      <w:strike w:val="0"/>
      <w:dstrike w:val="0"/>
      <w:color w:val="FF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96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76A"/>
  </w:style>
  <w:style w:type="paragraph" w:styleId="Footer">
    <w:name w:val="footer"/>
    <w:basedOn w:val="Normal"/>
    <w:link w:val="FooterChar"/>
    <w:uiPriority w:val="99"/>
    <w:unhideWhenUsed/>
    <w:rsid w:val="00B07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76A"/>
  </w:style>
  <w:style w:type="character" w:styleId="FollowedHyperlink">
    <w:name w:val="FollowedHyperlink"/>
    <w:basedOn w:val="DefaultParagraphFont"/>
    <w:uiPriority w:val="99"/>
    <w:semiHidden/>
    <w:unhideWhenUsed/>
    <w:rsid w:val="00443D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unetball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Livsey</dc:creator>
  <cp:lastModifiedBy>Col Bacon</cp:lastModifiedBy>
  <cp:revision>3</cp:revision>
  <cp:lastPrinted>2019-07-24T12:00:00Z</cp:lastPrinted>
  <dcterms:created xsi:type="dcterms:W3CDTF">2019-12-09T05:52:00Z</dcterms:created>
  <dcterms:modified xsi:type="dcterms:W3CDTF">2020-02-03T11:42:00Z</dcterms:modified>
</cp:coreProperties>
</file>