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pPr>
      <w:r>
        <mc:AlternateContent>
          <mc:Choice Requires="wpg">
            <w:drawing>
              <wp:anchor distT="57150" distB="57150" distL="57150" distR="57150" simplePos="0" relativeHeight="251659264" behindDoc="0" locked="0" layoutInCell="1" allowOverlap="1">
                <wp:simplePos x="0" y="0"/>
                <wp:positionH relativeFrom="margin">
                  <wp:posOffset>4960544</wp:posOffset>
                </wp:positionH>
                <wp:positionV relativeFrom="line">
                  <wp:posOffset>-152400</wp:posOffset>
                </wp:positionV>
                <wp:extent cx="1159512" cy="1159512"/>
                <wp:effectExtent l="0" t="0" r="0" b="0"/>
                <wp:wrapNone/>
                <wp:docPr id="1073741827" name="officeArt object"/>
                <wp:cNvGraphicFramePr/>
                <a:graphic xmlns:a="http://schemas.openxmlformats.org/drawingml/2006/main">
                  <a:graphicData uri="http://schemas.microsoft.com/office/word/2010/wordprocessingGroup">
                    <wpg:wgp>
                      <wpg:cNvGrpSpPr/>
                      <wpg:grpSpPr>
                        <a:xfrm>
                          <a:off x="0" y="0"/>
                          <a:ext cx="1159512" cy="1159512"/>
                          <a:chOff x="0" y="0"/>
                          <a:chExt cx="1159511" cy="1159511"/>
                        </a:xfrm>
                      </wpg:grpSpPr>
                      <wps:wsp>
                        <wps:cNvPr id="1073741825" name="Shape 1073741825"/>
                        <wps:cNvSpPr/>
                        <wps:spPr>
                          <a:xfrm>
                            <a:off x="0" y="0"/>
                            <a:ext cx="1159513" cy="1159513"/>
                          </a:xfrm>
                          <a:prstGeom prst="rect">
                            <a:avLst/>
                          </a:prstGeom>
                          <a:solidFill>
                            <a:srgbClr val="FFFFFF"/>
                          </a:solidFill>
                          <a:ln w="12700" cap="flat">
                            <a:noFill/>
                            <a:miter lim="400000"/>
                          </a:ln>
                          <a:effectLst/>
                        </wps:spPr>
                        <wps:bodyPr/>
                      </wps:wsp>
                      <pic:pic xmlns:pic="http://schemas.openxmlformats.org/drawingml/2006/picture">
                        <pic:nvPicPr>
                          <pic:cNvPr id="1073741826" name="image1.jpeg"/>
                          <pic:cNvPicPr>
                            <a:picLocks noChangeAspect="1"/>
                          </pic:cNvPicPr>
                        </pic:nvPicPr>
                        <pic:blipFill>
                          <a:blip r:embed="rId4">
                            <a:extLst/>
                          </a:blip>
                          <a:stretch>
                            <a:fillRect/>
                          </a:stretch>
                        </pic:blipFill>
                        <pic:spPr>
                          <a:xfrm>
                            <a:off x="0" y="0"/>
                            <a:ext cx="1159512" cy="1159512"/>
                          </a:xfrm>
                          <a:prstGeom prst="rect">
                            <a:avLst/>
                          </a:prstGeom>
                          <a:ln w="12700" cap="flat">
                            <a:noFill/>
                            <a:miter lim="400000"/>
                          </a:ln>
                          <a:effectLst/>
                        </pic:spPr>
                      </pic:pic>
                    </wpg:wgp>
                  </a:graphicData>
                </a:graphic>
              </wp:anchor>
            </w:drawing>
          </mc:Choice>
          <mc:Fallback>
            <w:pict>
              <v:group id="_x0000_s1026" style="visibility:visible;position:absolute;margin-left:390.6pt;margin-top:-12.0pt;width:91.3pt;height:91.3pt;z-index:251659264;mso-position-horizontal:absolute;mso-position-horizontal-relative:margin;mso-position-vertical:absolute;mso-position-vertical-relative:line;mso-wrap-distance-left:4.5pt;mso-wrap-distance-top:4.5pt;mso-wrap-distance-right:4.5pt;mso-wrap-distance-bottom:4.5pt;" coordorigin="0,0" coordsize="1159512,1159512">
                <w10:wrap type="none" side="bothSides" anchorx="margin"/>
                <v:rect id="_x0000_s1027" style="position:absolute;left:0;top:0;width:1159512;height:1159512;">
                  <v:fill color="#FFFFFF"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0;top:0;width:1159512;height:1159512;">
                  <v:imagedata r:id="rId4" o:title="image1.jpeg"/>
                </v:shape>
              </v:group>
            </w:pict>
          </mc:Fallback>
        </mc:AlternateContent>
      </w:r>
    </w:p>
    <w:p>
      <w:pPr>
        <w:pStyle w:val="Body A"/>
        <w:rPr>
          <w:sz w:val="24"/>
          <w:szCs w:val="24"/>
          <w:u w:val="single"/>
        </w:rPr>
      </w:pPr>
      <w:r>
        <w:rPr>
          <w:rFonts w:ascii="Arial" w:hAnsi="Arial"/>
          <w:b w:val="1"/>
          <w:bCs w:val="1"/>
          <w:color w:val="0432ff"/>
          <w:sz w:val="24"/>
          <w:szCs w:val="24"/>
          <w:u w:val="single" w:color="0432ff"/>
          <w:rtl w:val="0"/>
          <w:lang w:val="en-US"/>
        </w:rPr>
        <w:t xml:space="preserve">Eels Newsletter - Round </w:t>
      </w:r>
      <w:r>
        <w:rPr>
          <w:rFonts w:ascii="Arial" w:hAnsi="Arial"/>
          <w:b w:val="1"/>
          <w:bCs w:val="1"/>
          <w:color w:val="0432ff"/>
          <w:sz w:val="24"/>
          <w:szCs w:val="24"/>
          <w:u w:val="single" w:color="0432ff"/>
          <w:rtl w:val="0"/>
          <w:lang w:val="en-US"/>
        </w:rPr>
        <w:t>2</w:t>
      </w:r>
      <w:r>
        <w:rPr>
          <w:rFonts w:ascii="Arial" w:hAnsi="Arial"/>
          <w:b w:val="1"/>
          <w:bCs w:val="1"/>
          <w:color w:val="0432ff"/>
          <w:sz w:val="24"/>
          <w:szCs w:val="24"/>
          <w:u w:val="single" w:color="0432ff"/>
          <w:rtl w:val="0"/>
          <w:lang w:val="en-US"/>
        </w:rPr>
        <w:t xml:space="preserve"> , 2019</w:t>
      </w:r>
      <w:r>
        <w:rPr>
          <w:rFonts w:ascii="Arial" w:hAnsi="Arial"/>
          <w:b w:val="1"/>
          <w:bCs w:val="1"/>
          <w:color w:val="0432ff"/>
          <w:sz w:val="24"/>
          <w:szCs w:val="24"/>
          <w:u w:val="single" w:color="0432ff"/>
          <w:rtl w:val="0"/>
          <w:lang w:val="en-US"/>
        </w:rPr>
        <w:t xml:space="preserve">  </w:t>
      </w:r>
    </w:p>
    <w:p>
      <w:pPr>
        <w:pStyle w:val="Body A"/>
        <w:rPr>
          <w:sz w:val="24"/>
          <w:szCs w:val="24"/>
          <w:u w:val="single"/>
        </w:rPr>
      </w:pPr>
    </w:p>
    <w:p>
      <w:pPr>
        <w:pStyle w:val="Body A"/>
        <w:rPr>
          <w:sz w:val="24"/>
          <w:szCs w:val="24"/>
          <w:u w:val="single"/>
        </w:rPr>
      </w:pPr>
    </w:p>
    <w:p>
      <w:pPr>
        <w:pStyle w:val="Body A"/>
      </w:pPr>
      <w:r>
        <w:rPr>
          <w:rtl w:val="0"/>
          <w:lang w:val="en-US"/>
        </w:rPr>
        <w:t xml:space="preserve">This weekend saw us ride the roller coaster of these early grading </w:t>
      </w:r>
    </w:p>
    <w:p>
      <w:pPr>
        <w:pStyle w:val="Body A"/>
      </w:pPr>
      <w:r>
        <w:rPr>
          <w:rtl w:val="0"/>
          <w:lang w:val="en-US"/>
        </w:rPr>
        <w:t xml:space="preserve">games that challenge us in the first few weeks of the season. </w:t>
      </w:r>
    </w:p>
    <w:p>
      <w:pPr>
        <w:pStyle w:val="Body A"/>
      </w:pPr>
      <w:r>
        <w:rPr>
          <w:rtl w:val="0"/>
          <w:lang w:val="en-US"/>
        </w:rPr>
        <w:t xml:space="preserve">On many front these young champs were put to the test and lessons </w:t>
      </w:r>
    </w:p>
    <w:p>
      <w:pPr>
        <w:pStyle w:val="Body A"/>
      </w:pPr>
      <w:r>
        <w:rPr>
          <w:rtl w:val="0"/>
          <w:lang w:val="en-US"/>
        </w:rPr>
        <w:t xml:space="preserve">were learnt but what prevailed was the sense of fairness, fun and teamwork </w:t>
      </w:r>
    </w:p>
    <w:p>
      <w:pPr>
        <w:pStyle w:val="Body A"/>
      </w:pPr>
      <w:r>
        <w:rPr>
          <w:rtl w:val="0"/>
          <w:lang w:val="en-US"/>
        </w:rPr>
        <w:t xml:space="preserve">that are cornerstones of the Eels and what kids footy should be about. </w:t>
      </w:r>
    </w:p>
    <w:p>
      <w:pPr>
        <w:pStyle w:val="Body A"/>
      </w:pPr>
    </w:p>
    <w:p>
      <w:pPr>
        <w:pStyle w:val="Body A"/>
      </w:pPr>
      <w:r>
        <w:rPr>
          <w:rtl w:val="0"/>
          <w:lang w:val="en-US"/>
        </w:rPr>
        <w:t>The U9</w:t>
      </w:r>
      <w:r>
        <w:rPr>
          <w:rtl w:val="0"/>
          <w:lang w:val="en-US"/>
        </w:rPr>
        <w:t>’</w:t>
      </w:r>
      <w:r>
        <w:rPr>
          <w:rtl w:val="0"/>
          <w:lang w:val="en-US"/>
        </w:rPr>
        <w:t>s meet our friends and neighbours in Anglesea and were no match for their slightly more experienced opponents. Our score was a tad light on but these Eels didn't take their feet off the gas and some superb defence throughout the game will serve the U9</w:t>
      </w:r>
      <w:r>
        <w:rPr>
          <w:rtl w:val="0"/>
          <w:lang w:val="en-US"/>
        </w:rPr>
        <w:t>’</w:t>
      </w:r>
      <w:r>
        <w:rPr>
          <w:rtl w:val="0"/>
          <w:lang w:val="en-US"/>
        </w:rPr>
        <w:t>s well as they travel through the season.</w:t>
      </w:r>
    </w:p>
    <w:p>
      <w:pPr>
        <w:pStyle w:val="Body A"/>
      </w:pPr>
    </w:p>
    <w:p>
      <w:pPr>
        <w:pStyle w:val="Body A"/>
      </w:pPr>
      <w:r>
        <w:rPr>
          <w:rtl w:val="0"/>
          <w:lang w:val="en-US"/>
        </w:rPr>
        <w:t>The U11</w:t>
      </w:r>
      <w:r>
        <w:rPr>
          <w:rtl w:val="0"/>
          <w:lang w:val="en-US"/>
        </w:rPr>
        <w:t>’</w:t>
      </w:r>
      <w:r>
        <w:rPr>
          <w:rtl w:val="0"/>
          <w:lang w:val="en-US"/>
        </w:rPr>
        <w:t>s meet very different opponents in Torquay McMahon. After a slow start Leo</w:t>
      </w:r>
      <w:r>
        <w:rPr>
          <w:rtl w:val="0"/>
          <w:lang w:val="en-US"/>
        </w:rPr>
        <w:t>’</w:t>
      </w:r>
      <w:r>
        <w:rPr>
          <w:rtl w:val="0"/>
          <w:lang w:val="en-US"/>
        </w:rPr>
        <w:t>s troops we're able to peg the game back a bit in the second half but Torquay finished the game much stronger on the scoreboard. In spite of this, we took the victory though in our ability to continue to play the brand of footy Leo had instilled in these U11</w:t>
      </w:r>
      <w:r>
        <w:rPr>
          <w:rtl w:val="0"/>
          <w:lang w:val="en-US"/>
        </w:rPr>
        <w:t>’</w:t>
      </w:r>
      <w:r>
        <w:rPr>
          <w:rtl w:val="0"/>
          <w:lang w:val="en-US"/>
        </w:rPr>
        <w:t xml:space="preserve">s where fairness, hard work &amp; teamwork outweigh any winning margin. And with their heads held high this team move onto this weeks challenge all the better for it. </w:t>
      </w:r>
    </w:p>
    <w:p>
      <w:pPr>
        <w:pStyle w:val="Body A"/>
      </w:pPr>
    </w:p>
    <w:p>
      <w:pPr>
        <w:pStyle w:val="Body A"/>
      </w:pPr>
      <w:r>
        <w:rPr>
          <w:rtl w:val="0"/>
          <w:lang w:val="en-US"/>
        </w:rPr>
        <w:t>And with a double header home game this Saturday, we encourage everyone to come and cheer on the kids..it should be a ripper.</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b w:val="1"/>
          <w:bCs w:val="1"/>
        </w:rPr>
      </w:pPr>
      <w:r>
        <w:rPr>
          <w:rFonts w:ascii="Arial" w:hAnsi="Arial"/>
          <w:b w:val="1"/>
          <w:bCs w:val="1"/>
          <w:rtl w:val="0"/>
          <w:lang w:val="en-US"/>
        </w:rPr>
        <w:t>ROUND 1 RESULTS</w:t>
      </w:r>
    </w:p>
    <w:p>
      <w:pPr>
        <w:pStyle w:val="Body A"/>
        <w:rPr>
          <w:rFonts w:ascii="Arial" w:cs="Arial" w:hAnsi="Arial" w:eastAsia="Arial"/>
          <w:b w:val="1"/>
          <w:bCs w:val="1"/>
        </w:rPr>
      </w:pPr>
    </w:p>
    <w:p>
      <w:pPr>
        <w:pStyle w:val="Body A"/>
        <w:spacing w:line="288" w:lineRule="auto"/>
        <w:rPr>
          <w:rFonts w:ascii="Arial" w:cs="Arial" w:hAnsi="Arial" w:eastAsia="Arial"/>
        </w:rPr>
      </w:pPr>
      <w:r>
        <w:rPr>
          <w:rFonts w:ascii="Arial" w:hAnsi="Arial"/>
          <w:b w:val="1"/>
          <w:bCs w:val="1"/>
          <w:u w:val="single"/>
          <w:rtl w:val="0"/>
          <w:lang w:val="en-US"/>
        </w:rPr>
        <w:t>Under 9</w:t>
      </w:r>
      <w:r>
        <w:rPr>
          <w:rFonts w:ascii="Arial" w:hAnsi="Arial" w:hint="default"/>
          <w:b w:val="1"/>
          <w:bCs w:val="1"/>
          <w:u w:val="single"/>
          <w:rtl w:val="0"/>
          <w:lang w:val="en-US"/>
        </w:rPr>
        <w:t>’</w:t>
      </w:r>
      <w:r>
        <w:rPr>
          <w:rFonts w:ascii="Arial" w:hAnsi="Arial"/>
          <w:b w:val="1"/>
          <w:bCs w:val="1"/>
          <w:u w:val="single"/>
          <w:rtl w:val="0"/>
          <w:lang w:val="en-US"/>
        </w:rPr>
        <w:t>s:</w:t>
      </w:r>
      <w:r>
        <w:rPr>
          <w:rFonts w:ascii="Arial" w:hAnsi="Arial"/>
          <w:b w:val="1"/>
          <w:bCs w:val="1"/>
          <w:rtl w:val="0"/>
          <w:lang w:val="en-US"/>
        </w:rPr>
        <w:t xml:space="preserve">       </w:t>
      </w:r>
      <w:r>
        <w:rPr>
          <w:rFonts w:ascii="Arial" w:hAnsi="Arial"/>
          <w:rtl w:val="0"/>
          <w:lang w:val="en-US"/>
        </w:rPr>
        <w:t xml:space="preserve">Aireys Eels  </w:t>
      </w:r>
      <w:r>
        <w:rPr>
          <w:rFonts w:ascii="Arial" w:hAnsi="Arial"/>
          <w:rtl w:val="0"/>
          <w:lang w:val="en-US"/>
        </w:rPr>
        <w:t>0.0.0</w:t>
      </w:r>
      <w:r>
        <w:rPr>
          <w:rFonts w:ascii="Arial" w:hAnsi="Arial"/>
          <w:rtl w:val="0"/>
          <w:lang w:val="en-US"/>
        </w:rPr>
        <w:t xml:space="preserve"> def by </w:t>
      </w:r>
      <w:r>
        <w:rPr>
          <w:rFonts w:ascii="Arial" w:hAnsi="Arial"/>
          <w:rtl w:val="0"/>
          <w:lang w:val="en-US"/>
        </w:rPr>
        <w:t>Anglesea</w:t>
      </w:r>
      <w:r>
        <w:rPr>
          <w:rFonts w:ascii="Arial" w:hAnsi="Arial"/>
          <w:rtl w:val="0"/>
          <w:lang w:val="en-US"/>
        </w:rPr>
        <w:t xml:space="preserve"> </w:t>
      </w:r>
      <w:r>
        <w:rPr>
          <w:rFonts w:ascii="Arial" w:hAnsi="Arial"/>
          <w:rtl w:val="0"/>
          <w:lang w:val="en-US"/>
        </w:rPr>
        <w:t>12.9.81</w:t>
      </w:r>
    </w:p>
    <w:p>
      <w:pPr>
        <w:pStyle w:val="Body A"/>
        <w:spacing w:line="288" w:lineRule="auto"/>
        <w:rPr>
          <w:rFonts w:ascii="Arial" w:cs="Arial" w:hAnsi="Arial" w:eastAsia="Arial"/>
        </w:rPr>
      </w:pPr>
      <w:r>
        <w:rPr>
          <w:rFonts w:ascii="Arial" w:hAnsi="Arial"/>
          <w:b w:val="1"/>
          <w:bCs w:val="1"/>
          <w:rtl w:val="0"/>
          <w:lang w:val="en-US"/>
        </w:rPr>
        <w:t>Best Players</w:t>
      </w:r>
      <w:r>
        <w:rPr>
          <w:rFonts w:ascii="Arial" w:hAnsi="Arial"/>
          <w:rtl w:val="0"/>
          <w:lang w:val="en-US"/>
        </w:rPr>
        <w:t xml:space="preserve">-  </w:t>
      </w:r>
      <w:r>
        <w:rPr>
          <w:rFonts w:ascii="Arial" w:hAnsi="Arial"/>
          <w:rtl w:val="0"/>
          <w:lang w:val="en-US"/>
        </w:rPr>
        <w:t>Z.Holmer, D.Lane, L.Trigg, R.Forsyth, T.Webb-Barlow</w:t>
      </w:r>
    </w:p>
    <w:p>
      <w:pPr>
        <w:pStyle w:val="Body A"/>
        <w:spacing w:line="288" w:lineRule="auto"/>
        <w:rPr>
          <w:rFonts w:ascii="Arial" w:cs="Arial" w:hAnsi="Arial" w:eastAsia="Arial"/>
        </w:rPr>
      </w:pPr>
    </w:p>
    <w:p>
      <w:pPr>
        <w:pStyle w:val="Body A"/>
        <w:spacing w:line="288" w:lineRule="auto"/>
        <w:rPr>
          <w:rFonts w:ascii="Arial" w:cs="Arial" w:hAnsi="Arial" w:eastAsia="Arial"/>
        </w:rPr>
      </w:pPr>
      <w:r>
        <w:rPr>
          <w:rFonts w:ascii="Arial" w:hAnsi="Arial"/>
          <w:b w:val="1"/>
          <w:bCs w:val="1"/>
          <w:u w:val="single"/>
          <w:rtl w:val="0"/>
          <w:lang w:val="en-US"/>
        </w:rPr>
        <w:t>Under 11</w:t>
      </w:r>
      <w:r>
        <w:rPr>
          <w:rFonts w:ascii="Arial" w:hAnsi="Arial" w:hint="default"/>
          <w:b w:val="1"/>
          <w:bCs w:val="1"/>
          <w:u w:val="single"/>
          <w:rtl w:val="0"/>
          <w:lang w:val="en-US"/>
        </w:rPr>
        <w:t>’</w:t>
      </w:r>
      <w:r>
        <w:rPr>
          <w:rFonts w:ascii="Arial" w:hAnsi="Arial"/>
          <w:b w:val="1"/>
          <w:bCs w:val="1"/>
          <w:u w:val="single"/>
          <w:rtl w:val="0"/>
          <w:lang w:val="en-US"/>
        </w:rPr>
        <w:t xml:space="preserve">s: </w:t>
      </w:r>
      <w:r>
        <w:rPr>
          <w:rFonts w:ascii="Arial" w:hAnsi="Arial"/>
          <w:rtl w:val="0"/>
          <w:lang w:val="en-US"/>
        </w:rPr>
        <w:t xml:space="preserve">     Aireys Eels </w:t>
      </w:r>
      <w:r>
        <w:rPr>
          <w:rFonts w:ascii="Arial" w:hAnsi="Arial"/>
          <w:rtl w:val="0"/>
          <w:lang w:val="en-US"/>
        </w:rPr>
        <w:t xml:space="preserve">1.1.7 </w:t>
      </w:r>
      <w:r>
        <w:rPr>
          <w:rFonts w:ascii="Arial" w:hAnsi="Arial"/>
          <w:rtl w:val="0"/>
          <w:lang w:val="en-US"/>
        </w:rPr>
        <w:t xml:space="preserve">def </w:t>
      </w:r>
      <w:r>
        <w:rPr>
          <w:rFonts w:ascii="Arial" w:hAnsi="Arial"/>
          <w:rtl w:val="0"/>
          <w:lang w:val="en-US"/>
        </w:rPr>
        <w:t>by Torquay McMahon</w:t>
      </w:r>
      <w:r>
        <w:rPr>
          <w:rFonts w:ascii="Arial" w:hAnsi="Arial"/>
          <w:rtl w:val="0"/>
          <w:lang w:val="en-US"/>
        </w:rPr>
        <w:t xml:space="preserve"> </w:t>
      </w:r>
      <w:r>
        <w:rPr>
          <w:rFonts w:ascii="Arial" w:hAnsi="Arial"/>
          <w:rtl w:val="0"/>
          <w:lang w:val="en-US"/>
        </w:rPr>
        <w:t>22.18.150</w:t>
      </w:r>
    </w:p>
    <w:p>
      <w:pPr>
        <w:pStyle w:val="Body A"/>
        <w:spacing w:line="288" w:lineRule="auto"/>
        <w:rPr>
          <w:rFonts w:ascii="Arial" w:cs="Arial" w:hAnsi="Arial" w:eastAsia="Arial"/>
        </w:rPr>
      </w:pPr>
      <w:r>
        <w:rPr>
          <w:rFonts w:ascii="Arial" w:hAnsi="Arial"/>
          <w:b w:val="1"/>
          <w:bCs w:val="1"/>
          <w:rtl w:val="0"/>
          <w:lang w:val="en-US"/>
        </w:rPr>
        <w:t xml:space="preserve">Best Players -  </w:t>
      </w:r>
      <w:r>
        <w:rPr>
          <w:rFonts w:ascii="Arial" w:hAnsi="Arial"/>
          <w:rtl w:val="0"/>
          <w:lang w:val="en-US"/>
        </w:rPr>
        <w:t>R.Peillon, C.Lens, J.Morton-Cartwright, J.Trigg, S.Lane, O.Mullens</w:t>
      </w:r>
    </w:p>
    <w:p>
      <w:pPr>
        <w:pStyle w:val="Body A"/>
        <w:spacing w:line="288" w:lineRule="auto"/>
      </w:pPr>
      <w:r>
        <w:rPr>
          <w:rFonts w:ascii="Arial" w:hAnsi="Arial"/>
          <w:b w:val="1"/>
          <w:bCs w:val="1"/>
          <w:rtl w:val="0"/>
          <w:lang w:val="en-US"/>
        </w:rPr>
        <w:t>Goal Kickers -</w:t>
      </w:r>
      <w:r>
        <w:rPr>
          <w:rFonts w:ascii="Arial" w:hAnsi="Arial"/>
          <w:rtl w:val="0"/>
          <w:lang w:val="en-US"/>
        </w:rPr>
        <w:t xml:space="preserve"> </w:t>
      </w:r>
      <w:r>
        <w:rPr>
          <w:rFonts w:ascii="Arial" w:hAnsi="Arial"/>
          <w:rtl w:val="0"/>
          <w:lang w:val="en-US"/>
        </w:rPr>
        <w:t xml:space="preserve"> S.Lane 1</w:t>
      </w:r>
    </w:p>
    <w:p>
      <w:pPr>
        <w:pStyle w:val="Body A"/>
        <w:spacing w:line="288" w:lineRule="auto"/>
      </w:pPr>
    </w:p>
    <w:p>
      <w:pPr>
        <w:pStyle w:val="Body A"/>
        <w:spacing w:line="288" w:lineRule="auto"/>
        <w:rPr>
          <w:rFonts w:ascii="Arial" w:cs="Arial" w:hAnsi="Arial" w:eastAsia="Arial"/>
          <w:b w:val="1"/>
          <w:bCs w:val="1"/>
        </w:rPr>
      </w:pPr>
      <w:r>
        <w:rPr>
          <w:rFonts w:ascii="Arial" w:hAnsi="Arial"/>
          <w:b w:val="1"/>
          <w:bCs w:val="1"/>
          <w:rtl w:val="0"/>
          <w:lang w:val="en-US"/>
        </w:rPr>
        <w:t xml:space="preserve">ROUND 2- SATURDAY, MAY </w:t>
      </w:r>
      <w:r>
        <w:rPr>
          <w:rFonts w:ascii="Arial" w:hAnsi="Arial"/>
          <w:b w:val="1"/>
          <w:bCs w:val="1"/>
          <w:rtl w:val="0"/>
          <w:lang w:val="en-US"/>
        </w:rPr>
        <w:t>11th</w:t>
      </w:r>
    </w:p>
    <w:p>
      <w:pPr>
        <w:pStyle w:val="Body A"/>
        <w:spacing w:line="288" w:lineRule="auto"/>
        <w:rPr>
          <w:rFonts w:ascii="Arial" w:cs="Arial" w:hAnsi="Arial" w:eastAsia="Arial"/>
        </w:rPr>
      </w:pPr>
    </w:p>
    <w:p>
      <w:pPr>
        <w:pStyle w:val="Body A"/>
        <w:spacing w:line="288" w:lineRule="auto"/>
        <w:rPr>
          <w:rFonts w:ascii="Arial" w:cs="Arial" w:hAnsi="Arial" w:eastAsia="Arial"/>
        </w:rPr>
      </w:pPr>
      <w:r>
        <w:rPr>
          <w:rFonts w:ascii="Arial" w:hAnsi="Arial"/>
          <w:b w:val="1"/>
          <w:bCs w:val="1"/>
          <w:u w:val="single"/>
          <w:rtl w:val="0"/>
          <w:lang w:val="en-US"/>
        </w:rPr>
        <w:t>Under 9</w:t>
      </w:r>
      <w:r>
        <w:rPr>
          <w:rFonts w:ascii="Arial" w:hAnsi="Arial" w:hint="default"/>
          <w:b w:val="1"/>
          <w:bCs w:val="1"/>
          <w:u w:val="single"/>
          <w:rtl w:val="0"/>
          <w:lang w:val="en-US"/>
        </w:rPr>
        <w:t>’</w:t>
      </w:r>
      <w:r>
        <w:rPr>
          <w:rFonts w:ascii="Arial" w:hAnsi="Arial"/>
          <w:b w:val="1"/>
          <w:bCs w:val="1"/>
          <w:u w:val="single"/>
          <w:rtl w:val="0"/>
          <w:lang w:val="en-US"/>
        </w:rPr>
        <w:t>s</w:t>
      </w:r>
      <w:r>
        <w:rPr>
          <w:rFonts w:ascii="Arial" w:hAnsi="Arial"/>
          <w:rtl w:val="0"/>
          <w:lang w:val="en-US"/>
        </w:rPr>
        <w:t xml:space="preserve"> - Aireys Eels v </w:t>
      </w:r>
      <w:r>
        <w:rPr>
          <w:rFonts w:ascii="Arial" w:hAnsi="Arial"/>
          <w:rtl w:val="0"/>
          <w:lang w:val="en-US"/>
        </w:rPr>
        <w:t>Bell Park Evans</w:t>
      </w:r>
      <w:r>
        <w:rPr>
          <w:rFonts w:ascii="Arial" w:hAnsi="Arial"/>
          <w:rtl w:val="0"/>
          <w:lang w:val="en-US"/>
        </w:rPr>
        <w:t xml:space="preserve"> 9am</w:t>
      </w:r>
    </w:p>
    <w:p>
      <w:pPr>
        <w:pStyle w:val="Body A"/>
        <w:spacing w:line="288" w:lineRule="auto"/>
        <w:rPr>
          <w:rFonts w:ascii="Arial" w:cs="Arial" w:hAnsi="Arial" w:eastAsia="Arial"/>
        </w:rPr>
      </w:pPr>
      <w:r>
        <w:rPr>
          <w:rFonts w:ascii="Arial" w:hAnsi="Arial"/>
          <w:rtl w:val="0"/>
          <w:lang w:val="en-US"/>
        </w:rPr>
        <w:t xml:space="preserve">                   </w:t>
      </w:r>
      <w:r>
        <w:rPr>
          <w:rFonts w:ascii="Arial" w:hAnsi="Arial"/>
          <w:rtl w:val="0"/>
          <w:lang w:val="en-US"/>
        </w:rPr>
        <w:t>Bellbrae Reserve</w:t>
      </w:r>
      <w:r>
        <w:rPr>
          <w:rFonts w:ascii="Arial" w:hAnsi="Arial"/>
          <w:rtl w:val="0"/>
          <w:lang w:val="en-US"/>
        </w:rPr>
        <w:t>. Please arrive by 8:30 am</w:t>
      </w:r>
    </w:p>
    <w:p>
      <w:pPr>
        <w:pStyle w:val="Body A"/>
        <w:spacing w:line="288" w:lineRule="auto"/>
        <w:rPr>
          <w:rFonts w:ascii="Arial" w:cs="Arial" w:hAnsi="Arial" w:eastAsia="Arial"/>
        </w:rPr>
      </w:pPr>
    </w:p>
    <w:p>
      <w:pPr>
        <w:pStyle w:val="Body A"/>
        <w:spacing w:line="288" w:lineRule="auto"/>
        <w:rPr>
          <w:rFonts w:ascii="Arial" w:cs="Arial" w:hAnsi="Arial" w:eastAsia="Arial"/>
          <w:u w:val="none"/>
        </w:rPr>
      </w:pPr>
      <w:r>
        <w:rPr>
          <w:rFonts w:ascii="Arial" w:hAnsi="Arial"/>
          <w:b w:val="1"/>
          <w:bCs w:val="1"/>
          <w:u w:val="single"/>
          <w:rtl w:val="0"/>
          <w:lang w:val="en-US"/>
        </w:rPr>
        <w:t>Under 11</w:t>
      </w:r>
      <w:r>
        <w:rPr>
          <w:rFonts w:ascii="Arial" w:hAnsi="Arial" w:hint="default"/>
          <w:b w:val="1"/>
          <w:bCs w:val="1"/>
          <w:u w:val="single"/>
          <w:rtl w:val="0"/>
          <w:lang w:val="en-US"/>
        </w:rPr>
        <w:t>’</w:t>
      </w:r>
      <w:r>
        <w:rPr>
          <w:rFonts w:ascii="Arial" w:hAnsi="Arial"/>
          <w:b w:val="1"/>
          <w:bCs w:val="1"/>
          <w:u w:val="single"/>
          <w:rtl w:val="0"/>
          <w:lang w:val="en-US"/>
        </w:rPr>
        <w:t>s</w:t>
      </w:r>
      <w:r>
        <w:rPr>
          <w:rFonts w:ascii="Arial" w:hAnsi="Arial"/>
          <w:b w:val="1"/>
          <w:bCs w:val="1"/>
          <w:u w:val="none"/>
          <w:rtl w:val="0"/>
          <w:lang w:val="en-US"/>
        </w:rPr>
        <w:t xml:space="preserve"> -</w:t>
      </w:r>
      <w:r>
        <w:rPr>
          <w:rFonts w:ascii="Arial" w:hAnsi="Arial"/>
          <w:u w:val="none"/>
          <w:rtl w:val="0"/>
          <w:lang w:val="en-US"/>
        </w:rPr>
        <w:t xml:space="preserve"> Aireys Eels v Torquay </w:t>
      </w:r>
      <w:r>
        <w:rPr>
          <w:rFonts w:ascii="Arial" w:hAnsi="Arial"/>
          <w:u w:val="none"/>
          <w:rtl w:val="0"/>
          <w:lang w:val="en-US"/>
        </w:rPr>
        <w:t>Coles</w:t>
      </w:r>
      <w:r>
        <w:rPr>
          <w:rFonts w:ascii="Arial" w:hAnsi="Arial"/>
          <w:u w:val="none"/>
          <w:rtl w:val="0"/>
          <w:lang w:val="en-US"/>
        </w:rPr>
        <w:t xml:space="preserve"> </w:t>
      </w:r>
      <w:r>
        <w:rPr>
          <w:rFonts w:ascii="Arial" w:hAnsi="Arial"/>
          <w:u w:val="none"/>
          <w:rtl w:val="0"/>
          <w:lang w:val="en-US"/>
        </w:rPr>
        <w:t>10:20am</w:t>
      </w:r>
    </w:p>
    <w:p>
      <w:pPr>
        <w:pStyle w:val="Body A"/>
        <w:spacing w:line="288" w:lineRule="auto"/>
        <w:rPr>
          <w:rFonts w:ascii="Arial" w:cs="Arial" w:hAnsi="Arial" w:eastAsia="Arial"/>
          <w:u w:val="none"/>
        </w:rPr>
      </w:pPr>
      <w:r>
        <w:rPr>
          <w:rFonts w:ascii="Arial" w:hAnsi="Arial"/>
          <w:u w:val="none"/>
          <w:rtl w:val="0"/>
          <w:lang w:val="en-US"/>
        </w:rPr>
        <w:t xml:space="preserve">                     </w:t>
      </w:r>
      <w:r>
        <w:rPr>
          <w:rFonts w:ascii="Arial" w:hAnsi="Arial"/>
          <w:u w:val="none"/>
          <w:rtl w:val="0"/>
          <w:lang w:val="en-US"/>
        </w:rPr>
        <w:t xml:space="preserve">Bellbrae Reserve. </w:t>
      </w:r>
      <w:r>
        <w:rPr>
          <w:rFonts w:ascii="Arial" w:hAnsi="Arial"/>
          <w:u w:val="none"/>
          <w:rtl w:val="0"/>
          <w:lang w:val="en-US"/>
        </w:rPr>
        <w:t xml:space="preserve"> Please arrive by </w:t>
      </w:r>
      <w:r>
        <w:rPr>
          <w:rFonts w:ascii="Arial" w:hAnsi="Arial"/>
          <w:u w:val="none"/>
          <w:rtl w:val="0"/>
          <w:lang w:val="en-US"/>
        </w:rPr>
        <w:t>9:45am</w:t>
      </w:r>
    </w:p>
    <w:p>
      <w:pPr>
        <w:pStyle w:val="Body A"/>
        <w:spacing w:line="288" w:lineRule="auto"/>
        <w:rPr>
          <w:rFonts w:ascii="Arial" w:cs="Arial" w:hAnsi="Arial" w:eastAsia="Arial"/>
        </w:rPr>
      </w:pPr>
    </w:p>
    <w:p>
      <w:pPr>
        <w:pStyle w:val="Body A"/>
        <w:spacing w:line="288" w:lineRule="auto"/>
        <w:rPr>
          <w:rFonts w:ascii="Arial" w:cs="Arial" w:hAnsi="Arial" w:eastAsia="Arial"/>
          <w:b w:val="1"/>
          <w:bCs w:val="1"/>
          <w:u w:val="single"/>
        </w:rPr>
      </w:pPr>
      <w:r>
        <w:rPr>
          <w:rFonts w:ascii="Arial" w:hAnsi="Arial"/>
          <w:b w:val="1"/>
          <w:bCs w:val="1"/>
          <w:u w:val="single"/>
          <w:rtl w:val="0"/>
          <w:lang w:val="en-US"/>
        </w:rPr>
        <w:t>Training this Wednesday night</w:t>
      </w:r>
    </w:p>
    <w:p>
      <w:pPr>
        <w:pStyle w:val="Body A"/>
        <w:spacing w:line="288" w:lineRule="auto"/>
        <w:rPr>
          <w:rFonts w:ascii="Arial" w:cs="Arial" w:hAnsi="Arial" w:eastAsia="Arial"/>
        </w:rPr>
      </w:pPr>
      <w:r>
        <w:rPr>
          <w:rFonts w:ascii="Arial" w:hAnsi="Arial"/>
          <w:rtl w:val="0"/>
          <w:lang w:val="en-US"/>
        </w:rPr>
        <w:t>We</w:t>
      </w:r>
      <w:r>
        <w:rPr>
          <w:rFonts w:ascii="Arial" w:hAnsi="Arial" w:hint="default"/>
          <w:rtl w:val="0"/>
          <w:lang w:val="en-US"/>
        </w:rPr>
        <w:t>’</w:t>
      </w:r>
      <w:r>
        <w:rPr>
          <w:rFonts w:ascii="Arial" w:hAnsi="Arial"/>
          <w:rtl w:val="0"/>
          <w:lang w:val="en-US"/>
        </w:rPr>
        <w:t xml:space="preserve">ve got an exciting night planned for this Wednesday night with </w:t>
      </w:r>
      <w:r>
        <w:rPr>
          <w:rFonts w:ascii="Arial" w:hAnsi="Arial"/>
          <w:b w:val="1"/>
          <w:bCs w:val="1"/>
          <w:i w:val="1"/>
          <w:iCs w:val="1"/>
          <w:rtl w:val="0"/>
          <w:lang w:val="en-US"/>
        </w:rPr>
        <w:t>BOTH U9</w:t>
      </w:r>
      <w:r>
        <w:rPr>
          <w:rFonts w:ascii="Arial" w:hAnsi="Arial" w:hint="default"/>
          <w:b w:val="1"/>
          <w:bCs w:val="1"/>
          <w:i w:val="1"/>
          <w:iCs w:val="1"/>
          <w:rtl w:val="0"/>
          <w:lang w:val="en-US"/>
        </w:rPr>
        <w:t>’</w:t>
      </w:r>
      <w:r>
        <w:rPr>
          <w:rFonts w:ascii="Arial" w:hAnsi="Arial"/>
          <w:b w:val="1"/>
          <w:bCs w:val="1"/>
          <w:i w:val="1"/>
          <w:iCs w:val="1"/>
          <w:rtl w:val="0"/>
          <w:lang w:val="en-US"/>
        </w:rPr>
        <w:t>s &amp; U11</w:t>
      </w:r>
      <w:r>
        <w:rPr>
          <w:rFonts w:ascii="Arial" w:hAnsi="Arial" w:hint="default"/>
          <w:b w:val="1"/>
          <w:bCs w:val="1"/>
          <w:i w:val="1"/>
          <w:iCs w:val="1"/>
          <w:rtl w:val="0"/>
          <w:lang w:val="en-US"/>
        </w:rPr>
        <w:t>’</w:t>
      </w:r>
      <w:r>
        <w:rPr>
          <w:rFonts w:ascii="Arial" w:hAnsi="Arial"/>
          <w:b w:val="1"/>
          <w:bCs w:val="1"/>
          <w:i w:val="1"/>
          <w:iCs w:val="1"/>
          <w:rtl w:val="0"/>
          <w:lang w:val="en-US"/>
        </w:rPr>
        <w:t xml:space="preserve">s having a combined training session at the Aireys Primary School oval. </w:t>
      </w:r>
      <w:r>
        <w:rPr>
          <w:rFonts w:ascii="Arial" w:hAnsi="Arial"/>
          <w:rtl w:val="0"/>
          <w:lang w:val="en-US"/>
        </w:rPr>
        <w:t>So be there by 4pm sharp and we</w:t>
      </w:r>
      <w:r>
        <w:rPr>
          <w:rFonts w:ascii="Arial" w:hAnsi="Arial" w:hint="default"/>
          <w:rtl w:val="0"/>
          <w:lang w:val="en-US"/>
        </w:rPr>
        <w:t>’</w:t>
      </w:r>
      <w:r>
        <w:rPr>
          <w:rFonts w:ascii="Arial" w:hAnsi="Arial"/>
          <w:rtl w:val="0"/>
          <w:lang w:val="en-US"/>
        </w:rPr>
        <w:t>ll finish up at the usual time of roughly 5:30pm</w:t>
      </w:r>
      <w:r>
        <w:rPr>
          <w:rFonts w:ascii="Arial" w:hAnsi="Arial" w:hint="default"/>
          <w:rtl w:val="0"/>
          <w:lang w:val="en-US"/>
        </w:rPr>
        <w:t>…</w:t>
      </w:r>
      <w:r>
        <w:rPr>
          <w:rFonts w:ascii="Arial" w:hAnsi="Arial"/>
          <w:rtl w:val="0"/>
          <w:lang w:val="en-US"/>
        </w:rPr>
        <w:t>should be lots of fun !!!</w:t>
      </w:r>
    </w:p>
    <w:p>
      <w:pPr>
        <w:pStyle w:val="Body A"/>
        <w:spacing w:line="288" w:lineRule="auto"/>
        <w:rPr>
          <w:rFonts w:ascii="Arial" w:cs="Arial" w:hAnsi="Arial" w:eastAsia="Arial"/>
        </w:rPr>
      </w:pPr>
    </w:p>
    <w:p>
      <w:pPr>
        <w:pStyle w:val="Body A"/>
        <w:spacing w:line="288" w:lineRule="auto"/>
        <w:rPr>
          <w:rFonts w:ascii="Arial" w:cs="Arial" w:hAnsi="Arial" w:eastAsia="Arial"/>
          <w:color w:val="0432ff"/>
          <w:u w:color="0432ff"/>
        </w:rPr>
      </w:pPr>
      <w:r>
        <w:rPr>
          <w:rFonts w:ascii="Arial" w:hAnsi="Arial"/>
          <w:color w:val="0432ff"/>
          <w:u w:color="0432ff"/>
          <w:rtl w:val="0"/>
          <w:lang w:val="en-US"/>
        </w:rPr>
        <w:t>Till next week</w:t>
      </w:r>
      <w:r>
        <w:rPr>
          <w:rFonts w:ascii="Arial" w:hAnsi="Arial" w:hint="default"/>
          <w:color w:val="0432ff"/>
          <w:u w:color="0432ff"/>
          <w:rtl w:val="0"/>
          <w:lang w:val="en-US"/>
        </w:rPr>
        <w:t>…</w:t>
      </w:r>
      <w:r>
        <w:rPr>
          <w:rFonts w:ascii="Arial" w:hAnsi="Arial"/>
          <w:color w:val="0432ff"/>
          <w:u w:color="0432ff"/>
          <w:rtl w:val="0"/>
          <w:lang w:val="en-US"/>
        </w:rPr>
        <w:t>Go the Mighty Eels</w:t>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