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71CB2" w14:textId="77777777" w:rsidR="00F70850" w:rsidRPr="00EB4A46" w:rsidRDefault="00F70850" w:rsidP="00F70850">
      <w:pPr>
        <w:rPr>
          <w:rFonts w:ascii="Avenir Black Oblique" w:hAnsi="Avenir Black Oblique" w:cs="Calibri"/>
          <w:sz w:val="64"/>
          <w:szCs w:val="64"/>
        </w:rPr>
      </w:pPr>
      <w:r w:rsidRPr="00EB4A46">
        <w:rPr>
          <w:rFonts w:ascii="Avenir Black Oblique" w:hAnsi="Avenir Black Oblique"/>
          <w:noProof/>
          <w:sz w:val="64"/>
          <w:szCs w:val="64"/>
          <w:lang w:val="en-AU"/>
        </w:rPr>
        <w:drawing>
          <wp:anchor distT="0" distB="0" distL="114300" distR="114300" simplePos="0" relativeHeight="251659264" behindDoc="0" locked="0" layoutInCell="1" allowOverlap="1" wp14:anchorId="0B240181" wp14:editId="7F5A7AD7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485900" cy="1489710"/>
            <wp:effectExtent l="0" t="0" r="12700" b="8890"/>
            <wp:wrapSquare wrapText="bothSides"/>
            <wp:docPr id="7" name="Picture 7" descr="Macintosh HD:Users:KeahLynch:Desktop:MDIBA:Logos:midba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KeahLynch:Desktop:MDIBA:Logos:midba logo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A46">
        <w:rPr>
          <w:rFonts w:ascii="Avenir Black Oblique" w:hAnsi="Avenir Black Oblique" w:cs="Calibri"/>
          <w:sz w:val="64"/>
          <w:szCs w:val="64"/>
        </w:rPr>
        <w:t>Millicent Junior Basketball Finals schedule</w:t>
      </w:r>
    </w:p>
    <w:p w14:paraId="25448E17" w14:textId="12023CAB" w:rsidR="00F70850" w:rsidRPr="00EB4A46" w:rsidRDefault="00EB4A46" w:rsidP="00F70850">
      <w:pPr>
        <w:rPr>
          <w:rFonts w:ascii="Futura" w:hAnsi="Futura" w:cs="Futura"/>
          <w:sz w:val="28"/>
        </w:rPr>
      </w:pPr>
      <w:r w:rsidRPr="00EB4A46">
        <w:rPr>
          <w:rFonts w:ascii="Futura" w:hAnsi="Futura" w:cs="Futura"/>
          <w:sz w:val="40"/>
          <w:szCs w:val="28"/>
        </w:rPr>
        <w:t>February - June 2019</w:t>
      </w:r>
    </w:p>
    <w:p w14:paraId="48B77A16" w14:textId="77777777" w:rsidR="00F70850" w:rsidRPr="00EB4A46" w:rsidRDefault="00F70850" w:rsidP="00F70850">
      <w:pPr>
        <w:rPr>
          <w:rFonts w:ascii="Calibri" w:hAnsi="Calibri" w:cs="Calibri"/>
          <w:b/>
          <w:sz w:val="48"/>
          <w:szCs w:val="48"/>
          <w:u w:val="single"/>
        </w:rPr>
      </w:pPr>
    </w:p>
    <w:p w14:paraId="07CE60A3" w14:textId="77777777" w:rsidR="00F70850" w:rsidRPr="00EB4A46" w:rsidRDefault="00F70850" w:rsidP="00F70850">
      <w:pPr>
        <w:rPr>
          <w:rFonts w:ascii="Century Gothic" w:hAnsi="Century Gothic"/>
          <w:sz w:val="11"/>
        </w:rPr>
      </w:pPr>
    </w:p>
    <w:p w14:paraId="135E02F1" w14:textId="77777777" w:rsidR="00F70850" w:rsidRPr="00EB4A46" w:rsidRDefault="00F70850" w:rsidP="00F70850">
      <w:pPr>
        <w:rPr>
          <w:rFonts w:ascii="Century Gothic" w:hAnsi="Century Gothic"/>
          <w:sz w:val="2"/>
        </w:rPr>
      </w:pPr>
    </w:p>
    <w:p w14:paraId="10CEBC6B" w14:textId="77777777" w:rsidR="00EB4A46" w:rsidRDefault="00EB4A46" w:rsidP="00EB4A46">
      <w:pPr>
        <w:jc w:val="center"/>
        <w:rPr>
          <w:rFonts w:ascii="Century Gothic" w:hAnsi="Century Gothic" w:cs="Calibri"/>
          <w:b/>
          <w:sz w:val="44"/>
          <w:szCs w:val="32"/>
          <w:u w:val="single"/>
        </w:rPr>
      </w:pPr>
    </w:p>
    <w:p w14:paraId="18A1AE57" w14:textId="1D061231" w:rsidR="00EB4A46" w:rsidRPr="00EB4A46" w:rsidRDefault="00EB4A46" w:rsidP="00EB4A46">
      <w:pPr>
        <w:jc w:val="both"/>
        <w:rPr>
          <w:rFonts w:ascii="Century Gothic" w:hAnsi="Century Gothic" w:cs="Calibri"/>
          <w:b/>
          <w:sz w:val="48"/>
          <w:szCs w:val="32"/>
          <w:u w:val="single"/>
        </w:rPr>
      </w:pPr>
      <w:r w:rsidRPr="00EB4A46">
        <w:rPr>
          <w:rFonts w:ascii="Century Gothic" w:hAnsi="Century Gothic" w:cs="Calibri"/>
          <w:b/>
          <w:sz w:val="48"/>
          <w:szCs w:val="32"/>
          <w:u w:val="single"/>
        </w:rPr>
        <w:t>UNDER 12&amp;14 FINALS</w:t>
      </w:r>
    </w:p>
    <w:p w14:paraId="0DAA049E" w14:textId="77777777" w:rsidR="00EB4A46" w:rsidRPr="00EB4A46" w:rsidRDefault="00EB4A46" w:rsidP="00EB4A46">
      <w:pPr>
        <w:jc w:val="both"/>
        <w:rPr>
          <w:rFonts w:ascii="Century Gothic" w:hAnsi="Century Gothic" w:cs="Calibri"/>
          <w:b/>
          <w:sz w:val="48"/>
          <w:szCs w:val="32"/>
          <w:u w:val="single"/>
        </w:rPr>
      </w:pPr>
    </w:p>
    <w:p w14:paraId="0C2B7EAE" w14:textId="216D838E" w:rsidR="00EB4A46" w:rsidRPr="00EB4A46" w:rsidRDefault="00EB4A46" w:rsidP="00EB4A46">
      <w:pPr>
        <w:jc w:val="both"/>
        <w:rPr>
          <w:rFonts w:ascii="Century Gothic" w:hAnsi="Century Gothic" w:cs="Calibri"/>
          <w:sz w:val="48"/>
          <w:szCs w:val="32"/>
          <w:u w:val="single"/>
        </w:rPr>
      </w:pPr>
      <w:r w:rsidRPr="00EB4A46">
        <w:rPr>
          <w:rFonts w:ascii="Century Gothic" w:hAnsi="Century Gothic" w:cs="Calibri"/>
          <w:sz w:val="48"/>
          <w:szCs w:val="32"/>
          <w:u w:val="single"/>
        </w:rPr>
        <w:t xml:space="preserve">SEMI FINALS </w:t>
      </w:r>
      <w:r w:rsidRPr="00EB4A46">
        <w:rPr>
          <w:rFonts w:ascii="Century Gothic" w:hAnsi="Century Gothic" w:cs="Calibri"/>
          <w:sz w:val="48"/>
          <w:szCs w:val="32"/>
        </w:rPr>
        <w:t xml:space="preserve">- Friday </w:t>
      </w:r>
      <w:r w:rsidRPr="00EB4A46">
        <w:rPr>
          <w:rFonts w:ascii="Century Gothic" w:hAnsi="Century Gothic" w:cs="Calibri"/>
          <w:sz w:val="48"/>
          <w:szCs w:val="32"/>
        </w:rPr>
        <w:t>21</w:t>
      </w:r>
      <w:r w:rsidRPr="00EB4A46">
        <w:rPr>
          <w:rFonts w:ascii="Century Gothic" w:hAnsi="Century Gothic" w:cs="Calibri"/>
          <w:sz w:val="48"/>
          <w:szCs w:val="32"/>
          <w:vertAlign w:val="superscript"/>
        </w:rPr>
        <w:t>st</w:t>
      </w:r>
      <w:r w:rsidRPr="00EB4A46">
        <w:rPr>
          <w:rFonts w:ascii="Century Gothic" w:hAnsi="Century Gothic" w:cs="Calibri"/>
          <w:sz w:val="48"/>
          <w:szCs w:val="32"/>
        </w:rPr>
        <w:t xml:space="preserve"> June</w:t>
      </w:r>
      <w:r w:rsidRPr="00EB4A46">
        <w:rPr>
          <w:rFonts w:ascii="Century Gothic" w:hAnsi="Century Gothic" w:cs="Calibri"/>
          <w:sz w:val="48"/>
          <w:szCs w:val="32"/>
          <w:u w:val="single"/>
        </w:rPr>
        <w:t xml:space="preserve"> </w:t>
      </w:r>
    </w:p>
    <w:p w14:paraId="015C93DD" w14:textId="77777777" w:rsidR="00EB4A46" w:rsidRPr="00EB4A46" w:rsidRDefault="00EB4A46" w:rsidP="00EB4A46">
      <w:pPr>
        <w:jc w:val="both"/>
        <w:rPr>
          <w:rFonts w:ascii="Century Gothic" w:hAnsi="Century Gothic" w:cs="Calibri"/>
          <w:sz w:val="48"/>
          <w:szCs w:val="32"/>
          <w:u w:val="single"/>
        </w:rPr>
      </w:pPr>
    </w:p>
    <w:p w14:paraId="57A13E61" w14:textId="29E3A852" w:rsidR="00EB4A46" w:rsidRPr="00EB4A46" w:rsidRDefault="00EB4A46" w:rsidP="00EB4A46">
      <w:pPr>
        <w:jc w:val="both"/>
        <w:rPr>
          <w:rFonts w:ascii="Century Gothic" w:hAnsi="Century Gothic" w:cs="Calibri"/>
          <w:sz w:val="48"/>
          <w:szCs w:val="32"/>
        </w:rPr>
      </w:pPr>
      <w:r w:rsidRPr="00EB4A46">
        <w:rPr>
          <w:rFonts w:ascii="Century Gothic" w:hAnsi="Century Gothic" w:cs="Calibri"/>
          <w:sz w:val="48"/>
          <w:szCs w:val="32"/>
          <w:u w:val="single"/>
        </w:rPr>
        <w:t xml:space="preserve">PRELIMINARY FINALS </w:t>
      </w:r>
      <w:r w:rsidRPr="00EB4A46">
        <w:rPr>
          <w:rFonts w:ascii="Century Gothic" w:hAnsi="Century Gothic" w:cs="Calibri"/>
          <w:sz w:val="48"/>
          <w:szCs w:val="32"/>
        </w:rPr>
        <w:t>– Tuesday 25</w:t>
      </w:r>
      <w:r w:rsidRPr="00EB4A46">
        <w:rPr>
          <w:rFonts w:ascii="Century Gothic" w:hAnsi="Century Gothic" w:cs="Calibri"/>
          <w:sz w:val="48"/>
          <w:szCs w:val="32"/>
          <w:vertAlign w:val="superscript"/>
        </w:rPr>
        <w:t>th</w:t>
      </w:r>
      <w:r w:rsidRPr="00EB4A46">
        <w:rPr>
          <w:rFonts w:ascii="Century Gothic" w:hAnsi="Century Gothic" w:cs="Calibri"/>
          <w:sz w:val="48"/>
          <w:szCs w:val="32"/>
        </w:rPr>
        <w:t xml:space="preserve"> June</w:t>
      </w:r>
    </w:p>
    <w:p w14:paraId="1F340655" w14:textId="77777777" w:rsidR="00EB4A46" w:rsidRPr="00EB4A46" w:rsidRDefault="00EB4A46" w:rsidP="00EB4A46">
      <w:pPr>
        <w:jc w:val="both"/>
        <w:rPr>
          <w:rFonts w:ascii="Century Gothic" w:hAnsi="Century Gothic" w:cs="Calibri"/>
          <w:sz w:val="48"/>
          <w:szCs w:val="32"/>
        </w:rPr>
      </w:pPr>
    </w:p>
    <w:p w14:paraId="1DBD2988" w14:textId="38B1D0BD" w:rsidR="00EB4A46" w:rsidRPr="00EB4A46" w:rsidRDefault="00EB4A46" w:rsidP="00EB4A46">
      <w:pPr>
        <w:jc w:val="both"/>
        <w:rPr>
          <w:rFonts w:ascii="Century Gothic" w:hAnsi="Century Gothic" w:cs="Calibri"/>
          <w:sz w:val="48"/>
          <w:szCs w:val="32"/>
        </w:rPr>
      </w:pPr>
      <w:r w:rsidRPr="00EB4A46">
        <w:rPr>
          <w:rFonts w:ascii="Century Gothic" w:hAnsi="Century Gothic" w:cs="Calibri"/>
          <w:sz w:val="48"/>
          <w:szCs w:val="32"/>
          <w:u w:val="single"/>
        </w:rPr>
        <w:t>GRAND FINALS</w:t>
      </w:r>
      <w:r w:rsidRPr="00EB4A46">
        <w:rPr>
          <w:rFonts w:ascii="Century Gothic" w:hAnsi="Century Gothic" w:cs="Calibri"/>
          <w:sz w:val="48"/>
          <w:szCs w:val="32"/>
        </w:rPr>
        <w:t xml:space="preserve"> – Friday 28</w:t>
      </w:r>
      <w:r w:rsidRPr="00EB4A46">
        <w:rPr>
          <w:rFonts w:ascii="Century Gothic" w:hAnsi="Century Gothic" w:cs="Calibri"/>
          <w:sz w:val="48"/>
          <w:szCs w:val="32"/>
          <w:vertAlign w:val="superscript"/>
        </w:rPr>
        <w:t>th</w:t>
      </w:r>
      <w:r w:rsidRPr="00EB4A46">
        <w:rPr>
          <w:rFonts w:ascii="Century Gothic" w:hAnsi="Century Gothic" w:cs="Calibri"/>
          <w:sz w:val="48"/>
          <w:szCs w:val="32"/>
        </w:rPr>
        <w:t xml:space="preserve"> June</w:t>
      </w:r>
    </w:p>
    <w:p w14:paraId="6C50E64F" w14:textId="77777777" w:rsidR="00EB4A46" w:rsidRPr="00EB4A46" w:rsidRDefault="00EB4A46" w:rsidP="00EB4A46">
      <w:pPr>
        <w:jc w:val="both"/>
        <w:rPr>
          <w:rFonts w:ascii="Century Gothic" w:hAnsi="Century Gothic" w:cs="Calibri"/>
          <w:b/>
          <w:sz w:val="48"/>
          <w:szCs w:val="32"/>
          <w:u w:val="single"/>
        </w:rPr>
      </w:pPr>
    </w:p>
    <w:p w14:paraId="7BA77E4C" w14:textId="77777777" w:rsidR="00EB4A46" w:rsidRPr="00EB4A46" w:rsidRDefault="00EB4A46" w:rsidP="00EB4A46">
      <w:pPr>
        <w:jc w:val="both"/>
        <w:rPr>
          <w:rFonts w:ascii="Century Gothic" w:hAnsi="Century Gothic" w:cs="Calibri"/>
          <w:sz w:val="48"/>
          <w:szCs w:val="32"/>
        </w:rPr>
      </w:pPr>
    </w:p>
    <w:p w14:paraId="0CF4938E" w14:textId="1DCD7971" w:rsidR="00EB4A46" w:rsidRPr="00EB4A46" w:rsidRDefault="00EB4A46" w:rsidP="00EB4A46">
      <w:pPr>
        <w:jc w:val="both"/>
        <w:rPr>
          <w:rFonts w:ascii="Century Gothic" w:hAnsi="Century Gothic" w:cs="Calibri"/>
          <w:b/>
          <w:sz w:val="48"/>
          <w:szCs w:val="32"/>
          <w:u w:val="single"/>
        </w:rPr>
      </w:pPr>
      <w:r w:rsidRPr="00EB4A46">
        <w:rPr>
          <w:rFonts w:ascii="Century Gothic" w:hAnsi="Century Gothic" w:cs="Calibri"/>
          <w:b/>
          <w:sz w:val="48"/>
          <w:szCs w:val="32"/>
          <w:u w:val="single"/>
        </w:rPr>
        <w:t>UNDER 16 FINALS</w:t>
      </w:r>
    </w:p>
    <w:p w14:paraId="3F21FFB8" w14:textId="6EF37063" w:rsidR="00EB4A46" w:rsidRPr="00EB4A46" w:rsidRDefault="00EB4A46" w:rsidP="00EB4A46">
      <w:pPr>
        <w:jc w:val="both"/>
        <w:rPr>
          <w:rFonts w:ascii="Century Gothic" w:hAnsi="Century Gothic" w:cs="Calibri"/>
          <w:b/>
          <w:sz w:val="48"/>
          <w:szCs w:val="24"/>
          <w:u w:val="single"/>
        </w:rPr>
      </w:pPr>
    </w:p>
    <w:p w14:paraId="6667AE34" w14:textId="77777777" w:rsidR="00EB4A46" w:rsidRPr="00EB4A46" w:rsidRDefault="00EB4A46" w:rsidP="00EB4A46">
      <w:pPr>
        <w:jc w:val="both"/>
        <w:rPr>
          <w:rFonts w:ascii="Century Gothic" w:hAnsi="Century Gothic" w:cs="Calibri"/>
          <w:sz w:val="48"/>
          <w:szCs w:val="32"/>
          <w:u w:val="single"/>
        </w:rPr>
      </w:pPr>
      <w:r w:rsidRPr="00EB4A46">
        <w:rPr>
          <w:rFonts w:ascii="Century Gothic" w:hAnsi="Century Gothic" w:cs="Calibri"/>
          <w:sz w:val="48"/>
          <w:szCs w:val="32"/>
          <w:u w:val="single"/>
        </w:rPr>
        <w:t xml:space="preserve">SEMI FINALS </w:t>
      </w:r>
      <w:r w:rsidRPr="00EB4A46">
        <w:rPr>
          <w:rFonts w:ascii="Century Gothic" w:hAnsi="Century Gothic" w:cs="Calibri"/>
          <w:sz w:val="48"/>
          <w:szCs w:val="32"/>
        </w:rPr>
        <w:t>- Friday 21</w:t>
      </w:r>
      <w:r w:rsidRPr="00EB4A46">
        <w:rPr>
          <w:rFonts w:ascii="Century Gothic" w:hAnsi="Century Gothic" w:cs="Calibri"/>
          <w:sz w:val="48"/>
          <w:szCs w:val="32"/>
          <w:vertAlign w:val="superscript"/>
        </w:rPr>
        <w:t>st</w:t>
      </w:r>
      <w:r w:rsidRPr="00EB4A46">
        <w:rPr>
          <w:rFonts w:ascii="Century Gothic" w:hAnsi="Century Gothic" w:cs="Calibri"/>
          <w:sz w:val="48"/>
          <w:szCs w:val="32"/>
        </w:rPr>
        <w:t xml:space="preserve"> June</w:t>
      </w:r>
      <w:r w:rsidRPr="00EB4A46">
        <w:rPr>
          <w:rFonts w:ascii="Century Gothic" w:hAnsi="Century Gothic" w:cs="Calibri"/>
          <w:sz w:val="48"/>
          <w:szCs w:val="32"/>
          <w:u w:val="single"/>
        </w:rPr>
        <w:t xml:space="preserve"> </w:t>
      </w:r>
    </w:p>
    <w:p w14:paraId="3292FB2D" w14:textId="77777777" w:rsidR="00EB4A46" w:rsidRPr="00EB4A46" w:rsidRDefault="00EB4A46" w:rsidP="00EB4A46">
      <w:pPr>
        <w:jc w:val="both"/>
        <w:rPr>
          <w:rFonts w:ascii="Century Gothic" w:hAnsi="Century Gothic" w:cs="Calibri"/>
          <w:sz w:val="48"/>
          <w:szCs w:val="32"/>
          <w:u w:val="single"/>
        </w:rPr>
      </w:pPr>
      <w:bookmarkStart w:id="0" w:name="_GoBack"/>
      <w:bookmarkEnd w:id="0"/>
    </w:p>
    <w:p w14:paraId="4BBAB19B" w14:textId="43225776" w:rsidR="00EB4A46" w:rsidRPr="00EB4A46" w:rsidRDefault="00EB4A46" w:rsidP="00EB4A46">
      <w:pPr>
        <w:jc w:val="both"/>
        <w:rPr>
          <w:rFonts w:ascii="Century Gothic" w:hAnsi="Century Gothic" w:cs="Calibri"/>
          <w:sz w:val="48"/>
          <w:szCs w:val="32"/>
        </w:rPr>
      </w:pPr>
      <w:r w:rsidRPr="00EB4A46">
        <w:rPr>
          <w:rFonts w:ascii="Century Gothic" w:hAnsi="Century Gothic" w:cs="Calibri"/>
          <w:sz w:val="48"/>
          <w:szCs w:val="32"/>
          <w:u w:val="single"/>
        </w:rPr>
        <w:t xml:space="preserve">PRELIMINARY FINALS </w:t>
      </w:r>
      <w:r w:rsidRPr="00EB4A46">
        <w:rPr>
          <w:rFonts w:ascii="Century Gothic" w:hAnsi="Century Gothic" w:cs="Calibri"/>
          <w:sz w:val="48"/>
          <w:szCs w:val="32"/>
        </w:rPr>
        <w:t xml:space="preserve">– </w:t>
      </w:r>
      <w:r w:rsidRPr="00EB4A46">
        <w:rPr>
          <w:rFonts w:ascii="Century Gothic" w:hAnsi="Century Gothic" w:cs="Calibri"/>
          <w:sz w:val="48"/>
          <w:szCs w:val="32"/>
        </w:rPr>
        <w:t>Monday 24</w:t>
      </w:r>
      <w:r w:rsidRPr="00EB4A46">
        <w:rPr>
          <w:rFonts w:ascii="Century Gothic" w:hAnsi="Century Gothic" w:cs="Calibri"/>
          <w:sz w:val="48"/>
          <w:szCs w:val="32"/>
          <w:vertAlign w:val="superscript"/>
        </w:rPr>
        <w:t>th</w:t>
      </w:r>
      <w:r w:rsidRPr="00EB4A46">
        <w:rPr>
          <w:rFonts w:ascii="Century Gothic" w:hAnsi="Century Gothic" w:cs="Calibri"/>
          <w:sz w:val="48"/>
          <w:szCs w:val="32"/>
        </w:rPr>
        <w:t xml:space="preserve"> June</w:t>
      </w:r>
    </w:p>
    <w:p w14:paraId="543C735B" w14:textId="77777777" w:rsidR="00EB4A46" w:rsidRPr="00EB4A46" w:rsidRDefault="00EB4A46" w:rsidP="00EB4A46">
      <w:pPr>
        <w:jc w:val="both"/>
        <w:rPr>
          <w:rFonts w:ascii="Century Gothic" w:hAnsi="Century Gothic" w:cs="Calibri"/>
          <w:sz w:val="48"/>
          <w:szCs w:val="32"/>
        </w:rPr>
      </w:pPr>
    </w:p>
    <w:p w14:paraId="2E22410D" w14:textId="77777777" w:rsidR="00EB4A46" w:rsidRPr="00EB4A46" w:rsidRDefault="00EB4A46" w:rsidP="00EB4A46">
      <w:pPr>
        <w:jc w:val="both"/>
        <w:rPr>
          <w:rFonts w:ascii="Century Gothic" w:hAnsi="Century Gothic" w:cs="Calibri"/>
          <w:sz w:val="48"/>
          <w:szCs w:val="32"/>
        </w:rPr>
      </w:pPr>
      <w:r w:rsidRPr="00EB4A46">
        <w:rPr>
          <w:rFonts w:ascii="Century Gothic" w:hAnsi="Century Gothic" w:cs="Calibri"/>
          <w:sz w:val="48"/>
          <w:szCs w:val="32"/>
          <w:u w:val="single"/>
        </w:rPr>
        <w:t>GRAND FINALS</w:t>
      </w:r>
      <w:r w:rsidRPr="00EB4A46">
        <w:rPr>
          <w:rFonts w:ascii="Century Gothic" w:hAnsi="Century Gothic" w:cs="Calibri"/>
          <w:sz w:val="48"/>
          <w:szCs w:val="32"/>
        </w:rPr>
        <w:t xml:space="preserve"> – Friday 28</w:t>
      </w:r>
      <w:r w:rsidRPr="00EB4A46">
        <w:rPr>
          <w:rFonts w:ascii="Century Gothic" w:hAnsi="Century Gothic" w:cs="Calibri"/>
          <w:sz w:val="48"/>
          <w:szCs w:val="32"/>
          <w:vertAlign w:val="superscript"/>
        </w:rPr>
        <w:t>th</w:t>
      </w:r>
      <w:r w:rsidRPr="00EB4A46">
        <w:rPr>
          <w:rFonts w:ascii="Century Gothic" w:hAnsi="Century Gothic" w:cs="Calibri"/>
          <w:sz w:val="48"/>
          <w:szCs w:val="32"/>
        </w:rPr>
        <w:t xml:space="preserve"> June</w:t>
      </w:r>
    </w:p>
    <w:p w14:paraId="46CA9FF7" w14:textId="77777777" w:rsidR="00EB4A46" w:rsidRPr="00EB4A46" w:rsidRDefault="00EB4A46" w:rsidP="001457F5">
      <w:pPr>
        <w:rPr>
          <w:rFonts w:ascii="Century Gothic" w:hAnsi="Century Gothic" w:cs="Calibri"/>
          <w:b/>
          <w:sz w:val="32"/>
          <w:szCs w:val="24"/>
          <w:u w:val="single"/>
        </w:rPr>
      </w:pPr>
    </w:p>
    <w:p w14:paraId="11912FA7" w14:textId="77777777" w:rsidR="001457F5" w:rsidRPr="001457F5" w:rsidRDefault="001457F5" w:rsidP="001457F5">
      <w:pPr>
        <w:rPr>
          <w:rFonts w:ascii="Century Gothic" w:hAnsi="Century Gothic" w:cs="Calibri"/>
          <w:sz w:val="22"/>
          <w:szCs w:val="24"/>
        </w:rPr>
      </w:pPr>
    </w:p>
    <w:p w14:paraId="1D6FD1FA" w14:textId="77777777" w:rsidR="001457F5" w:rsidRPr="001457F5" w:rsidRDefault="001457F5" w:rsidP="001457F5">
      <w:pPr>
        <w:rPr>
          <w:rFonts w:ascii="Century Gothic" w:hAnsi="Century Gothic" w:cs="Calibri"/>
          <w:sz w:val="22"/>
          <w:szCs w:val="24"/>
        </w:rPr>
      </w:pPr>
    </w:p>
    <w:p w14:paraId="0AD02BD1" w14:textId="77777777" w:rsidR="001457F5" w:rsidRPr="001457F5" w:rsidRDefault="001457F5" w:rsidP="001457F5">
      <w:pPr>
        <w:rPr>
          <w:rFonts w:ascii="Century Gothic" w:hAnsi="Century Gothic" w:cs="Calibri"/>
          <w:sz w:val="22"/>
          <w:szCs w:val="24"/>
        </w:rPr>
      </w:pPr>
    </w:p>
    <w:p w14:paraId="66374BF5" w14:textId="65D72C6D" w:rsidR="00127219" w:rsidRPr="001457F5" w:rsidRDefault="00127219" w:rsidP="001457F5">
      <w:pPr>
        <w:jc w:val="center"/>
        <w:rPr>
          <w:rFonts w:ascii="Century Gothic" w:hAnsi="Century Gothic" w:cs="Calibri"/>
          <w:sz w:val="22"/>
          <w:szCs w:val="24"/>
        </w:rPr>
      </w:pPr>
    </w:p>
    <w:sectPr w:rsidR="00127219" w:rsidRPr="001457F5" w:rsidSect="00355567">
      <w:headerReference w:type="default" r:id="rId7"/>
      <w:footerReference w:type="default" r:id="rId8"/>
      <w:pgSz w:w="11906" w:h="16838"/>
      <w:pgMar w:top="284" w:right="566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BD39C" w14:textId="77777777" w:rsidR="00042888" w:rsidRDefault="00042888">
      <w:r>
        <w:separator/>
      </w:r>
    </w:p>
  </w:endnote>
  <w:endnote w:type="continuationSeparator" w:id="0">
    <w:p w14:paraId="292A07CD" w14:textId="77777777" w:rsidR="00042888" w:rsidRDefault="0004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E885" w14:textId="6C93F3D1" w:rsidR="00B228B5" w:rsidRDefault="00E62297" w:rsidP="00D95CC6">
    <w:pPr>
      <w:pStyle w:val="Footer"/>
      <w:ind w:left="720"/>
      <w:rPr>
        <w:rFonts w:ascii="Century Gothic" w:hAnsi="Century Gothic"/>
        <w:sz w:val="24"/>
        <w:szCs w:val="28"/>
      </w:rPr>
    </w:pPr>
    <w:r>
      <w:rPr>
        <w:rFonts w:ascii="Helvetica" w:eastAsiaTheme="minorHAnsi" w:hAnsi="Helvetica" w:cs="Helvetica"/>
        <w:noProof/>
        <w:sz w:val="24"/>
        <w:szCs w:val="24"/>
        <w:lang w:val="en-AU"/>
      </w:rPr>
      <w:drawing>
        <wp:anchor distT="0" distB="0" distL="114300" distR="114300" simplePos="0" relativeHeight="251659264" behindDoc="0" locked="0" layoutInCell="1" allowOverlap="1" wp14:anchorId="537B374B" wp14:editId="390518FB">
          <wp:simplePos x="0" y="0"/>
          <wp:positionH relativeFrom="column">
            <wp:posOffset>228600</wp:posOffset>
          </wp:positionH>
          <wp:positionV relativeFrom="paragraph">
            <wp:posOffset>75565</wp:posOffset>
          </wp:positionV>
          <wp:extent cx="800100" cy="281940"/>
          <wp:effectExtent l="0" t="0" r="12700" b="0"/>
          <wp:wrapSquare wrapText="bothSides"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D2A">
      <w:rPr>
        <w:rFonts w:ascii="Century Gothic" w:hAnsi="Century Gothic"/>
        <w:sz w:val="24"/>
        <w:szCs w:val="28"/>
      </w:rPr>
      <w:tab/>
      <w:t xml:space="preserve">   </w:t>
    </w:r>
    <w:r w:rsidRPr="00E53F02">
      <w:rPr>
        <w:rFonts w:ascii="Century Gothic" w:hAnsi="Century Gothic"/>
        <w:sz w:val="24"/>
        <w:szCs w:val="28"/>
      </w:rPr>
      <w:t xml:space="preserve">Follow Millicent </w:t>
    </w:r>
    <w:r>
      <w:rPr>
        <w:rFonts w:ascii="Century Gothic" w:hAnsi="Century Gothic"/>
        <w:sz w:val="24"/>
        <w:szCs w:val="28"/>
      </w:rPr>
      <w:t xml:space="preserve">and District </w:t>
    </w:r>
    <w:r w:rsidRPr="00E53F02">
      <w:rPr>
        <w:rFonts w:ascii="Century Gothic" w:hAnsi="Century Gothic"/>
        <w:sz w:val="24"/>
        <w:szCs w:val="28"/>
      </w:rPr>
      <w:t>Basketball</w:t>
    </w:r>
    <w:r>
      <w:rPr>
        <w:rFonts w:ascii="Century Gothic" w:hAnsi="Century Gothic"/>
        <w:sz w:val="24"/>
        <w:szCs w:val="28"/>
      </w:rPr>
      <w:t xml:space="preserve"> Association</w:t>
    </w:r>
    <w:r w:rsidRPr="00E53F02">
      <w:rPr>
        <w:rFonts w:ascii="Century Gothic" w:hAnsi="Century Gothic"/>
        <w:sz w:val="24"/>
        <w:szCs w:val="28"/>
      </w:rPr>
      <w:t xml:space="preserve"> on Facebook t</w:t>
    </w:r>
    <w:r>
      <w:rPr>
        <w:rFonts w:ascii="Century Gothic" w:hAnsi="Century Gothic"/>
        <w:sz w:val="24"/>
        <w:szCs w:val="28"/>
      </w:rPr>
      <w:t xml:space="preserve">o keep  </w:t>
    </w:r>
  </w:p>
  <w:p w14:paraId="4C8B085D" w14:textId="77777777" w:rsidR="00B228B5" w:rsidRPr="00E53F02" w:rsidRDefault="00E62297" w:rsidP="00D95CC6">
    <w:pPr>
      <w:pStyle w:val="Footer"/>
      <w:ind w:left="720"/>
      <w:rPr>
        <w:rFonts w:ascii="Century Gothic" w:hAnsi="Century Gothic"/>
        <w:sz w:val="18"/>
      </w:rPr>
    </w:pPr>
    <w:r>
      <w:rPr>
        <w:rFonts w:ascii="Century Gothic" w:hAnsi="Century Gothic"/>
        <w:sz w:val="24"/>
        <w:szCs w:val="28"/>
      </w:rPr>
      <w:t xml:space="preserve">                up to date with all news, results, information and events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A2CEA" w14:textId="77777777" w:rsidR="00042888" w:rsidRDefault="00042888">
      <w:r>
        <w:separator/>
      </w:r>
    </w:p>
  </w:footnote>
  <w:footnote w:type="continuationSeparator" w:id="0">
    <w:p w14:paraId="5FCA45ED" w14:textId="77777777" w:rsidR="00042888" w:rsidRDefault="00042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78729" w14:textId="77777777" w:rsidR="00B228B5" w:rsidRDefault="00042888" w:rsidP="00355567">
    <w:pPr>
      <w:pStyle w:val="Header"/>
      <w:rPr>
        <w:rFonts w:ascii="Century Gothic" w:hAnsi="Century Gothic"/>
      </w:rPr>
    </w:pPr>
  </w:p>
  <w:p w14:paraId="00790FE2" w14:textId="77777777" w:rsidR="00B228B5" w:rsidRPr="00C47875" w:rsidRDefault="00042888" w:rsidP="00B867A0">
    <w:pPr>
      <w:pStyle w:val="Header"/>
      <w:jc w:val="center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50"/>
    <w:rsid w:val="00042888"/>
    <w:rsid w:val="00127219"/>
    <w:rsid w:val="001457F5"/>
    <w:rsid w:val="00293531"/>
    <w:rsid w:val="0033364D"/>
    <w:rsid w:val="00363A48"/>
    <w:rsid w:val="003A3E9E"/>
    <w:rsid w:val="00791DF1"/>
    <w:rsid w:val="009F0B44"/>
    <w:rsid w:val="00A11BBA"/>
    <w:rsid w:val="00A432E1"/>
    <w:rsid w:val="00A51CA2"/>
    <w:rsid w:val="00BA75DA"/>
    <w:rsid w:val="00BE70FB"/>
    <w:rsid w:val="00C63D2A"/>
    <w:rsid w:val="00CB26AB"/>
    <w:rsid w:val="00DB46D9"/>
    <w:rsid w:val="00E62297"/>
    <w:rsid w:val="00EB4A46"/>
    <w:rsid w:val="00F52C41"/>
    <w:rsid w:val="00F70850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20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5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8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7085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70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85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70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850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Friday 15th December Grand Final Schedule    </vt:lpstr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 Olivia</dc:creator>
  <cp:keywords/>
  <dc:description/>
  <cp:lastModifiedBy>Microsoft Office User</cp:lastModifiedBy>
  <cp:revision>2</cp:revision>
  <cp:lastPrinted>2017-12-01T01:02:00Z</cp:lastPrinted>
  <dcterms:created xsi:type="dcterms:W3CDTF">2019-05-22T06:26:00Z</dcterms:created>
  <dcterms:modified xsi:type="dcterms:W3CDTF">2019-05-22T06:26:00Z</dcterms:modified>
</cp:coreProperties>
</file>