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BBB59" w:themeColor="accent3"/>
  <w:body>
    <w:p w14:paraId="67F1B795" w14:textId="77777777" w:rsidR="00404288" w:rsidRPr="00404288" w:rsidRDefault="00404288" w:rsidP="00404288">
      <w:pPr>
        <w:widowControl w:val="0"/>
        <w:jc w:val="center"/>
        <w:rPr>
          <w:rFonts w:ascii="Calibri" w:hAnsi="Calibri"/>
          <w:b/>
          <w:bCs/>
          <w:color w:val="000000" w:themeColor="text1"/>
          <w:sz w:val="48"/>
          <w:szCs w:val="36"/>
        </w:rPr>
      </w:pPr>
      <w:r w:rsidRPr="00404288">
        <w:rPr>
          <w:rFonts w:ascii="Calibri" w:hAnsi="Calibri"/>
          <w:b/>
          <w:bCs/>
          <w:color w:val="000000" w:themeColor="text1"/>
          <w:sz w:val="48"/>
          <w:szCs w:val="36"/>
        </w:rPr>
        <w:t>Murray Football League</w:t>
      </w:r>
    </w:p>
    <w:p w14:paraId="3F1CB974" w14:textId="77777777" w:rsidR="00404288" w:rsidRPr="00404288" w:rsidRDefault="00404288" w:rsidP="00404288">
      <w:pPr>
        <w:widowControl w:val="0"/>
        <w:jc w:val="center"/>
        <w:rPr>
          <w:rFonts w:ascii="Calibri" w:hAnsi="Calibri"/>
          <w:b/>
          <w:bCs/>
          <w:color w:val="000000" w:themeColor="text1"/>
          <w:sz w:val="48"/>
          <w:szCs w:val="36"/>
        </w:rPr>
      </w:pPr>
      <w:r w:rsidRPr="00404288">
        <w:rPr>
          <w:rFonts w:asciiTheme="minorHAnsi" w:hAnsiTheme="minorHAnsi"/>
          <w:b/>
          <w:bCs/>
          <w:color w:val="000000" w:themeColor="text1"/>
          <w:sz w:val="48"/>
          <w:szCs w:val="36"/>
        </w:rPr>
        <w:t xml:space="preserve">Reserves </w:t>
      </w:r>
      <w:r w:rsidRPr="00404288">
        <w:rPr>
          <w:rFonts w:ascii="Calibri" w:hAnsi="Calibri"/>
          <w:b/>
          <w:bCs/>
          <w:color w:val="000000" w:themeColor="text1"/>
          <w:sz w:val="48"/>
          <w:szCs w:val="36"/>
        </w:rPr>
        <w:t>Best &amp; Fairest</w:t>
      </w:r>
    </w:p>
    <w:p w14:paraId="4C036750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rPr>
          <w:rFonts w:ascii="Calibri" w:hAnsi="Calibri"/>
          <w:color w:val="000000" w:themeColor="text1"/>
          <w:sz w:val="16"/>
          <w:szCs w:val="16"/>
        </w:rPr>
      </w:pPr>
      <w:r w:rsidRPr="00404288">
        <w:rPr>
          <w:rFonts w:ascii="Calibri" w:hAnsi="Calibri"/>
          <w:color w:val="000000" w:themeColor="text1"/>
          <w:sz w:val="16"/>
          <w:szCs w:val="16"/>
        </w:rPr>
        <w:t> </w:t>
      </w:r>
    </w:p>
    <w:p w14:paraId="399F4F8A" w14:textId="77777777" w:rsidR="00404288" w:rsidRPr="00404288" w:rsidRDefault="00404288" w:rsidP="00404288">
      <w:pPr>
        <w:widowControl w:val="0"/>
        <w:tabs>
          <w:tab w:val="left" w:pos="-31680"/>
        </w:tabs>
        <w:spacing w:before="40" w:line="225" w:lineRule="auto"/>
        <w:rPr>
          <w:rFonts w:ascii="Calibri" w:hAnsi="Calibri"/>
          <w:b/>
          <w:bCs/>
          <w:color w:val="000000" w:themeColor="text1"/>
          <w:sz w:val="28"/>
          <w:szCs w:val="28"/>
          <w:u w:val="single"/>
        </w:rPr>
      </w:pPr>
    </w:p>
    <w:p w14:paraId="2FBB350E" w14:textId="77777777" w:rsidR="00404288" w:rsidRPr="00404288" w:rsidRDefault="00404288" w:rsidP="00404288">
      <w:pPr>
        <w:widowControl w:val="0"/>
        <w:tabs>
          <w:tab w:val="left" w:pos="-31680"/>
        </w:tabs>
        <w:spacing w:before="20" w:line="225" w:lineRule="auto"/>
        <w:rPr>
          <w:rFonts w:ascii="Calibri" w:hAnsi="Calibri"/>
          <w:color w:val="000000" w:themeColor="text1"/>
          <w:sz w:val="24"/>
          <w:szCs w:val="24"/>
          <w:u w:val="single"/>
        </w:rPr>
      </w:pPr>
      <w:r w:rsidRPr="00404288">
        <w:rPr>
          <w:rFonts w:ascii="Calibri" w:hAnsi="Calibri"/>
          <w:color w:val="000000" w:themeColor="text1"/>
          <w:sz w:val="24"/>
          <w:szCs w:val="24"/>
          <w:u w:val="single"/>
        </w:rPr>
        <w:t>PRESIDENT’S TROPHY</w:t>
      </w:r>
    </w:p>
    <w:p w14:paraId="3BEF1E59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</w:p>
    <w:p w14:paraId="5F6C0204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1959 B. Flanner, Nathalia (14 votes)</w:t>
      </w:r>
    </w:p>
    <w:p w14:paraId="4D962A72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 xml:space="preserve">1960 A. </w:t>
      </w:r>
      <w:proofErr w:type="spellStart"/>
      <w:r w:rsidRPr="00404288">
        <w:rPr>
          <w:rFonts w:ascii="Calibri" w:hAnsi="Calibri"/>
          <w:color w:val="000000" w:themeColor="text1"/>
          <w:sz w:val="24"/>
          <w:szCs w:val="24"/>
        </w:rPr>
        <w:t>Vearing</w:t>
      </w:r>
      <w:proofErr w:type="spellEnd"/>
      <w:r w:rsidRPr="00404288">
        <w:rPr>
          <w:rFonts w:ascii="Calibri" w:hAnsi="Calibri"/>
          <w:color w:val="000000" w:themeColor="text1"/>
          <w:sz w:val="24"/>
          <w:szCs w:val="24"/>
        </w:rPr>
        <w:t>, Nathalia (12 votes)</w:t>
      </w:r>
    </w:p>
    <w:p w14:paraId="14E72CD6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1961 I. Bush, Berrigan (20 votes)</w:t>
      </w:r>
    </w:p>
    <w:p w14:paraId="03AFC3EB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1962 J. Jennings, Deniliquin (23 votes)</w:t>
      </w:r>
    </w:p>
    <w:p w14:paraId="08FBCE5D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1963 R. Crowley, Finley (22 votes)</w:t>
      </w:r>
    </w:p>
    <w:p w14:paraId="3F287DE8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1964 J. Turvey, Strathmerton (20 votes)</w:t>
      </w:r>
    </w:p>
    <w:p w14:paraId="0F7308FF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1965 F. Simpson, Finley (15 votes)</w:t>
      </w:r>
      <w:r w:rsidRPr="00404288">
        <w:rPr>
          <w:rFonts w:ascii="Calibri" w:hAnsi="Calibri"/>
          <w:color w:val="000000" w:themeColor="text1"/>
          <w:sz w:val="24"/>
          <w:szCs w:val="24"/>
        </w:rPr>
        <w:tab/>
      </w:r>
    </w:p>
    <w:p w14:paraId="4B2CDEB3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1966 B. Ryan, Nathalia (26 votes)</w:t>
      </w:r>
    </w:p>
    <w:p w14:paraId="13685E7C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1967 R. Randall, Tocumwal (20 votes)</w:t>
      </w:r>
    </w:p>
    <w:p w14:paraId="25FD6C47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1968 R. Randall, Tocumwal (12 votes)</w:t>
      </w:r>
    </w:p>
    <w:p w14:paraId="062FA03C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1969 D. Watt, Tocumwal (22 votes)</w:t>
      </w:r>
    </w:p>
    <w:p w14:paraId="6C22D95D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1970 B. Morrison, Nathalia (22 votes)</w:t>
      </w:r>
    </w:p>
    <w:p w14:paraId="0FF9AE23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 xml:space="preserve">1971 J. </w:t>
      </w:r>
      <w:proofErr w:type="spellStart"/>
      <w:r w:rsidRPr="00404288">
        <w:rPr>
          <w:rFonts w:ascii="Calibri" w:hAnsi="Calibri"/>
          <w:color w:val="000000" w:themeColor="text1"/>
          <w:sz w:val="24"/>
          <w:szCs w:val="24"/>
        </w:rPr>
        <w:t>Herberte</w:t>
      </w:r>
      <w:proofErr w:type="spellEnd"/>
      <w:r w:rsidRPr="00404288">
        <w:rPr>
          <w:rFonts w:ascii="Calibri" w:hAnsi="Calibri"/>
          <w:color w:val="000000" w:themeColor="text1"/>
          <w:sz w:val="24"/>
          <w:szCs w:val="24"/>
        </w:rPr>
        <w:t>, Tocumwal (14 votes)</w:t>
      </w:r>
    </w:p>
    <w:p w14:paraId="789A372C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1972 T. Maher, Deniliquin (17 votes)</w:t>
      </w:r>
    </w:p>
    <w:p w14:paraId="4F43979B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1973 T. Maher, Deniliquin (19 votes)</w:t>
      </w:r>
    </w:p>
    <w:p w14:paraId="6F1C02A0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1974 P. Smith, Jerilderie (24 votes)</w:t>
      </w:r>
    </w:p>
    <w:p w14:paraId="209DB4DB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1975 R. Kelly, Tocumwal; A. Willoughby, Deniliquin (11 votes)</w:t>
      </w:r>
    </w:p>
    <w:p w14:paraId="5D2FEB6E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1976 D. Darby, Cobram (16 votes)</w:t>
      </w:r>
    </w:p>
    <w:p w14:paraId="1267CBCE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 xml:space="preserve">1977 B. </w:t>
      </w:r>
      <w:proofErr w:type="spellStart"/>
      <w:r w:rsidRPr="00404288">
        <w:rPr>
          <w:rFonts w:ascii="Calibri" w:hAnsi="Calibri"/>
          <w:color w:val="000000" w:themeColor="text1"/>
          <w:sz w:val="24"/>
          <w:szCs w:val="24"/>
        </w:rPr>
        <w:t>Herberte</w:t>
      </w:r>
      <w:proofErr w:type="spellEnd"/>
      <w:r w:rsidRPr="00404288">
        <w:rPr>
          <w:rFonts w:ascii="Calibri" w:hAnsi="Calibri"/>
          <w:color w:val="000000" w:themeColor="text1"/>
          <w:sz w:val="24"/>
          <w:szCs w:val="24"/>
        </w:rPr>
        <w:t>, Tocumwal on countback P. Webb, Strathmerton (15 votes)</w:t>
      </w:r>
    </w:p>
    <w:p w14:paraId="33026671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1978 P. Todd, Deniliquin (14 votes)</w:t>
      </w:r>
    </w:p>
    <w:p w14:paraId="7E20D743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1979 Garry Mills, Deniliquin (12 votes)</w:t>
      </w:r>
    </w:p>
    <w:p w14:paraId="4CEF19DA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1980 J. Greiner, Berrigan (19 votes)</w:t>
      </w:r>
    </w:p>
    <w:p w14:paraId="0BBFAB6C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1981 K. Thewlis, Cobram (20 votes)</w:t>
      </w:r>
    </w:p>
    <w:p w14:paraId="531FFEF0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 xml:space="preserve">1982 G. </w:t>
      </w:r>
      <w:proofErr w:type="spellStart"/>
      <w:r w:rsidRPr="00404288">
        <w:rPr>
          <w:rFonts w:ascii="Calibri" w:hAnsi="Calibri"/>
          <w:color w:val="000000" w:themeColor="text1"/>
          <w:sz w:val="24"/>
          <w:szCs w:val="24"/>
        </w:rPr>
        <w:t>Burness</w:t>
      </w:r>
      <w:proofErr w:type="spellEnd"/>
      <w:r w:rsidRPr="00404288">
        <w:rPr>
          <w:rFonts w:ascii="Calibri" w:hAnsi="Calibri"/>
          <w:color w:val="000000" w:themeColor="text1"/>
          <w:sz w:val="24"/>
          <w:szCs w:val="24"/>
        </w:rPr>
        <w:t>, Numurkah (14 votes)</w:t>
      </w:r>
    </w:p>
    <w:p w14:paraId="0D841994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1983 L. Evans, Cobram (17 votes)</w:t>
      </w:r>
    </w:p>
    <w:p w14:paraId="1FD5F4D2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1984 T. Saunders, Nathalia (16 votes)</w:t>
      </w:r>
    </w:p>
    <w:p w14:paraId="6E1DDCA6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1985 K. Bevan, Tocumwal (13 votes)</w:t>
      </w:r>
    </w:p>
    <w:p w14:paraId="0AA6CDA2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 xml:space="preserve">1986 J. </w:t>
      </w:r>
      <w:proofErr w:type="spellStart"/>
      <w:r w:rsidRPr="00404288">
        <w:rPr>
          <w:rFonts w:ascii="Calibri" w:hAnsi="Calibri"/>
          <w:color w:val="000000" w:themeColor="text1"/>
          <w:sz w:val="24"/>
          <w:szCs w:val="24"/>
        </w:rPr>
        <w:t>Artavilla</w:t>
      </w:r>
      <w:proofErr w:type="spellEnd"/>
      <w:r w:rsidRPr="00404288">
        <w:rPr>
          <w:rFonts w:ascii="Calibri" w:hAnsi="Calibri"/>
          <w:color w:val="000000" w:themeColor="text1"/>
          <w:sz w:val="24"/>
          <w:szCs w:val="24"/>
        </w:rPr>
        <w:t>, Cobram; S. Catena, Jerilderie (11 votes)</w:t>
      </w:r>
    </w:p>
    <w:p w14:paraId="3C2B871C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1987 M. Anderson, Finley (15 votes)</w:t>
      </w:r>
    </w:p>
    <w:p w14:paraId="6CEB0D0B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 xml:space="preserve">1988 G. </w:t>
      </w:r>
      <w:proofErr w:type="spellStart"/>
      <w:r w:rsidRPr="00404288">
        <w:rPr>
          <w:rFonts w:ascii="Calibri" w:hAnsi="Calibri"/>
          <w:color w:val="000000" w:themeColor="text1"/>
          <w:sz w:val="24"/>
          <w:szCs w:val="24"/>
        </w:rPr>
        <w:t>Giggins</w:t>
      </w:r>
      <w:proofErr w:type="spellEnd"/>
      <w:r w:rsidRPr="00404288">
        <w:rPr>
          <w:rFonts w:ascii="Calibri" w:hAnsi="Calibri"/>
          <w:color w:val="000000" w:themeColor="text1"/>
          <w:sz w:val="24"/>
          <w:szCs w:val="24"/>
        </w:rPr>
        <w:t>, Mulwala (24 votes)</w:t>
      </w:r>
    </w:p>
    <w:p w14:paraId="106050F7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1989 S. Lawford, Mulwala (18 votes)</w:t>
      </w:r>
    </w:p>
    <w:p w14:paraId="5A0ED1D8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 xml:space="preserve">1990 J. </w:t>
      </w:r>
      <w:proofErr w:type="spellStart"/>
      <w:r w:rsidRPr="00404288">
        <w:rPr>
          <w:rFonts w:ascii="Calibri" w:hAnsi="Calibri"/>
          <w:color w:val="000000" w:themeColor="text1"/>
          <w:sz w:val="24"/>
          <w:szCs w:val="24"/>
        </w:rPr>
        <w:t>Sibraa</w:t>
      </w:r>
      <w:proofErr w:type="spellEnd"/>
      <w:r w:rsidRPr="00404288">
        <w:rPr>
          <w:rFonts w:ascii="Calibri" w:hAnsi="Calibri"/>
          <w:color w:val="000000" w:themeColor="text1"/>
          <w:sz w:val="24"/>
          <w:szCs w:val="24"/>
        </w:rPr>
        <w:t>, Berrigan (16 votes)</w:t>
      </w:r>
    </w:p>
    <w:p w14:paraId="05953B91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1991 N. Gemmill, Nathalia (17 votes)</w:t>
      </w:r>
    </w:p>
    <w:p w14:paraId="491AD2F6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1992 L. Hicks, Nathalia (14 votes)</w:t>
      </w:r>
    </w:p>
    <w:p w14:paraId="251C046E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1993 D. Newell, Strathmerton (16 votes)</w:t>
      </w:r>
    </w:p>
    <w:p w14:paraId="3EE2BA5D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1994 J. Wellman, Numurkah (15 votes)</w:t>
      </w:r>
    </w:p>
    <w:p w14:paraId="1B1469CA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1995 S. Mark, Nathalia (20 votes)</w:t>
      </w:r>
    </w:p>
    <w:p w14:paraId="792B225A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1996 M. Limbrick, Nathalia (21 votes)</w:t>
      </w:r>
    </w:p>
    <w:p w14:paraId="06D1CAD7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1997 D. Mollison, Mulwala (21 votes)</w:t>
      </w:r>
    </w:p>
    <w:p w14:paraId="395F3C33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 xml:space="preserve">1998 R. </w:t>
      </w:r>
      <w:proofErr w:type="spellStart"/>
      <w:r w:rsidRPr="00404288">
        <w:rPr>
          <w:rFonts w:ascii="Calibri" w:hAnsi="Calibri"/>
          <w:color w:val="000000" w:themeColor="text1"/>
          <w:sz w:val="24"/>
          <w:szCs w:val="24"/>
        </w:rPr>
        <w:t>Hansford</w:t>
      </w:r>
      <w:proofErr w:type="spellEnd"/>
      <w:r w:rsidRPr="00404288">
        <w:rPr>
          <w:rFonts w:ascii="Calibri" w:hAnsi="Calibri"/>
          <w:color w:val="000000" w:themeColor="text1"/>
          <w:sz w:val="24"/>
          <w:szCs w:val="24"/>
        </w:rPr>
        <w:t>, Nathalia (19 votes)</w:t>
      </w:r>
    </w:p>
    <w:p w14:paraId="15953CCF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1999 A. Hawks, Nathalia (17 votes)</w:t>
      </w:r>
    </w:p>
    <w:p w14:paraId="194A813B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 xml:space="preserve">2000 A. </w:t>
      </w:r>
      <w:proofErr w:type="spellStart"/>
      <w:r w:rsidRPr="00404288">
        <w:rPr>
          <w:rFonts w:ascii="Calibri" w:hAnsi="Calibri"/>
          <w:color w:val="000000" w:themeColor="text1"/>
          <w:sz w:val="24"/>
          <w:szCs w:val="24"/>
        </w:rPr>
        <w:t>Favaro</w:t>
      </w:r>
      <w:proofErr w:type="spellEnd"/>
      <w:r w:rsidRPr="00404288">
        <w:rPr>
          <w:rFonts w:ascii="Calibri" w:hAnsi="Calibri"/>
          <w:color w:val="000000" w:themeColor="text1"/>
          <w:sz w:val="24"/>
          <w:szCs w:val="24"/>
        </w:rPr>
        <w:t>, Nathalia (21 votes)</w:t>
      </w:r>
    </w:p>
    <w:p w14:paraId="5A4C7878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2001 Daryl Cooper, Mulwala (19 votes)</w:t>
      </w:r>
    </w:p>
    <w:p w14:paraId="42B66ABC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 xml:space="preserve">2002 Alan </w:t>
      </w:r>
      <w:proofErr w:type="spellStart"/>
      <w:r w:rsidRPr="00404288">
        <w:rPr>
          <w:rFonts w:ascii="Calibri" w:hAnsi="Calibri"/>
          <w:color w:val="000000" w:themeColor="text1"/>
          <w:sz w:val="24"/>
          <w:szCs w:val="24"/>
        </w:rPr>
        <w:t>Favaro</w:t>
      </w:r>
      <w:proofErr w:type="spellEnd"/>
      <w:r w:rsidRPr="00404288">
        <w:rPr>
          <w:rFonts w:ascii="Calibri" w:hAnsi="Calibri"/>
          <w:color w:val="000000" w:themeColor="text1"/>
          <w:sz w:val="24"/>
          <w:szCs w:val="24"/>
        </w:rPr>
        <w:t>, Nathalia (27 votes)</w:t>
      </w:r>
    </w:p>
    <w:p w14:paraId="6B2991A6" w14:textId="77777777" w:rsidR="00404288" w:rsidRPr="00404288" w:rsidRDefault="00404288" w:rsidP="00404288">
      <w:pPr>
        <w:widowControl w:val="0"/>
        <w:tabs>
          <w:tab w:val="left" w:pos="-31680"/>
        </w:tabs>
        <w:spacing w:before="40" w:line="225" w:lineRule="auto"/>
        <w:rPr>
          <w:rFonts w:asciiTheme="minorHAnsi" w:hAnsiTheme="minorHAnsi"/>
          <w:b/>
          <w:bCs/>
          <w:color w:val="000000" w:themeColor="text1"/>
          <w:sz w:val="24"/>
          <w:szCs w:val="24"/>
          <w:u w:val="single"/>
        </w:rPr>
      </w:pPr>
    </w:p>
    <w:p w14:paraId="34C587F7" w14:textId="77777777" w:rsidR="00404288" w:rsidRPr="00404288" w:rsidRDefault="00404288" w:rsidP="00404288">
      <w:pPr>
        <w:widowControl w:val="0"/>
        <w:tabs>
          <w:tab w:val="left" w:pos="-31680"/>
        </w:tabs>
        <w:spacing w:before="40" w:line="225" w:lineRule="auto"/>
        <w:rPr>
          <w:rFonts w:asciiTheme="minorHAnsi" w:hAnsiTheme="minorHAnsi"/>
          <w:b/>
          <w:bCs/>
          <w:color w:val="000000" w:themeColor="text1"/>
          <w:sz w:val="24"/>
          <w:szCs w:val="24"/>
          <w:u w:val="single"/>
        </w:rPr>
      </w:pPr>
    </w:p>
    <w:p w14:paraId="18FDCF8C" w14:textId="77777777" w:rsidR="00404288" w:rsidRPr="00404288" w:rsidRDefault="00404288" w:rsidP="00404288">
      <w:pPr>
        <w:widowControl w:val="0"/>
        <w:tabs>
          <w:tab w:val="left" w:pos="-31680"/>
        </w:tabs>
        <w:spacing w:before="40" w:line="225" w:lineRule="auto"/>
        <w:rPr>
          <w:rFonts w:asciiTheme="minorHAnsi" w:hAnsiTheme="minorHAnsi"/>
          <w:b/>
          <w:bCs/>
          <w:color w:val="000000" w:themeColor="text1"/>
          <w:sz w:val="24"/>
          <w:szCs w:val="24"/>
          <w:u w:val="single"/>
        </w:rPr>
      </w:pPr>
    </w:p>
    <w:p w14:paraId="5C0FE5E8" w14:textId="77777777" w:rsidR="00404288" w:rsidRPr="00404288" w:rsidRDefault="00404288" w:rsidP="00404288">
      <w:pPr>
        <w:widowControl w:val="0"/>
        <w:tabs>
          <w:tab w:val="left" w:pos="-31680"/>
        </w:tabs>
        <w:spacing w:before="40" w:line="225" w:lineRule="auto"/>
        <w:rPr>
          <w:rFonts w:asciiTheme="minorHAnsi" w:hAnsiTheme="minorHAnsi"/>
          <w:b/>
          <w:bCs/>
          <w:color w:val="000000" w:themeColor="text1"/>
          <w:sz w:val="24"/>
          <w:szCs w:val="24"/>
          <w:u w:val="single"/>
        </w:rPr>
      </w:pPr>
    </w:p>
    <w:p w14:paraId="68F3CA06" w14:textId="77777777" w:rsidR="00404288" w:rsidRPr="00404288" w:rsidRDefault="00404288" w:rsidP="00404288">
      <w:pPr>
        <w:widowControl w:val="0"/>
        <w:tabs>
          <w:tab w:val="left" w:pos="-31680"/>
        </w:tabs>
        <w:spacing w:before="40" w:line="225" w:lineRule="auto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04288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DAMIEN JONES’ MEDAL</w:t>
      </w:r>
    </w:p>
    <w:p w14:paraId="6B9A32BA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</w:p>
    <w:p w14:paraId="1598EEA7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2003 Ty Russell, Finley (21 votes)</w:t>
      </w:r>
    </w:p>
    <w:p w14:paraId="2708317F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2004 Leigh Miller, Mulwala (18 votes)</w:t>
      </w:r>
    </w:p>
    <w:p w14:paraId="005F8ACA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2005 Peter Beasley, Cobram (26 votes)</w:t>
      </w:r>
    </w:p>
    <w:p w14:paraId="6C5C1CF4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 xml:space="preserve">2006 Darrell Bowden, Barooga; Daniel </w:t>
      </w:r>
      <w:proofErr w:type="spellStart"/>
      <w:r w:rsidRPr="00404288">
        <w:rPr>
          <w:rFonts w:ascii="Calibri" w:hAnsi="Calibri"/>
          <w:color w:val="000000" w:themeColor="text1"/>
          <w:sz w:val="24"/>
          <w:szCs w:val="24"/>
        </w:rPr>
        <w:t>Kirchen</w:t>
      </w:r>
      <w:proofErr w:type="spellEnd"/>
      <w:r w:rsidRPr="00404288">
        <w:rPr>
          <w:rFonts w:ascii="Calibri" w:hAnsi="Calibri"/>
          <w:color w:val="000000" w:themeColor="text1"/>
          <w:sz w:val="24"/>
          <w:szCs w:val="24"/>
        </w:rPr>
        <w:t>, Mulwala (25 votes)</w:t>
      </w:r>
    </w:p>
    <w:p w14:paraId="24CFB7FA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 xml:space="preserve">2007 Robert </w:t>
      </w:r>
      <w:proofErr w:type="spellStart"/>
      <w:r w:rsidRPr="00404288">
        <w:rPr>
          <w:rFonts w:ascii="Calibri" w:hAnsi="Calibri"/>
          <w:color w:val="000000" w:themeColor="text1"/>
          <w:sz w:val="24"/>
          <w:szCs w:val="24"/>
        </w:rPr>
        <w:t>Baldock</w:t>
      </w:r>
      <w:proofErr w:type="spellEnd"/>
      <w:r w:rsidRPr="00404288">
        <w:rPr>
          <w:rFonts w:ascii="Calibri" w:hAnsi="Calibri"/>
          <w:color w:val="000000" w:themeColor="text1"/>
          <w:sz w:val="24"/>
          <w:szCs w:val="24"/>
        </w:rPr>
        <w:t>, Echuca United; Stephen Reynolds, Finley; Stephen Nunn, Mulwala (16 votes)</w:t>
      </w:r>
    </w:p>
    <w:p w14:paraId="4FD1B2EF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2008 Wayne Giblin, Cobram (18 votes)</w:t>
      </w:r>
    </w:p>
    <w:p w14:paraId="3ACA4EBF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2009 Timothy Easton – Moama (17 votes)</w:t>
      </w:r>
    </w:p>
    <w:p w14:paraId="7E3BB9A5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2010 Timothy Easton – Moama (21 votes)</w:t>
      </w:r>
    </w:p>
    <w:p w14:paraId="544DDAFD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 xml:space="preserve">2011 Paul </w:t>
      </w:r>
      <w:proofErr w:type="spellStart"/>
      <w:r w:rsidRPr="00404288">
        <w:rPr>
          <w:rFonts w:ascii="Calibri" w:hAnsi="Calibri"/>
          <w:color w:val="000000" w:themeColor="text1"/>
          <w:sz w:val="24"/>
          <w:szCs w:val="24"/>
        </w:rPr>
        <w:t>Nevill</w:t>
      </w:r>
      <w:proofErr w:type="spellEnd"/>
      <w:r w:rsidRPr="00404288">
        <w:rPr>
          <w:rFonts w:ascii="Calibri" w:hAnsi="Calibri"/>
          <w:color w:val="000000" w:themeColor="text1"/>
          <w:sz w:val="24"/>
          <w:szCs w:val="24"/>
        </w:rPr>
        <w:t xml:space="preserve"> – Moama (19 votes)</w:t>
      </w:r>
    </w:p>
    <w:p w14:paraId="49D6F30D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404288">
        <w:rPr>
          <w:rFonts w:ascii="Calibri" w:hAnsi="Calibri"/>
          <w:color w:val="000000" w:themeColor="text1"/>
          <w:sz w:val="24"/>
          <w:szCs w:val="24"/>
        </w:rPr>
        <w:t>2012 Ashley Hughes – Tongala (28 Votes)</w:t>
      </w:r>
    </w:p>
    <w:p w14:paraId="56371D14" w14:textId="77777777" w:rsidR="00404288" w:rsidRP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404288">
        <w:rPr>
          <w:rFonts w:asciiTheme="minorHAnsi" w:hAnsiTheme="minorHAnsi"/>
          <w:color w:val="000000" w:themeColor="text1"/>
          <w:sz w:val="24"/>
          <w:szCs w:val="24"/>
        </w:rPr>
        <w:t>2013 Chris O’Neill – Mulwala (24 votes)</w:t>
      </w:r>
    </w:p>
    <w:p w14:paraId="1B635C90" w14:textId="77777777" w:rsidR="00404288" w:rsidRDefault="00404288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404288">
        <w:rPr>
          <w:rFonts w:asciiTheme="minorHAnsi" w:hAnsiTheme="minorHAnsi"/>
          <w:color w:val="000000" w:themeColor="text1"/>
          <w:sz w:val="24"/>
          <w:szCs w:val="24"/>
        </w:rPr>
        <w:t>2014 Keegan Ryan – Numurkah (21 votes)</w:t>
      </w:r>
    </w:p>
    <w:p w14:paraId="4DE2C10D" w14:textId="77777777" w:rsidR="0048765E" w:rsidRDefault="0048765E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2015 Paul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Nevill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Moama (26 votes) </w:t>
      </w:r>
    </w:p>
    <w:p w14:paraId="0F14E72B" w14:textId="77777777" w:rsidR="0048765E" w:rsidRDefault="0048765E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2016 James Tyler – Tongala (15 votes) </w:t>
      </w:r>
    </w:p>
    <w:p w14:paraId="2FF50F20" w14:textId="28E13580" w:rsidR="003E2941" w:rsidRDefault="003E2941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2017 Chris O’Neill – Mulwala (22 votes)</w:t>
      </w:r>
    </w:p>
    <w:p w14:paraId="62CE25AC" w14:textId="64DE545C" w:rsidR="00430B82" w:rsidRDefault="00430B82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2018 Chris O’Neil, Mulwala; James Tyler, Tongala (18 votes)</w:t>
      </w:r>
      <w:bookmarkStart w:id="0" w:name="_GoBack"/>
      <w:bookmarkEnd w:id="0"/>
    </w:p>
    <w:p w14:paraId="6752026F" w14:textId="77777777" w:rsidR="003E2941" w:rsidRPr="00404288" w:rsidRDefault="003E2941" w:rsidP="00404288">
      <w:pPr>
        <w:widowControl w:val="0"/>
        <w:tabs>
          <w:tab w:val="left" w:pos="-31680"/>
        </w:tabs>
        <w:spacing w:line="225" w:lineRule="auto"/>
        <w:ind w:left="425" w:hanging="425"/>
        <w:rPr>
          <w:rFonts w:ascii="Calibri" w:hAnsi="Calibri"/>
          <w:color w:val="000000" w:themeColor="text1"/>
          <w:sz w:val="24"/>
          <w:szCs w:val="24"/>
        </w:rPr>
      </w:pPr>
    </w:p>
    <w:p w14:paraId="503444EC" w14:textId="77777777" w:rsidR="0066162A" w:rsidRPr="00404288" w:rsidRDefault="0066162A" w:rsidP="00404288">
      <w:pPr>
        <w:rPr>
          <w:rFonts w:asciiTheme="minorHAnsi" w:hAnsiTheme="minorHAnsi"/>
          <w:color w:val="000000" w:themeColor="text1"/>
        </w:rPr>
      </w:pPr>
    </w:p>
    <w:sectPr w:rsidR="0066162A" w:rsidRPr="00404288" w:rsidSect="003870E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FA"/>
    <w:rsid w:val="000749C8"/>
    <w:rsid w:val="00084DFF"/>
    <w:rsid w:val="00322A7F"/>
    <w:rsid w:val="003870ED"/>
    <w:rsid w:val="003E0DAA"/>
    <w:rsid w:val="003E2941"/>
    <w:rsid w:val="00404288"/>
    <w:rsid w:val="00430B82"/>
    <w:rsid w:val="0048765E"/>
    <w:rsid w:val="005874B3"/>
    <w:rsid w:val="005E3171"/>
    <w:rsid w:val="0066162A"/>
    <w:rsid w:val="007E7717"/>
    <w:rsid w:val="009F0BFA"/>
    <w:rsid w:val="00BE48F8"/>
    <w:rsid w:val="00F34D44"/>
    <w:rsid w:val="00F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924F"/>
  <w15:docId w15:val="{F649655F-2F32-46EB-A722-20AE41D0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BFA"/>
    <w:rPr>
      <w:rFonts w:ascii="Times New Roman" w:eastAsia="Times New Roman" w:hAnsi="Times New Roman"/>
      <w:color w:val="000000"/>
      <w:kern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Football League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Football League</dc:title>
  <dc:subject/>
  <dc:creator>Tracey</dc:creator>
  <cp:keywords/>
  <cp:lastModifiedBy>Dale Norman</cp:lastModifiedBy>
  <cp:revision>4</cp:revision>
  <dcterms:created xsi:type="dcterms:W3CDTF">2017-06-06T03:03:00Z</dcterms:created>
  <dcterms:modified xsi:type="dcterms:W3CDTF">2019-03-13T00:31:00Z</dcterms:modified>
</cp:coreProperties>
</file>