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C4" w:rsidRDefault="008F78C4"/>
    <w:p w:rsidR="008F78C4" w:rsidRDefault="008F78C4"/>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10"/>
        <w:gridCol w:w="857"/>
        <w:gridCol w:w="2792"/>
        <w:gridCol w:w="445"/>
        <w:gridCol w:w="1182"/>
        <w:gridCol w:w="4133"/>
        <w:gridCol w:w="739"/>
        <w:gridCol w:w="743"/>
        <w:gridCol w:w="739"/>
        <w:gridCol w:w="740"/>
        <w:gridCol w:w="741"/>
      </w:tblGrid>
      <w:tr w:rsidR="00877696" w:rsidRPr="00733D69" w:rsidTr="00FE538F">
        <w:trPr>
          <w:trHeight w:val="1355"/>
        </w:trPr>
        <w:tc>
          <w:tcPr>
            <w:tcW w:w="15041" w:type="dxa"/>
            <w:gridSpan w:val="12"/>
            <w:shd w:val="clear" w:color="auto" w:fill="F3F3F3"/>
            <w:vAlign w:val="center"/>
          </w:tcPr>
          <w:p w:rsidR="00791AA3" w:rsidRDefault="00094E91" w:rsidP="00B3715C">
            <w:pPr>
              <w:pStyle w:val="BApplAnswer"/>
              <w:spacing w:after="60"/>
              <w:jc w:val="center"/>
              <w:rPr>
                <w:rFonts w:ascii="Calibri" w:hAnsi="Calibri"/>
                <w:b/>
                <w:sz w:val="40"/>
                <w:szCs w:val="32"/>
              </w:rPr>
            </w:pPr>
            <w:r>
              <w:rPr>
                <w:rFonts w:ascii="Calibri" w:hAnsi="Calibri"/>
                <w:b/>
                <w:noProof/>
                <w:sz w:val="40"/>
                <w:szCs w:val="32"/>
                <w:lang w:val="en-AU" w:eastAsia="en-AU"/>
              </w:rPr>
              <w:drawing>
                <wp:anchor distT="0" distB="0" distL="114300" distR="114300" simplePos="0" relativeHeight="251657728" behindDoc="0" locked="0" layoutInCell="1" allowOverlap="1" wp14:anchorId="144B45EA" wp14:editId="26C5D749">
                  <wp:simplePos x="0" y="0"/>
                  <wp:positionH relativeFrom="column">
                    <wp:posOffset>-24765</wp:posOffset>
                  </wp:positionH>
                  <wp:positionV relativeFrom="paragraph">
                    <wp:posOffset>40005</wp:posOffset>
                  </wp:positionV>
                  <wp:extent cx="1039495" cy="708025"/>
                  <wp:effectExtent l="0" t="0" r="8255" b="0"/>
                  <wp:wrapNone/>
                  <wp:docPr id="19" name="Picture 19" descr="CHBA 08 logo midd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BA 08 logo middle 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4A" w:rsidRPr="005129DB">
              <w:rPr>
                <w:rFonts w:ascii="Calibri" w:hAnsi="Calibri"/>
                <w:b/>
                <w:sz w:val="40"/>
                <w:szCs w:val="32"/>
              </w:rPr>
              <w:t>201</w:t>
            </w:r>
            <w:r w:rsidR="005A16E9">
              <w:rPr>
                <w:rFonts w:ascii="Calibri" w:hAnsi="Calibri"/>
                <w:b/>
                <w:sz w:val="40"/>
                <w:szCs w:val="32"/>
              </w:rPr>
              <w:t>5</w:t>
            </w:r>
            <w:r w:rsidR="0061581F" w:rsidRPr="005129DB">
              <w:rPr>
                <w:rFonts w:ascii="Calibri" w:hAnsi="Calibri"/>
                <w:b/>
                <w:sz w:val="40"/>
                <w:szCs w:val="32"/>
              </w:rPr>
              <w:t xml:space="preserve"> </w:t>
            </w:r>
            <w:r w:rsidR="00B3715C">
              <w:rPr>
                <w:rFonts w:ascii="Calibri" w:hAnsi="Calibri"/>
                <w:b/>
                <w:sz w:val="40"/>
                <w:szCs w:val="32"/>
              </w:rPr>
              <w:t xml:space="preserve">Winter Men’s and Women’s Competition </w:t>
            </w:r>
            <w:r w:rsidR="00877696" w:rsidRPr="005129DB">
              <w:rPr>
                <w:rFonts w:ascii="Calibri" w:hAnsi="Calibri"/>
                <w:b/>
                <w:sz w:val="40"/>
                <w:szCs w:val="32"/>
              </w:rPr>
              <w:t>Nomination Form</w:t>
            </w:r>
          </w:p>
          <w:p w:rsidR="00FE538F" w:rsidRPr="00FE538F" w:rsidRDefault="00FE538F" w:rsidP="00B3715C">
            <w:pPr>
              <w:pStyle w:val="BApplAnswer"/>
              <w:spacing w:after="60"/>
              <w:jc w:val="center"/>
              <w:rPr>
                <w:rFonts w:ascii="Calibri" w:hAnsi="Calibri"/>
                <w:b/>
                <w:sz w:val="8"/>
                <w:szCs w:val="32"/>
              </w:rPr>
            </w:pPr>
          </w:p>
          <w:p w:rsidR="00FE538F" w:rsidRPr="00FE538F" w:rsidRDefault="00FE538F" w:rsidP="00B3715C">
            <w:pPr>
              <w:pStyle w:val="BApplAnswer"/>
              <w:spacing w:after="60"/>
              <w:jc w:val="center"/>
              <w:rPr>
                <w:rFonts w:ascii="Calibri" w:hAnsi="Calibri"/>
                <w:b/>
                <w:szCs w:val="32"/>
              </w:rPr>
            </w:pPr>
            <w:r w:rsidRPr="00FE538F">
              <w:rPr>
                <w:rFonts w:ascii="Calibri" w:hAnsi="Calibri"/>
                <w:b/>
                <w:sz w:val="22"/>
                <w:szCs w:val="32"/>
                <w:highlight w:val="yellow"/>
              </w:rPr>
              <w:t>Teams without a completed nomination form will not be entered into the competition until this is received</w:t>
            </w:r>
          </w:p>
        </w:tc>
      </w:tr>
      <w:tr w:rsidR="006466FC" w:rsidRPr="00791AA3" w:rsidTr="00FE538F">
        <w:trPr>
          <w:trHeight w:val="453"/>
        </w:trPr>
        <w:tc>
          <w:tcPr>
            <w:tcW w:w="6025" w:type="dxa"/>
            <w:gridSpan w:val="5"/>
            <w:shd w:val="clear" w:color="auto" w:fill="FFFFFF"/>
            <w:vAlign w:val="center"/>
          </w:tcPr>
          <w:p w:rsidR="006466FC" w:rsidRPr="00FE538F" w:rsidRDefault="00B3715C" w:rsidP="003A4D43">
            <w:pPr>
              <w:pStyle w:val="BApplShortQuestion"/>
              <w:spacing w:after="0"/>
              <w:rPr>
                <w:rFonts w:ascii="Calibri" w:hAnsi="Calibri"/>
                <w:b/>
                <w:sz w:val="22"/>
              </w:rPr>
            </w:pPr>
            <w:r w:rsidRPr="00FE538F">
              <w:rPr>
                <w:rFonts w:ascii="Calibri" w:hAnsi="Calibri"/>
                <w:b/>
                <w:sz w:val="22"/>
              </w:rPr>
              <w:t xml:space="preserve">Women’s &amp; Men’s Winter </w:t>
            </w:r>
            <w:r w:rsidR="006466FC" w:rsidRPr="00FE538F">
              <w:rPr>
                <w:rFonts w:ascii="Calibri" w:hAnsi="Calibri"/>
                <w:b/>
                <w:sz w:val="22"/>
              </w:rPr>
              <w:t>Competition forms due</w:t>
            </w:r>
          </w:p>
        </w:tc>
        <w:tc>
          <w:tcPr>
            <w:tcW w:w="9016" w:type="dxa"/>
            <w:gridSpan w:val="7"/>
            <w:shd w:val="clear" w:color="auto" w:fill="FFFFFF"/>
            <w:vAlign w:val="center"/>
          </w:tcPr>
          <w:p w:rsidR="006466FC" w:rsidRPr="00FE538F" w:rsidRDefault="00D165FC" w:rsidP="00D165FC">
            <w:pPr>
              <w:pStyle w:val="BApplNOCAnswer"/>
              <w:spacing w:before="0" w:after="0"/>
              <w:rPr>
                <w:rFonts w:ascii="Calibri" w:hAnsi="Calibri"/>
                <w:b/>
                <w:sz w:val="22"/>
              </w:rPr>
            </w:pPr>
            <w:r w:rsidRPr="00FE538F">
              <w:rPr>
                <w:rFonts w:ascii="Calibri" w:hAnsi="Calibri"/>
                <w:b/>
                <w:sz w:val="22"/>
              </w:rPr>
              <w:t>Wednesday 8</w:t>
            </w:r>
            <w:r w:rsidRPr="00FE538F">
              <w:rPr>
                <w:rFonts w:ascii="Calibri" w:hAnsi="Calibri"/>
                <w:b/>
                <w:sz w:val="22"/>
                <w:vertAlign w:val="superscript"/>
              </w:rPr>
              <w:t>th</w:t>
            </w:r>
            <w:r w:rsidRPr="00FE538F">
              <w:rPr>
                <w:rFonts w:ascii="Calibri" w:hAnsi="Calibri"/>
                <w:b/>
                <w:sz w:val="22"/>
              </w:rPr>
              <w:t xml:space="preserve"> July </w:t>
            </w:r>
            <w:r w:rsidR="005A16E9" w:rsidRPr="00FE538F">
              <w:rPr>
                <w:rFonts w:ascii="Calibri" w:hAnsi="Calibri"/>
                <w:b/>
                <w:sz w:val="22"/>
              </w:rPr>
              <w:t>2015</w:t>
            </w:r>
            <w:r w:rsidR="00681302" w:rsidRPr="00FE538F">
              <w:rPr>
                <w:rFonts w:ascii="Calibri" w:hAnsi="Calibri"/>
                <w:b/>
                <w:sz w:val="22"/>
              </w:rPr>
              <w:t xml:space="preserve">  </w:t>
            </w:r>
            <w:r w:rsidR="00C3224C" w:rsidRPr="00FE538F">
              <w:rPr>
                <w:rFonts w:ascii="Calibri" w:hAnsi="Calibri"/>
                <w:b/>
                <w:sz w:val="22"/>
              </w:rPr>
              <w:t xml:space="preserve">                </w:t>
            </w:r>
            <w:r w:rsidR="008F78C4" w:rsidRPr="00FE538F">
              <w:rPr>
                <w:rFonts w:ascii="Calibri" w:hAnsi="Calibri"/>
                <w:b/>
                <w:sz w:val="22"/>
              </w:rPr>
              <w:t xml:space="preserve">                      </w:t>
            </w:r>
            <w:r w:rsidR="00FE538F">
              <w:rPr>
                <w:rFonts w:ascii="Calibri" w:hAnsi="Calibri"/>
                <w:b/>
                <w:sz w:val="22"/>
              </w:rPr>
              <w:t xml:space="preserve">        </w:t>
            </w:r>
            <w:r w:rsidR="008F78C4" w:rsidRPr="00FE538F">
              <w:rPr>
                <w:rFonts w:ascii="Calibri" w:hAnsi="Calibri"/>
                <w:b/>
                <w:sz w:val="22"/>
              </w:rPr>
              <w:t xml:space="preserve"> Women</w:t>
            </w:r>
            <w:r w:rsidR="00C3224C" w:rsidRPr="00FE538F">
              <w:rPr>
                <w:rFonts w:ascii="Calibri" w:hAnsi="Calibri"/>
                <w:b/>
                <w:sz w:val="22"/>
              </w:rPr>
              <w:t xml:space="preserve"> </w:t>
            </w:r>
            <w:r w:rsidR="00681302" w:rsidRPr="00FE538F">
              <w:rPr>
                <w:rFonts w:ascii="Calibri" w:hAnsi="Calibri"/>
                <w:b/>
                <w:sz w:val="22"/>
              </w:rPr>
              <w:t xml:space="preserve">- </w:t>
            </w:r>
            <w:r w:rsidR="00C3224C" w:rsidRPr="00FE538F">
              <w:rPr>
                <w:rFonts w:ascii="Calibri" w:hAnsi="Calibri"/>
                <w:b/>
                <w:sz w:val="22"/>
              </w:rPr>
              <w:t xml:space="preserve">Start </w:t>
            </w:r>
            <w:r w:rsidRPr="00FE538F">
              <w:rPr>
                <w:rFonts w:ascii="Calibri" w:hAnsi="Calibri"/>
                <w:b/>
                <w:sz w:val="22"/>
              </w:rPr>
              <w:t>14</w:t>
            </w:r>
            <w:r w:rsidRPr="00FE538F">
              <w:rPr>
                <w:rFonts w:ascii="Calibri" w:hAnsi="Calibri"/>
                <w:b/>
                <w:sz w:val="22"/>
                <w:vertAlign w:val="superscript"/>
              </w:rPr>
              <w:t>th</w:t>
            </w:r>
            <w:r w:rsidRPr="00FE538F">
              <w:rPr>
                <w:rFonts w:ascii="Calibri" w:hAnsi="Calibri"/>
                <w:b/>
                <w:sz w:val="22"/>
              </w:rPr>
              <w:t xml:space="preserve"> July</w:t>
            </w:r>
            <w:r w:rsidR="00C3224C" w:rsidRPr="00FE538F">
              <w:rPr>
                <w:rFonts w:ascii="Calibri" w:hAnsi="Calibri"/>
                <w:b/>
                <w:sz w:val="22"/>
              </w:rPr>
              <w:t xml:space="preserve">, </w:t>
            </w:r>
            <w:r w:rsidR="008F78C4" w:rsidRPr="00FE538F">
              <w:rPr>
                <w:rFonts w:ascii="Calibri" w:hAnsi="Calibri"/>
                <w:b/>
                <w:sz w:val="22"/>
              </w:rPr>
              <w:t xml:space="preserve">Men - </w:t>
            </w:r>
            <w:r w:rsidR="00C3224C" w:rsidRPr="00FE538F">
              <w:rPr>
                <w:rFonts w:ascii="Calibri" w:hAnsi="Calibri"/>
                <w:b/>
                <w:sz w:val="22"/>
              </w:rPr>
              <w:t xml:space="preserve">Start </w:t>
            </w:r>
            <w:r w:rsidRPr="00FE538F">
              <w:rPr>
                <w:rFonts w:ascii="Calibri" w:hAnsi="Calibri"/>
                <w:b/>
                <w:sz w:val="22"/>
              </w:rPr>
              <w:t>15</w:t>
            </w:r>
            <w:r w:rsidRPr="00FE538F">
              <w:rPr>
                <w:rFonts w:ascii="Calibri" w:hAnsi="Calibri"/>
                <w:b/>
                <w:sz w:val="22"/>
                <w:vertAlign w:val="superscript"/>
              </w:rPr>
              <w:t>th</w:t>
            </w:r>
            <w:r w:rsidRPr="00FE538F">
              <w:rPr>
                <w:rFonts w:ascii="Calibri" w:hAnsi="Calibri"/>
                <w:b/>
                <w:sz w:val="22"/>
              </w:rPr>
              <w:t xml:space="preserve"> July</w:t>
            </w:r>
          </w:p>
        </w:tc>
      </w:tr>
      <w:tr w:rsidR="00791AA3" w:rsidRPr="00733D69" w:rsidTr="00FE538F">
        <w:trPr>
          <w:trHeight w:val="451"/>
        </w:trPr>
        <w:tc>
          <w:tcPr>
            <w:tcW w:w="1931" w:type="dxa"/>
            <w:gridSpan w:val="2"/>
            <w:shd w:val="clear" w:color="auto" w:fill="F3F3F3"/>
            <w:vAlign w:val="center"/>
          </w:tcPr>
          <w:p w:rsidR="00791AA3" w:rsidRPr="00CB5771" w:rsidRDefault="00791AA3" w:rsidP="00675299">
            <w:pPr>
              <w:pStyle w:val="BApplShortQuestion"/>
              <w:spacing w:after="0"/>
              <w:rPr>
                <w:rFonts w:ascii="Calibri" w:hAnsi="Calibri"/>
                <w:b/>
                <w:sz w:val="22"/>
              </w:rPr>
            </w:pPr>
            <w:r w:rsidRPr="00CB5771">
              <w:rPr>
                <w:rFonts w:ascii="Calibri" w:hAnsi="Calibri"/>
                <w:b/>
                <w:sz w:val="22"/>
              </w:rPr>
              <w:t>Team Name:</w:t>
            </w:r>
          </w:p>
        </w:tc>
        <w:tc>
          <w:tcPr>
            <w:tcW w:w="9408" w:type="dxa"/>
            <w:gridSpan w:val="5"/>
            <w:vAlign w:val="center"/>
          </w:tcPr>
          <w:p w:rsidR="00791AA3" w:rsidRPr="00733D69" w:rsidRDefault="00791AA3" w:rsidP="00A74AAA">
            <w:pPr>
              <w:pStyle w:val="BApplShortQuestion"/>
              <w:spacing w:after="0"/>
              <w:rPr>
                <w:rFonts w:ascii="Calibri" w:hAnsi="Calibri"/>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bookmarkStart w:id="0" w:name="_GoBack"/>
            <w:r w:rsidR="00A74AAA">
              <w:rPr>
                <w:rFonts w:ascii="Calibri" w:hAnsi="Calibri"/>
                <w:sz w:val="22"/>
              </w:rPr>
              <w:t> </w:t>
            </w:r>
            <w:r w:rsidR="00A74AAA">
              <w:rPr>
                <w:rFonts w:ascii="Calibri" w:hAnsi="Calibri"/>
                <w:sz w:val="22"/>
              </w:rPr>
              <w:t> </w:t>
            </w:r>
            <w:r w:rsidR="00A74AAA">
              <w:rPr>
                <w:rFonts w:ascii="Calibri" w:hAnsi="Calibri"/>
                <w:sz w:val="22"/>
              </w:rPr>
              <w:t> </w:t>
            </w:r>
            <w:r w:rsidR="00A74AAA">
              <w:rPr>
                <w:rFonts w:ascii="Calibri" w:hAnsi="Calibri"/>
                <w:sz w:val="22"/>
              </w:rPr>
              <w:t> </w:t>
            </w:r>
            <w:r w:rsidR="00A74AAA">
              <w:rPr>
                <w:rFonts w:ascii="Calibri" w:hAnsi="Calibri"/>
                <w:sz w:val="22"/>
              </w:rPr>
              <w:t> </w:t>
            </w:r>
            <w:bookmarkEnd w:id="0"/>
            <w:r>
              <w:rPr>
                <w:rFonts w:ascii="Calibri" w:hAnsi="Calibri"/>
                <w:sz w:val="22"/>
              </w:rPr>
              <w:fldChar w:fldCharType="end"/>
            </w:r>
          </w:p>
        </w:tc>
        <w:tc>
          <w:tcPr>
            <w:tcW w:w="1482" w:type="dxa"/>
            <w:gridSpan w:val="2"/>
            <w:vAlign w:val="center"/>
          </w:tcPr>
          <w:p w:rsidR="00791AA3" w:rsidRPr="00733D69" w:rsidRDefault="00791AA3" w:rsidP="00675299">
            <w:pPr>
              <w:pStyle w:val="BApplAnswer"/>
              <w:spacing w:before="0"/>
              <w:rPr>
                <w:rFonts w:ascii="Calibri" w:hAnsi="Calibri"/>
                <w:sz w:val="22"/>
              </w:rPr>
            </w:pPr>
            <w:r>
              <w:rPr>
                <w:rFonts w:ascii="Calibri" w:hAnsi="Calibri"/>
                <w:sz w:val="22"/>
              </w:rPr>
              <w:t>Gender:</w:t>
            </w:r>
          </w:p>
        </w:tc>
        <w:tc>
          <w:tcPr>
            <w:tcW w:w="2220" w:type="dxa"/>
            <w:gridSpan w:val="3"/>
            <w:vAlign w:val="center"/>
          </w:tcPr>
          <w:p w:rsidR="00791AA3" w:rsidRPr="00733D69" w:rsidRDefault="00791AA3" w:rsidP="00675299">
            <w:pPr>
              <w:pStyle w:val="BApplNOCAnswer"/>
              <w:spacing w:before="0" w:after="0"/>
              <w:rPr>
                <w:rFonts w:ascii="Calibri" w:hAnsi="Calibri"/>
                <w:sz w:val="22"/>
              </w:rPr>
            </w:pPr>
            <w:r>
              <w:rPr>
                <w:rFonts w:ascii="Calibri" w:hAnsi="Calibri"/>
                <w:sz w:val="22"/>
              </w:rPr>
              <w:fldChar w:fldCharType="begin">
                <w:ffData>
                  <w:name w:val=""/>
                  <w:enabled/>
                  <w:calcOnExit w:val="0"/>
                  <w:ddList>
                    <w:listEntry w:val="Select Gender"/>
                    <w:listEntry w:val="Female"/>
                    <w:listEntry w:val="Male"/>
                    <w:listEntry w:val="Mixed"/>
                  </w:ddList>
                </w:ffData>
              </w:fldChar>
            </w:r>
            <w:r>
              <w:rPr>
                <w:rFonts w:ascii="Calibri" w:hAnsi="Calibri"/>
                <w:sz w:val="22"/>
              </w:rPr>
              <w:instrText xml:space="preserve"> FORMDROPDOWN </w:instrText>
            </w:r>
            <w:r>
              <w:rPr>
                <w:rFonts w:ascii="Calibri" w:hAnsi="Calibri"/>
                <w:sz w:val="22"/>
              </w:rPr>
            </w:r>
            <w:r>
              <w:rPr>
                <w:rFonts w:ascii="Calibri" w:hAnsi="Calibri"/>
                <w:sz w:val="22"/>
              </w:rPr>
              <w:fldChar w:fldCharType="end"/>
            </w:r>
          </w:p>
        </w:tc>
      </w:tr>
      <w:tr w:rsidR="00791AA3" w:rsidRPr="00733D69" w:rsidTr="00FE538F">
        <w:trPr>
          <w:cantSplit/>
          <w:trHeight w:val="442"/>
        </w:trPr>
        <w:tc>
          <w:tcPr>
            <w:tcW w:w="1921" w:type="dxa"/>
            <w:shd w:val="clear" w:color="auto" w:fill="F3F3F3"/>
            <w:vAlign w:val="center"/>
          </w:tcPr>
          <w:p w:rsidR="00791AA3" w:rsidRPr="00CB5771" w:rsidRDefault="006466FC" w:rsidP="00675299">
            <w:pPr>
              <w:pStyle w:val="BApplShortQuestion"/>
              <w:spacing w:after="0"/>
              <w:rPr>
                <w:rFonts w:ascii="Calibri" w:hAnsi="Calibri"/>
                <w:b/>
                <w:sz w:val="22"/>
              </w:rPr>
            </w:pPr>
            <w:r>
              <w:rPr>
                <w:rFonts w:ascii="Calibri" w:hAnsi="Calibri"/>
                <w:b/>
                <w:sz w:val="22"/>
              </w:rPr>
              <w:t>Contact Person</w:t>
            </w:r>
            <w:r w:rsidR="00791AA3" w:rsidRPr="00CB5771">
              <w:rPr>
                <w:rFonts w:ascii="Calibri" w:hAnsi="Calibri"/>
                <w:b/>
                <w:sz w:val="22"/>
              </w:rPr>
              <w:t>:</w:t>
            </w:r>
          </w:p>
        </w:tc>
        <w:tc>
          <w:tcPr>
            <w:tcW w:w="9419" w:type="dxa"/>
            <w:gridSpan w:val="6"/>
            <w:vAlign w:val="center"/>
          </w:tcPr>
          <w:p w:rsidR="00791AA3" w:rsidRPr="00733D69" w:rsidRDefault="00791AA3" w:rsidP="00616946">
            <w:pPr>
              <w:pStyle w:val="BApplShortQuestion"/>
              <w:spacing w:after="0"/>
              <w:rPr>
                <w:rFonts w:ascii="Calibri" w:hAnsi="Calibri"/>
                <w:sz w:val="22"/>
              </w:rPr>
            </w:pPr>
            <w:r>
              <w:rPr>
                <w:rFonts w:ascii="Calibri" w:hAnsi="Calibri"/>
                <w:sz w:val="22"/>
              </w:rPr>
              <w:fldChar w:fldCharType="begin">
                <w:ffData>
                  <w:name w:val="Text4"/>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616946">
              <w:rPr>
                <w:rFonts w:ascii="Calibri" w:hAnsi="Calibri"/>
                <w:sz w:val="22"/>
              </w:rPr>
              <w:t> </w:t>
            </w:r>
            <w:r w:rsidR="00616946">
              <w:rPr>
                <w:rFonts w:ascii="Calibri" w:hAnsi="Calibri"/>
                <w:sz w:val="22"/>
              </w:rPr>
              <w:t> </w:t>
            </w:r>
            <w:r w:rsidR="00616946">
              <w:rPr>
                <w:rFonts w:ascii="Calibri" w:hAnsi="Calibri"/>
                <w:sz w:val="22"/>
              </w:rPr>
              <w:t> </w:t>
            </w:r>
            <w:r w:rsidR="00616946">
              <w:rPr>
                <w:rFonts w:ascii="Calibri" w:hAnsi="Calibri"/>
                <w:sz w:val="22"/>
              </w:rPr>
              <w:t> </w:t>
            </w:r>
            <w:r w:rsidR="00616946">
              <w:rPr>
                <w:rFonts w:ascii="Calibri" w:hAnsi="Calibri"/>
                <w:sz w:val="22"/>
              </w:rPr>
              <w:t> </w:t>
            </w:r>
            <w:r>
              <w:rPr>
                <w:rFonts w:ascii="Calibri" w:hAnsi="Calibri"/>
                <w:sz w:val="22"/>
              </w:rPr>
              <w:fldChar w:fldCharType="end"/>
            </w:r>
          </w:p>
        </w:tc>
        <w:tc>
          <w:tcPr>
            <w:tcW w:w="1482" w:type="dxa"/>
            <w:gridSpan w:val="2"/>
            <w:vAlign w:val="center"/>
          </w:tcPr>
          <w:p w:rsidR="00791AA3" w:rsidRPr="00733D69" w:rsidRDefault="00791AA3" w:rsidP="00675299">
            <w:pPr>
              <w:pStyle w:val="BApplAnswer"/>
              <w:spacing w:before="0"/>
              <w:rPr>
                <w:rFonts w:ascii="Calibri" w:hAnsi="Calibri"/>
                <w:sz w:val="22"/>
              </w:rPr>
            </w:pPr>
            <w:r>
              <w:rPr>
                <w:rFonts w:ascii="Calibri" w:hAnsi="Calibri"/>
                <w:sz w:val="22"/>
              </w:rPr>
              <w:t>Competition:</w:t>
            </w:r>
          </w:p>
        </w:tc>
        <w:tc>
          <w:tcPr>
            <w:tcW w:w="2220" w:type="dxa"/>
            <w:gridSpan w:val="3"/>
            <w:vAlign w:val="center"/>
          </w:tcPr>
          <w:p w:rsidR="00791AA3" w:rsidRPr="00733D69" w:rsidRDefault="00791AA3" w:rsidP="00675299">
            <w:pPr>
              <w:pStyle w:val="BApplNOCAnswer"/>
              <w:spacing w:before="0" w:after="0"/>
              <w:rPr>
                <w:rFonts w:ascii="Calibri" w:hAnsi="Calibri"/>
                <w:sz w:val="22"/>
              </w:rPr>
            </w:pPr>
            <w:r>
              <w:rPr>
                <w:rFonts w:ascii="Calibri" w:hAnsi="Calibri"/>
                <w:sz w:val="22"/>
              </w:rPr>
              <w:fldChar w:fldCharType="begin">
                <w:ffData>
                  <w:name w:val=""/>
                  <w:enabled/>
                  <w:calcOnExit w:val="0"/>
                  <w:ddList>
                    <w:listEntry w:val="Select Competition"/>
                    <w:listEntry w:val="A Grade"/>
                    <w:listEntry w:val="B Grade"/>
                    <w:listEntry w:val="C Grade"/>
                    <w:listEntry w:val="D Grade"/>
                    <w:listEntry w:val="Funball"/>
                    <w:listEntry w:val="Year 3/4 Div 1"/>
                    <w:listEntry w:val="Year 3/4 Div 2"/>
                    <w:listEntry w:val="Year 3/4 Div 3"/>
                    <w:listEntry w:val="Year 5/6 Div 1"/>
                    <w:listEntry w:val="Year 5/6 Div 2"/>
                    <w:listEntry w:val="Year 5/6 Div 3"/>
                    <w:listEntry w:val="Year 7/8 Div 1"/>
                    <w:listEntry w:val="Year 7/8 Div 2"/>
                    <w:listEntry w:val="Year 9/10 Div 1"/>
                    <w:listEntry w:val="Year 9/10 Div 2"/>
                  </w:ddList>
                </w:ffData>
              </w:fldChar>
            </w:r>
            <w:r>
              <w:rPr>
                <w:rFonts w:ascii="Calibri" w:hAnsi="Calibri"/>
                <w:sz w:val="22"/>
              </w:rPr>
              <w:instrText xml:space="preserve"> FORMDROPDOWN </w:instrText>
            </w:r>
            <w:r>
              <w:rPr>
                <w:rFonts w:ascii="Calibri" w:hAnsi="Calibri"/>
                <w:sz w:val="22"/>
              </w:rPr>
            </w:r>
            <w:r>
              <w:rPr>
                <w:rFonts w:ascii="Calibri" w:hAnsi="Calibri"/>
                <w:sz w:val="22"/>
              </w:rPr>
              <w:fldChar w:fldCharType="end"/>
            </w:r>
          </w:p>
        </w:tc>
      </w:tr>
      <w:tr w:rsidR="00791AA3" w:rsidRPr="00733D69" w:rsidTr="00FE538F">
        <w:trPr>
          <w:trHeight w:val="450"/>
        </w:trPr>
        <w:tc>
          <w:tcPr>
            <w:tcW w:w="1931" w:type="dxa"/>
            <w:gridSpan w:val="2"/>
            <w:shd w:val="clear" w:color="auto" w:fill="F3F3F3"/>
            <w:vAlign w:val="center"/>
          </w:tcPr>
          <w:p w:rsidR="00791AA3" w:rsidRPr="00733D69" w:rsidRDefault="00791AA3" w:rsidP="00675299">
            <w:pPr>
              <w:pStyle w:val="BApplNOCQuestion"/>
              <w:spacing w:before="0" w:after="0"/>
              <w:rPr>
                <w:rFonts w:ascii="Calibri" w:hAnsi="Calibri"/>
                <w:b/>
                <w:bCs/>
                <w:sz w:val="22"/>
              </w:rPr>
            </w:pPr>
            <w:r>
              <w:rPr>
                <w:rFonts w:ascii="Calibri" w:hAnsi="Calibri"/>
                <w:b/>
                <w:bCs/>
                <w:sz w:val="22"/>
              </w:rPr>
              <w:t>Email:</w:t>
            </w:r>
          </w:p>
        </w:tc>
        <w:tc>
          <w:tcPr>
            <w:tcW w:w="13110" w:type="dxa"/>
            <w:gridSpan w:val="10"/>
          </w:tcPr>
          <w:p w:rsidR="00791AA3" w:rsidRPr="00616946" w:rsidRDefault="00791AA3" w:rsidP="00616946">
            <w:pPr>
              <w:pStyle w:val="BApplNOCAnswer"/>
              <w:spacing w:before="0" w:after="0"/>
              <w:rPr>
                <w:rFonts w:ascii="Calibri" w:hAnsi="Calibri" w:cs="Calibri"/>
                <w:sz w:val="22"/>
                <w:szCs w:val="22"/>
              </w:rPr>
            </w:pPr>
            <w:r w:rsidRPr="00616946">
              <w:rPr>
                <w:rFonts w:ascii="Calibri" w:hAnsi="Calibri" w:cs="Calibri"/>
                <w:sz w:val="22"/>
                <w:szCs w:val="22"/>
              </w:rPr>
              <w:fldChar w:fldCharType="begin">
                <w:ffData>
                  <w:name w:val="Text4"/>
                  <w:enabled/>
                  <w:calcOnExit w:val="0"/>
                  <w:textInput/>
                </w:ffData>
              </w:fldChar>
            </w:r>
            <w:r w:rsidRPr="00616946">
              <w:rPr>
                <w:rFonts w:ascii="Calibri" w:hAnsi="Calibri" w:cs="Calibri"/>
                <w:sz w:val="22"/>
                <w:szCs w:val="22"/>
              </w:rPr>
              <w:instrText xml:space="preserve"> FORMTEXT </w:instrText>
            </w:r>
            <w:r w:rsidRPr="00616946">
              <w:rPr>
                <w:rFonts w:ascii="Calibri" w:hAnsi="Calibri" w:cs="Calibri"/>
                <w:sz w:val="22"/>
                <w:szCs w:val="22"/>
              </w:rPr>
            </w:r>
            <w:r w:rsidRPr="00616946">
              <w:rPr>
                <w:rFonts w:ascii="Calibri" w:hAnsi="Calibri" w:cs="Calibri"/>
                <w:sz w:val="22"/>
                <w:szCs w:val="22"/>
              </w:rPr>
              <w:fldChar w:fldCharType="separate"/>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Pr="00616946">
              <w:rPr>
                <w:rFonts w:ascii="Calibri" w:hAnsi="Calibri" w:cs="Calibri"/>
                <w:sz w:val="22"/>
                <w:szCs w:val="22"/>
              </w:rPr>
              <w:fldChar w:fldCharType="end"/>
            </w:r>
          </w:p>
        </w:tc>
      </w:tr>
      <w:tr w:rsidR="00791AA3" w:rsidRPr="00733D69" w:rsidTr="00FE538F">
        <w:trPr>
          <w:trHeight w:val="456"/>
        </w:trPr>
        <w:tc>
          <w:tcPr>
            <w:tcW w:w="1931" w:type="dxa"/>
            <w:gridSpan w:val="2"/>
            <w:shd w:val="clear" w:color="auto" w:fill="F3F3F3"/>
            <w:vAlign w:val="center"/>
          </w:tcPr>
          <w:p w:rsidR="00791AA3" w:rsidRPr="00733D69" w:rsidRDefault="00791AA3" w:rsidP="00675299">
            <w:pPr>
              <w:pStyle w:val="BApplNOCQuestion"/>
              <w:spacing w:before="0" w:after="0"/>
              <w:rPr>
                <w:rFonts w:ascii="Calibri" w:hAnsi="Calibri"/>
                <w:b/>
                <w:bCs/>
                <w:sz w:val="22"/>
              </w:rPr>
            </w:pPr>
            <w:r>
              <w:rPr>
                <w:rFonts w:ascii="Calibri" w:hAnsi="Calibri"/>
                <w:b/>
                <w:bCs/>
                <w:sz w:val="22"/>
              </w:rPr>
              <w:t>Ph (W)</w:t>
            </w:r>
            <w:r w:rsidRPr="00733D69">
              <w:rPr>
                <w:rFonts w:ascii="Calibri" w:hAnsi="Calibri"/>
                <w:b/>
                <w:bCs/>
                <w:sz w:val="22"/>
              </w:rPr>
              <w:t>:</w:t>
            </w:r>
          </w:p>
        </w:tc>
        <w:tc>
          <w:tcPr>
            <w:tcW w:w="3649" w:type="dxa"/>
            <w:gridSpan w:val="2"/>
          </w:tcPr>
          <w:p w:rsidR="00791AA3" w:rsidRPr="00616946" w:rsidRDefault="00791AA3" w:rsidP="00616946">
            <w:pPr>
              <w:pStyle w:val="BApplNOCAnswer"/>
              <w:spacing w:before="0" w:after="0"/>
              <w:rPr>
                <w:rFonts w:ascii="Calibri" w:hAnsi="Calibri" w:cs="Calibri"/>
                <w:sz w:val="22"/>
                <w:szCs w:val="22"/>
              </w:rPr>
            </w:pPr>
            <w:r w:rsidRPr="00616946">
              <w:rPr>
                <w:rFonts w:ascii="Calibri" w:hAnsi="Calibri" w:cs="Calibri"/>
                <w:sz w:val="22"/>
                <w:szCs w:val="22"/>
              </w:rPr>
              <w:fldChar w:fldCharType="begin">
                <w:ffData>
                  <w:name w:val="Text4"/>
                  <w:enabled/>
                  <w:calcOnExit w:val="0"/>
                  <w:textInput/>
                </w:ffData>
              </w:fldChar>
            </w:r>
            <w:r w:rsidRPr="00616946">
              <w:rPr>
                <w:rFonts w:ascii="Calibri" w:hAnsi="Calibri" w:cs="Calibri"/>
                <w:sz w:val="22"/>
                <w:szCs w:val="22"/>
              </w:rPr>
              <w:instrText xml:space="preserve"> FORMTEXT </w:instrText>
            </w:r>
            <w:r w:rsidRPr="00616946">
              <w:rPr>
                <w:rFonts w:ascii="Calibri" w:hAnsi="Calibri" w:cs="Calibri"/>
                <w:sz w:val="22"/>
                <w:szCs w:val="22"/>
              </w:rPr>
            </w:r>
            <w:r w:rsidRPr="00616946">
              <w:rPr>
                <w:rFonts w:ascii="Calibri" w:hAnsi="Calibri" w:cs="Calibri"/>
                <w:sz w:val="22"/>
                <w:szCs w:val="22"/>
              </w:rPr>
              <w:fldChar w:fldCharType="separate"/>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00616946">
              <w:rPr>
                <w:rFonts w:ascii="Calibri" w:hAnsi="Calibri" w:cs="Calibri"/>
                <w:sz w:val="22"/>
                <w:szCs w:val="22"/>
              </w:rPr>
              <w:t> </w:t>
            </w:r>
            <w:r w:rsidRPr="00616946">
              <w:rPr>
                <w:rFonts w:ascii="Calibri" w:hAnsi="Calibri" w:cs="Calibri"/>
                <w:sz w:val="22"/>
                <w:szCs w:val="22"/>
              </w:rPr>
              <w:fldChar w:fldCharType="end"/>
            </w:r>
          </w:p>
        </w:tc>
        <w:tc>
          <w:tcPr>
            <w:tcW w:w="1627" w:type="dxa"/>
            <w:gridSpan w:val="2"/>
            <w:shd w:val="clear" w:color="auto" w:fill="F2F2F2"/>
            <w:vAlign w:val="center"/>
          </w:tcPr>
          <w:p w:rsidR="00791AA3" w:rsidRPr="00733D69" w:rsidRDefault="006466FC" w:rsidP="00675299">
            <w:pPr>
              <w:pStyle w:val="BApplNOCQuestion"/>
              <w:spacing w:before="0" w:after="0"/>
              <w:jc w:val="right"/>
              <w:rPr>
                <w:rFonts w:ascii="Calibri" w:hAnsi="Calibri"/>
                <w:b/>
                <w:bCs/>
                <w:sz w:val="22"/>
              </w:rPr>
            </w:pPr>
            <w:r>
              <w:rPr>
                <w:rFonts w:ascii="Calibri" w:hAnsi="Calibri"/>
                <w:b/>
                <w:bCs/>
                <w:sz w:val="22"/>
              </w:rPr>
              <w:t>Mobile</w:t>
            </w:r>
            <w:r w:rsidR="00791AA3">
              <w:rPr>
                <w:rFonts w:ascii="Calibri" w:hAnsi="Calibri"/>
                <w:b/>
                <w:bCs/>
                <w:sz w:val="22"/>
              </w:rPr>
              <w:t>:</w:t>
            </w:r>
          </w:p>
        </w:tc>
        <w:tc>
          <w:tcPr>
            <w:tcW w:w="7834" w:type="dxa"/>
            <w:gridSpan w:val="6"/>
          </w:tcPr>
          <w:p w:rsidR="00791AA3" w:rsidRPr="00616946" w:rsidRDefault="00791AA3" w:rsidP="00283AA3">
            <w:pPr>
              <w:pStyle w:val="BApplNOCAnswer"/>
              <w:spacing w:before="0" w:after="0"/>
              <w:rPr>
                <w:rFonts w:ascii="Calibri" w:hAnsi="Calibri" w:cs="Calibri"/>
                <w:sz w:val="22"/>
                <w:szCs w:val="22"/>
              </w:rPr>
            </w:pPr>
            <w:r w:rsidRPr="00616946">
              <w:rPr>
                <w:rFonts w:ascii="Calibri" w:hAnsi="Calibri" w:cs="Calibri"/>
                <w:sz w:val="22"/>
                <w:szCs w:val="22"/>
              </w:rPr>
              <w:fldChar w:fldCharType="begin">
                <w:ffData>
                  <w:name w:val="Text4"/>
                  <w:enabled/>
                  <w:calcOnExit w:val="0"/>
                  <w:textInput/>
                </w:ffData>
              </w:fldChar>
            </w:r>
            <w:r w:rsidRPr="00616946">
              <w:rPr>
                <w:rFonts w:ascii="Calibri" w:hAnsi="Calibri" w:cs="Calibri"/>
                <w:sz w:val="22"/>
                <w:szCs w:val="22"/>
              </w:rPr>
              <w:instrText xml:space="preserve"> FORMTEXT </w:instrText>
            </w:r>
            <w:r w:rsidRPr="00616946">
              <w:rPr>
                <w:rFonts w:ascii="Calibri" w:hAnsi="Calibri" w:cs="Calibri"/>
                <w:sz w:val="22"/>
                <w:szCs w:val="22"/>
              </w:rPr>
            </w:r>
            <w:r w:rsidRPr="00616946">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616946">
              <w:rPr>
                <w:rFonts w:ascii="Calibri" w:hAnsi="Calibri" w:cs="Calibri"/>
                <w:sz w:val="22"/>
                <w:szCs w:val="22"/>
              </w:rPr>
              <w:fldChar w:fldCharType="end"/>
            </w:r>
          </w:p>
        </w:tc>
      </w:tr>
      <w:tr w:rsidR="00791AA3" w:rsidRPr="00675299" w:rsidTr="00FE538F">
        <w:trPr>
          <w:trHeight w:val="292"/>
        </w:trPr>
        <w:tc>
          <w:tcPr>
            <w:tcW w:w="2788" w:type="dxa"/>
            <w:gridSpan w:val="3"/>
            <w:shd w:val="clear" w:color="auto" w:fill="F3F3F3"/>
            <w:vAlign w:val="center"/>
          </w:tcPr>
          <w:p w:rsidR="00791AA3" w:rsidRPr="00675299" w:rsidRDefault="00791AA3" w:rsidP="00675299">
            <w:pPr>
              <w:pStyle w:val="BApplNOCAnswer"/>
              <w:spacing w:before="0" w:after="0"/>
              <w:jc w:val="center"/>
              <w:rPr>
                <w:rFonts w:ascii="Calibri" w:hAnsi="Calibri"/>
                <w:b/>
                <w:sz w:val="22"/>
              </w:rPr>
            </w:pPr>
            <w:r w:rsidRPr="00675299">
              <w:rPr>
                <w:rFonts w:ascii="Calibri" w:hAnsi="Calibri"/>
                <w:b/>
                <w:sz w:val="22"/>
              </w:rPr>
              <w:t xml:space="preserve">PLAYER’S </w:t>
            </w:r>
            <w:r>
              <w:rPr>
                <w:rFonts w:ascii="Calibri" w:hAnsi="Calibri"/>
                <w:b/>
                <w:sz w:val="22"/>
              </w:rPr>
              <w:t>SURNAME</w:t>
            </w:r>
          </w:p>
        </w:tc>
        <w:tc>
          <w:tcPr>
            <w:tcW w:w="2792" w:type="dxa"/>
            <w:shd w:val="clear" w:color="auto" w:fill="F3F3F3"/>
            <w:vAlign w:val="center"/>
          </w:tcPr>
          <w:p w:rsidR="00791AA3" w:rsidRPr="00675299" w:rsidRDefault="00791AA3" w:rsidP="00675299">
            <w:pPr>
              <w:pStyle w:val="BApplNOCAnswer"/>
              <w:spacing w:before="0" w:after="0"/>
              <w:jc w:val="center"/>
              <w:rPr>
                <w:rFonts w:ascii="Calibri" w:hAnsi="Calibri"/>
                <w:b/>
                <w:sz w:val="22"/>
              </w:rPr>
            </w:pPr>
            <w:r w:rsidRPr="00675299">
              <w:rPr>
                <w:rFonts w:ascii="Calibri" w:hAnsi="Calibri"/>
                <w:b/>
                <w:sz w:val="22"/>
              </w:rPr>
              <w:t>PLAYER’S FIRST NAME</w:t>
            </w:r>
          </w:p>
        </w:tc>
        <w:tc>
          <w:tcPr>
            <w:tcW w:w="5759" w:type="dxa"/>
            <w:gridSpan w:val="3"/>
            <w:shd w:val="clear" w:color="auto" w:fill="F3F3F3"/>
            <w:vAlign w:val="center"/>
          </w:tcPr>
          <w:p w:rsidR="00791AA3" w:rsidRPr="00675299" w:rsidRDefault="00791AA3" w:rsidP="00675299">
            <w:pPr>
              <w:pStyle w:val="BApplNOCAnswer"/>
              <w:spacing w:before="0" w:after="0"/>
              <w:jc w:val="center"/>
              <w:rPr>
                <w:rFonts w:ascii="Calibri" w:hAnsi="Calibri"/>
                <w:b/>
                <w:sz w:val="22"/>
              </w:rPr>
            </w:pPr>
          </w:p>
        </w:tc>
        <w:tc>
          <w:tcPr>
            <w:tcW w:w="3702" w:type="dxa"/>
            <w:gridSpan w:val="5"/>
            <w:shd w:val="clear" w:color="auto" w:fill="F3F3F3"/>
            <w:vAlign w:val="center"/>
          </w:tcPr>
          <w:p w:rsidR="00791AA3" w:rsidRPr="00675299" w:rsidRDefault="00791AA3" w:rsidP="00675299">
            <w:pPr>
              <w:pStyle w:val="BApplNOCAnswer"/>
              <w:spacing w:before="0" w:after="0"/>
              <w:jc w:val="center"/>
              <w:rPr>
                <w:rFonts w:ascii="Calibri" w:hAnsi="Calibri"/>
                <w:b/>
                <w:sz w:val="22"/>
              </w:rPr>
            </w:pPr>
            <w:r w:rsidRPr="00675299">
              <w:rPr>
                <w:rFonts w:ascii="Calibri" w:hAnsi="Calibri"/>
                <w:b/>
                <w:sz w:val="22"/>
              </w:rPr>
              <w:t>SEMI FINAL QUALIFICATION</w:t>
            </w:r>
          </w:p>
        </w:tc>
      </w:tr>
      <w:tr w:rsidR="00791AA3" w:rsidRPr="00283AA3" w:rsidTr="00FE538F">
        <w:trPr>
          <w:trHeight w:val="308"/>
        </w:trPr>
        <w:tc>
          <w:tcPr>
            <w:tcW w:w="2788" w:type="dxa"/>
            <w:gridSpan w:val="3"/>
            <w:vMerge w:val="restart"/>
            <w:shd w:val="clear" w:color="auto" w:fill="FFFFFF"/>
            <w:vAlign w:val="center"/>
          </w:tcPr>
          <w:p w:rsidR="00791AA3" w:rsidRPr="00283AA3" w:rsidRDefault="002F4307"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2F4307"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0A128E">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B3108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283AA3" w:rsidP="00B3108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00B3108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675299">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noProof/>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val="restart"/>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2792" w:type="dxa"/>
            <w:vMerge w:val="restart"/>
            <w:shd w:val="clear" w:color="auto" w:fill="FFFFFF"/>
            <w:vAlign w:val="center"/>
          </w:tcPr>
          <w:p w:rsidR="00791AA3" w:rsidRPr="00283AA3" w:rsidRDefault="00791AA3" w:rsidP="008D1FC0">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8D1FC0">
              <w:rPr>
                <w:rFonts w:ascii="Calibri" w:hAnsi="Calibri" w:cs="Calibri"/>
                <w:sz w:val="22"/>
                <w:szCs w:val="22"/>
              </w:rPr>
              <w:t> </w:t>
            </w:r>
            <w:r w:rsidR="008D1FC0">
              <w:rPr>
                <w:rFonts w:ascii="Calibri" w:hAnsi="Calibri" w:cs="Calibri"/>
                <w:sz w:val="22"/>
                <w:szCs w:val="22"/>
              </w:rPr>
              <w:t> </w:t>
            </w:r>
            <w:r w:rsidR="008D1FC0">
              <w:rPr>
                <w:rFonts w:ascii="Calibri" w:hAnsi="Calibri" w:cs="Calibri"/>
                <w:sz w:val="22"/>
                <w:szCs w:val="22"/>
              </w:rPr>
              <w:t> </w:t>
            </w:r>
            <w:r w:rsidR="008D1FC0">
              <w:rPr>
                <w:rFonts w:ascii="Calibri" w:hAnsi="Calibri" w:cs="Calibri"/>
                <w:sz w:val="22"/>
                <w:szCs w:val="22"/>
              </w:rPr>
              <w:t> </w:t>
            </w:r>
            <w:r w:rsidR="008D1FC0">
              <w:rPr>
                <w:rFonts w:ascii="Calibri" w:hAnsi="Calibri" w:cs="Calibri"/>
                <w:sz w:val="22"/>
                <w:szCs w:val="22"/>
              </w:rPr>
              <w:t> </w:t>
            </w:r>
            <w:r w:rsidRPr="00283AA3">
              <w:rPr>
                <w:rFonts w:ascii="Calibri" w:hAnsi="Calibri" w:cs="Calibri"/>
                <w:sz w:val="22"/>
                <w:szCs w:val="22"/>
              </w:rPr>
              <w:fldChar w:fldCharType="end"/>
            </w: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Date of Birth: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type w:val="date"/>
                    <w:format w:val="dd/MM/yyyy"/>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val="restart"/>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r w:rsidR="00791AA3" w:rsidRPr="00283AA3" w:rsidTr="00FE538F">
        <w:trPr>
          <w:trHeight w:val="308"/>
        </w:trPr>
        <w:tc>
          <w:tcPr>
            <w:tcW w:w="2788" w:type="dxa"/>
            <w:gridSpan w:val="3"/>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279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1627" w:type="dxa"/>
            <w:gridSpan w:val="2"/>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r w:rsidRPr="00283AA3">
              <w:rPr>
                <w:rFonts w:ascii="Calibri" w:hAnsi="Calibri" w:cs="Calibri"/>
                <w:sz w:val="22"/>
                <w:szCs w:val="22"/>
              </w:rPr>
              <w:t>Ph (H):</w:t>
            </w:r>
          </w:p>
        </w:tc>
        <w:tc>
          <w:tcPr>
            <w:tcW w:w="4132" w:type="dxa"/>
            <w:shd w:val="clear" w:color="auto" w:fill="FFFFFF"/>
            <w:vAlign w:val="center"/>
          </w:tcPr>
          <w:p w:rsidR="00791AA3" w:rsidRPr="00283AA3" w:rsidRDefault="00791AA3" w:rsidP="00283AA3">
            <w:pPr>
              <w:pStyle w:val="BApplNOCAnswer"/>
              <w:spacing w:before="0" w:after="0"/>
              <w:rPr>
                <w:rFonts w:ascii="Calibri" w:hAnsi="Calibri" w:cs="Calibri"/>
                <w:sz w:val="22"/>
                <w:szCs w:val="22"/>
              </w:rPr>
            </w:pPr>
            <w:r w:rsidRPr="00283AA3">
              <w:rPr>
                <w:rFonts w:ascii="Calibri" w:hAnsi="Calibri" w:cs="Calibri"/>
                <w:sz w:val="22"/>
                <w:szCs w:val="22"/>
              </w:rPr>
              <w:fldChar w:fldCharType="begin">
                <w:ffData>
                  <w:name w:val="Text4"/>
                  <w:enabled/>
                  <w:calcOnExit w:val="0"/>
                  <w:textInput/>
                </w:ffData>
              </w:fldChar>
            </w:r>
            <w:r w:rsidRPr="00283AA3">
              <w:rPr>
                <w:rFonts w:ascii="Calibri" w:hAnsi="Calibri" w:cs="Calibri"/>
                <w:sz w:val="22"/>
                <w:szCs w:val="22"/>
              </w:rPr>
              <w:instrText xml:space="preserve"> FORMTEXT </w:instrText>
            </w:r>
            <w:r w:rsidRPr="00283AA3">
              <w:rPr>
                <w:rFonts w:ascii="Calibri" w:hAnsi="Calibri" w:cs="Calibri"/>
                <w:sz w:val="22"/>
                <w:szCs w:val="22"/>
              </w:rPr>
            </w:r>
            <w:r w:rsidRPr="00283AA3">
              <w:rPr>
                <w:rFonts w:ascii="Calibri" w:hAnsi="Calibri" w:cs="Calibri"/>
                <w:sz w:val="22"/>
                <w:szCs w:val="22"/>
              </w:rPr>
              <w:fldChar w:fldCharType="separate"/>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00283AA3">
              <w:rPr>
                <w:rFonts w:ascii="Calibri" w:hAnsi="Calibri" w:cs="Calibri"/>
                <w:sz w:val="22"/>
                <w:szCs w:val="22"/>
              </w:rPr>
              <w:t> </w:t>
            </w:r>
            <w:r w:rsidRPr="00283AA3">
              <w:rPr>
                <w:rFonts w:ascii="Calibri" w:hAnsi="Calibri" w:cs="Calibri"/>
                <w:sz w:val="22"/>
                <w:szCs w:val="22"/>
              </w:rPr>
              <w:fldChar w:fldCharType="end"/>
            </w: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2"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39"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c>
          <w:tcPr>
            <w:tcW w:w="740" w:type="dxa"/>
            <w:vMerge/>
            <w:shd w:val="clear" w:color="auto" w:fill="FFFFFF"/>
            <w:vAlign w:val="center"/>
          </w:tcPr>
          <w:p w:rsidR="00791AA3" w:rsidRPr="00283AA3" w:rsidRDefault="00791AA3" w:rsidP="00F024C6">
            <w:pPr>
              <w:pStyle w:val="BApplNOCAnswer"/>
              <w:spacing w:before="0" w:after="0"/>
              <w:rPr>
                <w:rFonts w:ascii="Calibri" w:hAnsi="Calibri" w:cs="Calibri"/>
                <w:sz w:val="22"/>
                <w:szCs w:val="22"/>
              </w:rPr>
            </w:pPr>
          </w:p>
        </w:tc>
      </w:tr>
    </w:tbl>
    <w:p w:rsidR="0087249A" w:rsidRPr="00283AA3" w:rsidRDefault="0087249A" w:rsidP="0087249A">
      <w:pPr>
        <w:rPr>
          <w:rFonts w:ascii="Calibri" w:hAnsi="Calibri" w:cs="Calibri"/>
          <w:sz w:val="22"/>
          <w:szCs w:val="22"/>
        </w:rPr>
      </w:pPr>
    </w:p>
    <w:p w:rsidR="0087249A" w:rsidRPr="00283AA3" w:rsidRDefault="0087249A" w:rsidP="0087249A">
      <w:pPr>
        <w:rPr>
          <w:rFonts w:ascii="Calibri" w:hAnsi="Calibri" w:cs="Calibri"/>
          <w:sz w:val="22"/>
          <w:szCs w:val="22"/>
        </w:rPr>
      </w:pPr>
    </w:p>
    <w:p w:rsidR="008F78C4" w:rsidRPr="005F682D" w:rsidRDefault="0087249A" w:rsidP="008F78C4">
      <w:pPr>
        <w:jc w:val="center"/>
        <w:rPr>
          <w:rFonts w:ascii="Calibri" w:hAnsi="Calibri" w:cs="Calibri"/>
          <w:b/>
          <w:bCs/>
          <w:sz w:val="24"/>
          <w:szCs w:val="22"/>
          <w:u w:val="single"/>
          <w:lang w:val="en-AU" w:eastAsia="en-AU"/>
        </w:rPr>
      </w:pPr>
      <w:r>
        <w:br w:type="page"/>
      </w:r>
      <w:r w:rsidR="008F78C4" w:rsidRPr="005F682D">
        <w:rPr>
          <w:rFonts w:ascii="Calibri" w:hAnsi="Calibri" w:cs="Calibri"/>
          <w:b/>
          <w:bCs/>
          <w:sz w:val="32"/>
          <w:szCs w:val="22"/>
          <w:u w:val="single"/>
          <w:lang w:val="en-AU" w:eastAsia="en-AU"/>
        </w:rPr>
        <w:lastRenderedPageBreak/>
        <w:t>Nomination Notes</w:t>
      </w:r>
    </w:p>
    <w:p w:rsidR="008F78C4" w:rsidRPr="005F682D" w:rsidRDefault="008F78C4" w:rsidP="008F78C4">
      <w:pPr>
        <w:rPr>
          <w:rFonts w:ascii="Calibri" w:hAnsi="Calibri" w:cs="Calibri"/>
          <w:b/>
          <w:bCs/>
          <w:sz w:val="24"/>
          <w:szCs w:val="22"/>
          <w:u w:val="single"/>
          <w:lang w:val="en-AU" w:eastAsia="en-AU"/>
        </w:rPr>
      </w:pPr>
      <w:r w:rsidRPr="005F682D">
        <w:rPr>
          <w:rFonts w:ascii="Calibri" w:hAnsi="Calibri" w:cs="Calibri"/>
          <w:b/>
          <w:bCs/>
          <w:sz w:val="24"/>
          <w:szCs w:val="22"/>
          <w:u w:val="single"/>
          <w:lang w:val="en-AU" w:eastAsia="en-AU"/>
        </w:rPr>
        <w:t>People to know:</w:t>
      </w:r>
    </w:p>
    <w:p w:rsidR="008F78C4" w:rsidRPr="00FE538F" w:rsidRDefault="008F78C4" w:rsidP="008F78C4">
      <w:pPr>
        <w:rPr>
          <w:rFonts w:ascii="Calibri" w:hAnsi="Calibri" w:cs="Calibri"/>
          <w:bCs/>
          <w:sz w:val="6"/>
          <w:szCs w:val="22"/>
          <w:lang w:val="en-AU" w:eastAsia="en-AU"/>
        </w:rPr>
      </w:pPr>
    </w:p>
    <w:p w:rsidR="008F78C4" w:rsidRPr="0087249A" w:rsidRDefault="008F78C4" w:rsidP="008F78C4">
      <w:pPr>
        <w:rPr>
          <w:rFonts w:ascii="Calibri" w:hAnsi="Calibri" w:cs="Calibri"/>
          <w:bCs/>
          <w:sz w:val="22"/>
          <w:szCs w:val="22"/>
          <w:lang w:val="en-AU" w:eastAsia="en-AU"/>
        </w:rPr>
      </w:pPr>
      <w:r w:rsidRPr="0087249A">
        <w:rPr>
          <w:rFonts w:ascii="Calibri" w:hAnsi="Calibri" w:cs="Calibri"/>
          <w:bCs/>
          <w:sz w:val="22"/>
          <w:szCs w:val="22"/>
          <w:lang w:val="en-AU" w:eastAsia="en-AU"/>
        </w:rPr>
        <w:t>Carlee Hardaker</w:t>
      </w:r>
      <w:r>
        <w:rPr>
          <w:rFonts w:ascii="Calibri" w:hAnsi="Calibri" w:cs="Calibri"/>
          <w:bCs/>
          <w:sz w:val="22"/>
          <w:szCs w:val="22"/>
          <w:lang w:val="en-AU" w:eastAsia="en-AU"/>
        </w:rPr>
        <w:t>:</w:t>
      </w:r>
      <w:r>
        <w:rPr>
          <w:rFonts w:ascii="Calibri" w:hAnsi="Calibri" w:cs="Calibri"/>
          <w:bCs/>
          <w:sz w:val="22"/>
          <w:szCs w:val="22"/>
          <w:lang w:val="en-AU" w:eastAsia="en-AU"/>
        </w:rPr>
        <w:tab/>
        <w:t>Association Administrator</w:t>
      </w:r>
    </w:p>
    <w:p w:rsidR="008F78C4" w:rsidRDefault="008F78C4" w:rsidP="008F78C4">
      <w:pPr>
        <w:rPr>
          <w:rFonts w:ascii="Calibri" w:hAnsi="Calibri" w:cs="Calibri"/>
          <w:bCs/>
          <w:sz w:val="22"/>
          <w:szCs w:val="22"/>
          <w:lang w:val="en-AU" w:eastAsia="en-AU"/>
        </w:rPr>
      </w:pPr>
    </w:p>
    <w:p w:rsidR="008F78C4" w:rsidRPr="00831055" w:rsidRDefault="008F78C4" w:rsidP="008F78C4">
      <w:pPr>
        <w:numPr>
          <w:ilvl w:val="0"/>
          <w:numId w:val="5"/>
        </w:numPr>
        <w:ind w:left="360"/>
        <w:jc w:val="both"/>
        <w:rPr>
          <w:rFonts w:ascii="Calibri" w:hAnsi="Calibri" w:cs="Calibri"/>
          <w:sz w:val="22"/>
          <w:szCs w:val="22"/>
          <w:lang w:val="en-AU" w:eastAsia="en-AU"/>
        </w:rPr>
      </w:pPr>
      <w:r w:rsidRPr="0087249A">
        <w:rPr>
          <w:rFonts w:ascii="Calibri" w:hAnsi="Calibri" w:cs="Calibri"/>
          <w:sz w:val="22"/>
          <w:szCs w:val="22"/>
          <w:lang w:val="en-AU" w:eastAsia="en-AU"/>
        </w:rPr>
        <w:t xml:space="preserve">A </w:t>
      </w:r>
      <w:r>
        <w:rPr>
          <w:rFonts w:ascii="Calibri" w:hAnsi="Calibri" w:cs="Calibri"/>
          <w:b/>
          <w:bCs/>
          <w:sz w:val="22"/>
          <w:szCs w:val="22"/>
          <w:lang w:val="en-AU" w:eastAsia="en-AU"/>
        </w:rPr>
        <w:t>nomination fee</w:t>
      </w:r>
      <w:r w:rsidRPr="0087249A">
        <w:rPr>
          <w:rFonts w:ascii="Calibri" w:hAnsi="Calibri" w:cs="Calibri"/>
          <w:b/>
          <w:bCs/>
          <w:sz w:val="22"/>
          <w:szCs w:val="22"/>
          <w:lang w:val="en-AU" w:eastAsia="en-AU"/>
        </w:rPr>
        <w:t xml:space="preserve"> of </w:t>
      </w:r>
      <w:r w:rsidRPr="00831055">
        <w:rPr>
          <w:rFonts w:ascii="Calibri" w:hAnsi="Calibri" w:cs="Calibri"/>
          <w:b/>
          <w:bCs/>
          <w:sz w:val="22"/>
          <w:szCs w:val="22"/>
          <w:lang w:val="en-AU" w:eastAsia="en-AU"/>
        </w:rPr>
        <w:t xml:space="preserve">$50 for Tuesday and </w:t>
      </w:r>
      <w:r w:rsidR="00FE538F" w:rsidRPr="00831055">
        <w:rPr>
          <w:rFonts w:ascii="Calibri" w:hAnsi="Calibri" w:cs="Calibri"/>
          <w:b/>
          <w:bCs/>
          <w:sz w:val="22"/>
          <w:szCs w:val="22"/>
          <w:lang w:val="en-AU" w:eastAsia="en-AU"/>
        </w:rPr>
        <w:t>Wednesday</w:t>
      </w:r>
      <w:r w:rsidR="00FE538F">
        <w:rPr>
          <w:rFonts w:ascii="Calibri" w:hAnsi="Calibri" w:cs="Calibri"/>
          <w:b/>
          <w:bCs/>
          <w:sz w:val="22"/>
          <w:szCs w:val="22"/>
          <w:lang w:val="en-AU" w:eastAsia="en-AU"/>
        </w:rPr>
        <w:t xml:space="preserve"> </w:t>
      </w:r>
      <w:r w:rsidR="00FE538F" w:rsidRPr="00831055">
        <w:rPr>
          <w:rFonts w:ascii="Calibri" w:hAnsi="Calibri" w:cs="Calibri"/>
          <w:b/>
          <w:bCs/>
          <w:sz w:val="22"/>
          <w:szCs w:val="22"/>
          <w:lang w:val="en-AU" w:eastAsia="en-AU"/>
        </w:rPr>
        <w:t>must</w:t>
      </w:r>
      <w:r w:rsidRPr="00831055">
        <w:rPr>
          <w:rFonts w:ascii="Calibri" w:hAnsi="Calibri" w:cs="Calibri"/>
          <w:b/>
          <w:bCs/>
          <w:sz w:val="22"/>
          <w:szCs w:val="22"/>
          <w:lang w:val="en-AU" w:eastAsia="en-AU"/>
        </w:rPr>
        <w:t xml:space="preserve"> accompany this nomination</w:t>
      </w:r>
      <w:r w:rsidRPr="00831055">
        <w:rPr>
          <w:rFonts w:ascii="Calibri" w:hAnsi="Calibri" w:cs="Calibri"/>
          <w:sz w:val="22"/>
          <w:szCs w:val="22"/>
          <w:lang w:val="en-AU" w:eastAsia="en-AU"/>
        </w:rPr>
        <w:t xml:space="preserve">. The nomination fee covers associated paperwork and data entry. </w:t>
      </w:r>
    </w:p>
    <w:p w:rsidR="008F78C4" w:rsidRPr="00831055" w:rsidRDefault="008F78C4" w:rsidP="008F78C4">
      <w:pPr>
        <w:jc w:val="both"/>
        <w:rPr>
          <w:rFonts w:ascii="Calibri" w:hAnsi="Calibri" w:cs="Calibri"/>
          <w:sz w:val="22"/>
          <w:szCs w:val="22"/>
          <w:lang w:val="en-AU" w:eastAsia="en-AU"/>
        </w:rPr>
      </w:pPr>
    </w:p>
    <w:p w:rsidR="008F78C4" w:rsidRPr="00831055" w:rsidRDefault="008F78C4" w:rsidP="008F78C4">
      <w:pPr>
        <w:numPr>
          <w:ilvl w:val="0"/>
          <w:numId w:val="5"/>
        </w:numPr>
        <w:ind w:left="360"/>
        <w:jc w:val="both"/>
        <w:rPr>
          <w:rFonts w:ascii="Calibri" w:hAnsi="Calibri" w:cs="Calibri"/>
          <w:sz w:val="22"/>
          <w:szCs w:val="22"/>
          <w:lang w:val="en-AU" w:eastAsia="en-AU"/>
        </w:rPr>
      </w:pPr>
      <w:r w:rsidRPr="00831055">
        <w:rPr>
          <w:rFonts w:ascii="Calibri" w:hAnsi="Calibri" w:cs="Calibri"/>
          <w:b/>
          <w:sz w:val="22"/>
          <w:szCs w:val="22"/>
          <w:lang w:val="en-AU" w:eastAsia="en-AU"/>
        </w:rPr>
        <w:t>Competition Points and Team forfeits</w:t>
      </w:r>
      <w:r w:rsidRPr="00831055">
        <w:rPr>
          <w:rFonts w:ascii="Calibri" w:hAnsi="Calibri" w:cs="Calibri"/>
          <w:sz w:val="22"/>
          <w:szCs w:val="22"/>
          <w:lang w:val="en-AU" w:eastAsia="en-AU"/>
        </w:rPr>
        <w:t xml:space="preserve"> – Competition points awarded will be three (3) points for win, two (2) points for a draw (a valid result in round games),one (1) point for a loss, zero (0) points for an informed forfeit and minus two (-2) points for an uninformed forfeit.</w:t>
      </w:r>
    </w:p>
    <w:p w:rsidR="008F78C4" w:rsidRPr="00831055" w:rsidRDefault="008F78C4" w:rsidP="008F78C4">
      <w:pPr>
        <w:numPr>
          <w:ilvl w:val="0"/>
          <w:numId w:val="8"/>
        </w:numPr>
        <w:ind w:left="714" w:hanging="357"/>
        <w:jc w:val="both"/>
        <w:rPr>
          <w:rFonts w:ascii="Calibri" w:hAnsi="Calibri" w:cs="Calibri"/>
          <w:sz w:val="22"/>
          <w:szCs w:val="22"/>
          <w:lang w:val="en-AU" w:eastAsia="en-AU"/>
        </w:rPr>
      </w:pPr>
      <w:r w:rsidRPr="00831055">
        <w:rPr>
          <w:rFonts w:ascii="Calibri" w:hAnsi="Calibri" w:cs="Calibri"/>
          <w:sz w:val="22"/>
          <w:szCs w:val="22"/>
          <w:lang w:val="en-AU" w:eastAsia="en-AU"/>
        </w:rPr>
        <w:t>Teams forfeiting will be required to pay for this forfeit before commencing their next game to the court supervisor.</w:t>
      </w:r>
    </w:p>
    <w:p w:rsidR="008F78C4" w:rsidRPr="00831055" w:rsidRDefault="008F78C4" w:rsidP="008F78C4">
      <w:pPr>
        <w:numPr>
          <w:ilvl w:val="0"/>
          <w:numId w:val="8"/>
        </w:numPr>
        <w:ind w:left="714" w:hanging="357"/>
        <w:jc w:val="both"/>
        <w:rPr>
          <w:rFonts w:ascii="Calibri" w:hAnsi="Calibri" w:cs="Calibri"/>
          <w:sz w:val="22"/>
          <w:szCs w:val="22"/>
          <w:lang w:val="en-AU" w:eastAsia="en-AU"/>
        </w:rPr>
      </w:pPr>
      <w:r w:rsidRPr="00831055">
        <w:rPr>
          <w:rFonts w:ascii="Calibri" w:hAnsi="Calibri" w:cs="Calibri"/>
          <w:sz w:val="22"/>
          <w:szCs w:val="22"/>
          <w:lang w:val="en-AU" w:eastAsia="en-AU"/>
        </w:rPr>
        <w:t xml:space="preserve">An informed forfeit is when a minimum of twenty four (24) hours notice is given to the association administrator to allow the disadvantaged team to be notified. Teams are still responsible to pay for an informed forfeit. </w:t>
      </w:r>
    </w:p>
    <w:p w:rsidR="008F78C4" w:rsidRPr="00831055" w:rsidRDefault="008F78C4" w:rsidP="008F78C4">
      <w:pPr>
        <w:numPr>
          <w:ilvl w:val="0"/>
          <w:numId w:val="8"/>
        </w:numPr>
        <w:ind w:left="714" w:hanging="357"/>
        <w:jc w:val="both"/>
        <w:rPr>
          <w:rFonts w:ascii="Calibri" w:hAnsi="Calibri" w:cs="Calibri"/>
          <w:sz w:val="22"/>
          <w:szCs w:val="22"/>
          <w:lang w:val="en-AU" w:eastAsia="en-AU"/>
        </w:rPr>
      </w:pPr>
      <w:r w:rsidRPr="00831055">
        <w:rPr>
          <w:rFonts w:ascii="Calibri" w:hAnsi="Calibri" w:cs="Calibri"/>
          <w:sz w:val="22"/>
          <w:szCs w:val="22"/>
          <w:lang w:val="en-AU" w:eastAsia="en-AU"/>
        </w:rPr>
        <w:t>Teams forfeiting three (3) times in a competition will be removed from the competition.</w:t>
      </w:r>
    </w:p>
    <w:p w:rsidR="008F78C4" w:rsidRPr="00831055" w:rsidRDefault="008F78C4" w:rsidP="008F78C4">
      <w:pPr>
        <w:numPr>
          <w:ilvl w:val="0"/>
          <w:numId w:val="8"/>
        </w:numPr>
        <w:ind w:left="714" w:hanging="357"/>
        <w:jc w:val="both"/>
        <w:rPr>
          <w:rFonts w:ascii="Calibri" w:hAnsi="Calibri" w:cs="Calibri"/>
          <w:sz w:val="22"/>
          <w:szCs w:val="22"/>
          <w:lang w:val="en-AU" w:eastAsia="en-AU"/>
        </w:rPr>
      </w:pPr>
      <w:r w:rsidRPr="00831055">
        <w:rPr>
          <w:rFonts w:ascii="Calibri" w:hAnsi="Calibri" w:cs="Calibri"/>
          <w:sz w:val="22"/>
          <w:szCs w:val="22"/>
          <w:lang w:val="en-AU" w:eastAsia="en-AU"/>
        </w:rPr>
        <w:t>Teams forfeiting due to representative commitments must have a minimum of four (4) representative players away for representative duties from their domestic team.</w:t>
      </w:r>
    </w:p>
    <w:p w:rsidR="008F78C4" w:rsidRPr="00831055" w:rsidRDefault="008F78C4" w:rsidP="008F78C4">
      <w:pPr>
        <w:numPr>
          <w:ilvl w:val="0"/>
          <w:numId w:val="8"/>
        </w:numPr>
        <w:ind w:left="714" w:hanging="357"/>
        <w:rPr>
          <w:rFonts w:ascii="Calibri" w:hAnsi="Calibri" w:cs="Calibri"/>
          <w:sz w:val="22"/>
          <w:szCs w:val="22"/>
          <w:lang w:val="en-AU" w:eastAsia="en-AU"/>
        </w:rPr>
      </w:pPr>
      <w:r w:rsidRPr="00831055">
        <w:rPr>
          <w:rFonts w:ascii="Calibri" w:hAnsi="Calibri" w:cs="Calibri"/>
          <w:sz w:val="22"/>
          <w:szCs w:val="22"/>
          <w:lang w:val="en-AU" w:eastAsia="en-AU"/>
        </w:rPr>
        <w:t>The team coach or contact person is the only person who can notify of a forfeit to CHBA (6651 1452).</w:t>
      </w:r>
    </w:p>
    <w:p w:rsidR="008F78C4" w:rsidRPr="00831055" w:rsidRDefault="008F78C4" w:rsidP="008F78C4">
      <w:pPr>
        <w:ind w:left="360"/>
        <w:rPr>
          <w:rFonts w:ascii="Calibri" w:hAnsi="Calibri" w:cs="Calibri"/>
          <w:bCs/>
          <w:sz w:val="22"/>
          <w:szCs w:val="22"/>
          <w:lang w:val="en-AU" w:eastAsia="en-AU"/>
        </w:rPr>
      </w:pPr>
    </w:p>
    <w:p w:rsidR="008F78C4" w:rsidRPr="00831055" w:rsidRDefault="008F78C4" w:rsidP="008F78C4">
      <w:pPr>
        <w:numPr>
          <w:ilvl w:val="0"/>
          <w:numId w:val="5"/>
        </w:numPr>
        <w:ind w:left="360"/>
        <w:rPr>
          <w:rFonts w:ascii="Calibri" w:hAnsi="Calibri" w:cs="Calibri"/>
          <w:bCs/>
          <w:sz w:val="22"/>
          <w:szCs w:val="22"/>
          <w:lang w:val="en-AU" w:eastAsia="en-AU"/>
        </w:rPr>
      </w:pPr>
      <w:r w:rsidRPr="00831055">
        <w:rPr>
          <w:rFonts w:ascii="Calibri" w:hAnsi="Calibri" w:cs="Calibri"/>
          <w:sz w:val="22"/>
          <w:szCs w:val="22"/>
          <w:lang w:val="en-AU" w:eastAsia="en-AU"/>
        </w:rPr>
        <w:t>Each team is required to nominate a minimum of seven (7) players</w:t>
      </w:r>
      <w:r w:rsidR="00831055">
        <w:rPr>
          <w:rFonts w:ascii="Calibri" w:hAnsi="Calibri" w:cs="Calibri"/>
          <w:sz w:val="22"/>
          <w:szCs w:val="22"/>
          <w:lang w:val="en-AU" w:eastAsia="en-AU"/>
        </w:rPr>
        <w:t xml:space="preserve"> for junior comps and six (6) players for senior comps.</w:t>
      </w:r>
    </w:p>
    <w:p w:rsidR="008F78C4" w:rsidRPr="00831055" w:rsidRDefault="008F78C4" w:rsidP="008F78C4">
      <w:pPr>
        <w:ind w:left="360"/>
        <w:rPr>
          <w:rFonts w:ascii="Calibri" w:hAnsi="Calibri" w:cs="Calibri"/>
          <w:bCs/>
          <w:sz w:val="22"/>
          <w:szCs w:val="22"/>
          <w:lang w:val="en-AU" w:eastAsia="en-AU"/>
        </w:rPr>
      </w:pPr>
    </w:p>
    <w:p w:rsidR="008F78C4" w:rsidRPr="00831055" w:rsidRDefault="008F78C4" w:rsidP="008F78C4">
      <w:pPr>
        <w:numPr>
          <w:ilvl w:val="0"/>
          <w:numId w:val="5"/>
        </w:numPr>
        <w:ind w:left="360"/>
        <w:jc w:val="both"/>
        <w:rPr>
          <w:rFonts w:ascii="Calibri" w:hAnsi="Calibri" w:cs="Calibri"/>
          <w:bCs/>
          <w:sz w:val="22"/>
          <w:szCs w:val="22"/>
          <w:lang w:val="en-AU" w:eastAsia="en-AU"/>
        </w:rPr>
      </w:pPr>
      <w:r w:rsidRPr="00831055">
        <w:rPr>
          <w:rFonts w:ascii="Calibri" w:hAnsi="Calibri" w:cs="Calibri"/>
          <w:b/>
          <w:sz w:val="22"/>
          <w:szCs w:val="22"/>
          <w:u w:val="single"/>
          <w:lang w:val="en-AU" w:eastAsia="en-AU"/>
        </w:rPr>
        <w:t>Match fees</w:t>
      </w:r>
    </w:p>
    <w:p w:rsidR="008F78C4" w:rsidRPr="00831055" w:rsidRDefault="008F78C4" w:rsidP="008F78C4">
      <w:pPr>
        <w:numPr>
          <w:ilvl w:val="0"/>
          <w:numId w:val="4"/>
        </w:numPr>
        <w:jc w:val="both"/>
        <w:rPr>
          <w:rFonts w:ascii="Calibri" w:hAnsi="Calibri" w:cs="Calibri"/>
          <w:bCs/>
          <w:sz w:val="22"/>
          <w:szCs w:val="22"/>
          <w:u w:val="single"/>
          <w:lang w:val="en-AU" w:eastAsia="en-AU"/>
        </w:rPr>
      </w:pPr>
      <w:r w:rsidRPr="00831055">
        <w:rPr>
          <w:rFonts w:ascii="Calibri" w:hAnsi="Calibri" w:cs="Calibri"/>
          <w:bCs/>
          <w:sz w:val="22"/>
          <w:szCs w:val="22"/>
          <w:u w:val="single"/>
          <w:lang w:val="en-AU" w:eastAsia="en-AU"/>
        </w:rPr>
        <w:t>Primary School Competitions</w:t>
      </w:r>
      <w:r w:rsidRPr="00831055">
        <w:rPr>
          <w:rFonts w:ascii="Calibri" w:hAnsi="Calibri" w:cs="Calibri"/>
          <w:bCs/>
          <w:sz w:val="22"/>
          <w:szCs w:val="22"/>
          <w:lang w:val="en-AU" w:eastAsia="en-AU"/>
        </w:rPr>
        <w:t xml:space="preserve"> are priced on a per player basis. Players will be required to pay $1</w:t>
      </w:r>
      <w:r w:rsidR="00C342A8">
        <w:rPr>
          <w:rFonts w:ascii="Calibri" w:hAnsi="Calibri" w:cs="Calibri"/>
          <w:bCs/>
          <w:sz w:val="22"/>
          <w:szCs w:val="22"/>
          <w:lang w:val="en-AU" w:eastAsia="en-AU"/>
        </w:rPr>
        <w:t>35</w:t>
      </w:r>
      <w:r w:rsidRPr="00831055">
        <w:rPr>
          <w:rFonts w:ascii="Calibri" w:hAnsi="Calibri" w:cs="Calibri"/>
          <w:bCs/>
          <w:sz w:val="22"/>
          <w:szCs w:val="22"/>
          <w:lang w:val="en-AU" w:eastAsia="en-AU"/>
        </w:rPr>
        <w:t xml:space="preserve"> per person for the season. This money is due by week 2 (Saturday </w:t>
      </w:r>
      <w:r w:rsidR="00C342A8">
        <w:rPr>
          <w:rFonts w:ascii="Calibri" w:hAnsi="Calibri" w:cs="Calibri"/>
          <w:bCs/>
          <w:sz w:val="22"/>
          <w:szCs w:val="22"/>
          <w:lang w:val="en-AU" w:eastAsia="en-AU"/>
        </w:rPr>
        <w:t>8</w:t>
      </w:r>
      <w:r w:rsidR="00C342A8" w:rsidRPr="00C342A8">
        <w:rPr>
          <w:rFonts w:ascii="Calibri" w:hAnsi="Calibri" w:cs="Calibri"/>
          <w:bCs/>
          <w:sz w:val="22"/>
          <w:szCs w:val="22"/>
          <w:vertAlign w:val="superscript"/>
          <w:lang w:val="en-AU" w:eastAsia="en-AU"/>
        </w:rPr>
        <w:t>th</w:t>
      </w:r>
      <w:r w:rsidR="00C342A8">
        <w:rPr>
          <w:rFonts w:ascii="Calibri" w:hAnsi="Calibri" w:cs="Calibri"/>
          <w:bCs/>
          <w:sz w:val="22"/>
          <w:szCs w:val="22"/>
          <w:lang w:val="en-AU" w:eastAsia="en-AU"/>
        </w:rPr>
        <w:t xml:space="preserve"> August</w:t>
      </w:r>
      <w:r w:rsidRPr="00831055">
        <w:rPr>
          <w:rFonts w:ascii="Calibri" w:hAnsi="Calibri" w:cs="Calibri"/>
          <w:bCs/>
          <w:sz w:val="22"/>
          <w:szCs w:val="22"/>
          <w:lang w:val="en-AU" w:eastAsia="en-AU"/>
        </w:rPr>
        <w:t xml:space="preserve">) of the competition proper. </w:t>
      </w:r>
      <w:r w:rsidRPr="00831055">
        <w:rPr>
          <w:rFonts w:ascii="Calibri" w:hAnsi="Calibri" w:cs="Calibri"/>
          <w:b/>
          <w:bCs/>
          <w:sz w:val="22"/>
          <w:szCs w:val="22"/>
          <w:u w:val="single"/>
          <w:lang w:val="en-AU" w:eastAsia="en-AU"/>
        </w:rPr>
        <w:t>NB: Players will not be permitted to play if this is not paid by the due date</w:t>
      </w:r>
    </w:p>
    <w:p w:rsidR="008F78C4" w:rsidRPr="00831055" w:rsidRDefault="008F78C4" w:rsidP="008F78C4">
      <w:pPr>
        <w:numPr>
          <w:ilvl w:val="0"/>
          <w:numId w:val="4"/>
        </w:numPr>
        <w:jc w:val="both"/>
        <w:rPr>
          <w:rFonts w:ascii="Calibri" w:hAnsi="Calibri" w:cs="Calibri"/>
          <w:bCs/>
          <w:sz w:val="22"/>
          <w:szCs w:val="22"/>
          <w:u w:val="single"/>
          <w:lang w:val="en-AU" w:eastAsia="en-AU"/>
        </w:rPr>
      </w:pPr>
      <w:r w:rsidRPr="00831055">
        <w:rPr>
          <w:rFonts w:ascii="Calibri" w:hAnsi="Calibri" w:cs="Calibri"/>
          <w:bCs/>
          <w:sz w:val="22"/>
          <w:szCs w:val="22"/>
          <w:u w:val="single"/>
          <w:lang w:val="en-AU" w:eastAsia="en-AU"/>
        </w:rPr>
        <w:t>High School competitions</w:t>
      </w:r>
      <w:r w:rsidRPr="00831055">
        <w:rPr>
          <w:rFonts w:ascii="Calibri" w:hAnsi="Calibri" w:cs="Calibri"/>
          <w:bCs/>
          <w:sz w:val="22"/>
          <w:szCs w:val="22"/>
          <w:lang w:val="en-AU" w:eastAsia="en-AU"/>
        </w:rPr>
        <w:t xml:space="preserve"> are prices on a per player basis. Players will be required to pay $1</w:t>
      </w:r>
      <w:r w:rsidR="00C342A8">
        <w:rPr>
          <w:rFonts w:ascii="Calibri" w:hAnsi="Calibri" w:cs="Calibri"/>
          <w:bCs/>
          <w:sz w:val="22"/>
          <w:szCs w:val="22"/>
          <w:lang w:val="en-AU" w:eastAsia="en-AU"/>
        </w:rPr>
        <w:t>65</w:t>
      </w:r>
      <w:r w:rsidRPr="00831055">
        <w:rPr>
          <w:rFonts w:ascii="Calibri" w:hAnsi="Calibri" w:cs="Calibri"/>
          <w:bCs/>
          <w:sz w:val="22"/>
          <w:szCs w:val="22"/>
          <w:lang w:val="en-AU" w:eastAsia="en-AU"/>
        </w:rPr>
        <w:t xml:space="preserve"> per person for the season. This money is due by week 2 (Friday </w:t>
      </w:r>
      <w:r w:rsidR="00C342A8">
        <w:rPr>
          <w:rFonts w:ascii="Calibri" w:hAnsi="Calibri" w:cs="Calibri"/>
          <w:bCs/>
          <w:sz w:val="22"/>
          <w:szCs w:val="22"/>
          <w:lang w:val="en-AU" w:eastAsia="en-AU"/>
        </w:rPr>
        <w:t>7</w:t>
      </w:r>
      <w:r w:rsidR="00C342A8" w:rsidRPr="00C342A8">
        <w:rPr>
          <w:rFonts w:ascii="Calibri" w:hAnsi="Calibri" w:cs="Calibri"/>
          <w:bCs/>
          <w:sz w:val="22"/>
          <w:szCs w:val="22"/>
          <w:vertAlign w:val="superscript"/>
          <w:lang w:val="en-AU" w:eastAsia="en-AU"/>
        </w:rPr>
        <w:t>th</w:t>
      </w:r>
      <w:r w:rsidR="00C342A8">
        <w:rPr>
          <w:rFonts w:ascii="Calibri" w:hAnsi="Calibri" w:cs="Calibri"/>
          <w:bCs/>
          <w:sz w:val="22"/>
          <w:szCs w:val="22"/>
          <w:lang w:val="en-AU" w:eastAsia="en-AU"/>
        </w:rPr>
        <w:t xml:space="preserve"> August)</w:t>
      </w:r>
      <w:r w:rsidRPr="00831055">
        <w:rPr>
          <w:rFonts w:ascii="Calibri" w:hAnsi="Calibri" w:cs="Calibri"/>
          <w:bCs/>
          <w:sz w:val="22"/>
          <w:szCs w:val="22"/>
          <w:lang w:val="en-AU" w:eastAsia="en-AU"/>
        </w:rPr>
        <w:t xml:space="preserve"> of the competition proper. </w:t>
      </w:r>
      <w:r w:rsidRPr="00831055">
        <w:rPr>
          <w:rFonts w:ascii="Calibri" w:hAnsi="Calibri" w:cs="Calibri"/>
          <w:b/>
          <w:bCs/>
          <w:sz w:val="22"/>
          <w:szCs w:val="22"/>
          <w:u w:val="single"/>
          <w:lang w:val="en-AU" w:eastAsia="en-AU"/>
        </w:rPr>
        <w:t>NB: Players will not be permitted to play if this is not paid by the due date</w:t>
      </w:r>
      <w:r w:rsidRPr="00831055">
        <w:rPr>
          <w:rFonts w:ascii="Calibri" w:hAnsi="Calibri" w:cs="Calibri"/>
          <w:bCs/>
          <w:sz w:val="22"/>
          <w:szCs w:val="22"/>
          <w:lang w:val="en-AU" w:eastAsia="en-AU"/>
        </w:rPr>
        <w:t xml:space="preserve"> </w:t>
      </w:r>
    </w:p>
    <w:p w:rsidR="008F78C4" w:rsidRPr="00FE538F" w:rsidRDefault="008F78C4" w:rsidP="008F78C4">
      <w:pPr>
        <w:numPr>
          <w:ilvl w:val="0"/>
          <w:numId w:val="4"/>
        </w:numPr>
        <w:jc w:val="both"/>
        <w:rPr>
          <w:rFonts w:ascii="Calibri" w:hAnsi="Calibri" w:cs="Calibri"/>
          <w:bCs/>
          <w:sz w:val="22"/>
          <w:szCs w:val="22"/>
          <w:u w:val="single"/>
          <w:lang w:val="en-AU" w:eastAsia="en-AU"/>
        </w:rPr>
      </w:pPr>
      <w:r w:rsidRPr="00831055">
        <w:rPr>
          <w:rFonts w:ascii="Calibri" w:hAnsi="Calibri" w:cs="Calibri"/>
          <w:sz w:val="22"/>
          <w:szCs w:val="22"/>
          <w:u w:val="single"/>
          <w:lang w:val="en-AU" w:eastAsia="en-AU"/>
        </w:rPr>
        <w:t>Senior Men and Women</w:t>
      </w:r>
      <w:r w:rsidRPr="00831055">
        <w:rPr>
          <w:rFonts w:ascii="Calibri" w:hAnsi="Calibri" w:cs="Calibri"/>
          <w:sz w:val="22"/>
          <w:szCs w:val="22"/>
          <w:lang w:val="en-AU" w:eastAsia="en-AU"/>
        </w:rPr>
        <w:t xml:space="preserve"> Competitions are $</w:t>
      </w:r>
      <w:r w:rsidR="00831055" w:rsidRPr="00831055">
        <w:rPr>
          <w:rFonts w:ascii="Calibri" w:hAnsi="Calibri" w:cs="Calibri"/>
          <w:sz w:val="22"/>
          <w:szCs w:val="22"/>
          <w:lang w:val="en-AU" w:eastAsia="en-AU"/>
        </w:rPr>
        <w:t>8</w:t>
      </w:r>
      <w:r w:rsidR="00D165FC">
        <w:rPr>
          <w:rFonts w:ascii="Calibri" w:hAnsi="Calibri" w:cs="Calibri"/>
          <w:sz w:val="22"/>
          <w:szCs w:val="22"/>
          <w:lang w:val="en-AU" w:eastAsia="en-AU"/>
        </w:rPr>
        <w:t xml:space="preserve">0 </w:t>
      </w:r>
      <w:r w:rsidRPr="00831055">
        <w:rPr>
          <w:rFonts w:ascii="Calibri" w:hAnsi="Calibri" w:cs="Calibri"/>
          <w:sz w:val="22"/>
          <w:szCs w:val="22"/>
          <w:lang w:val="en-AU" w:eastAsia="en-AU"/>
        </w:rPr>
        <w:t xml:space="preserve">per </w:t>
      </w:r>
      <w:r w:rsidR="00C342A8">
        <w:rPr>
          <w:rFonts w:ascii="Calibri" w:hAnsi="Calibri" w:cs="Calibri"/>
          <w:sz w:val="22"/>
          <w:szCs w:val="22"/>
          <w:lang w:val="en-AU" w:eastAsia="en-AU"/>
        </w:rPr>
        <w:t>game,</w:t>
      </w:r>
      <w:r w:rsidR="00D165FC">
        <w:rPr>
          <w:rFonts w:ascii="Calibri" w:hAnsi="Calibri" w:cs="Calibri"/>
          <w:sz w:val="22"/>
          <w:szCs w:val="22"/>
          <w:lang w:val="en-AU" w:eastAsia="en-AU"/>
        </w:rPr>
        <w:t xml:space="preserve"> per team, per week. There will be a discount for upfront payments</w:t>
      </w:r>
    </w:p>
    <w:p w:rsidR="00FE538F" w:rsidRPr="00831055" w:rsidRDefault="00FE538F" w:rsidP="008F78C4">
      <w:pPr>
        <w:numPr>
          <w:ilvl w:val="0"/>
          <w:numId w:val="4"/>
        </w:numPr>
        <w:jc w:val="both"/>
        <w:rPr>
          <w:rFonts w:ascii="Calibri" w:hAnsi="Calibri" w:cs="Calibri"/>
          <w:bCs/>
          <w:sz w:val="22"/>
          <w:szCs w:val="22"/>
          <w:u w:val="single"/>
          <w:lang w:val="en-AU" w:eastAsia="en-AU"/>
        </w:rPr>
      </w:pPr>
      <w:r>
        <w:rPr>
          <w:rFonts w:ascii="Calibri" w:hAnsi="Calibri" w:cs="Calibri"/>
          <w:sz w:val="22"/>
          <w:szCs w:val="22"/>
          <w:u w:val="single"/>
          <w:lang w:val="en-AU" w:eastAsia="en-AU"/>
        </w:rPr>
        <w:t>Instalment of game fees:</w:t>
      </w:r>
      <w:r>
        <w:rPr>
          <w:rFonts w:ascii="Calibri" w:hAnsi="Calibri" w:cs="Calibri"/>
          <w:sz w:val="22"/>
          <w:szCs w:val="22"/>
          <w:lang w:val="en-AU" w:eastAsia="en-AU"/>
        </w:rPr>
        <w:t xml:space="preserve"> Juniors – please contact the office to arrange an instalment plan. Seniors – there is will be a discount for upfront or instalment payment of game fees.</w:t>
      </w:r>
    </w:p>
    <w:p w:rsidR="008F78C4" w:rsidRPr="00831055" w:rsidRDefault="008F78C4" w:rsidP="008F78C4">
      <w:pPr>
        <w:ind w:left="720"/>
        <w:jc w:val="both"/>
        <w:rPr>
          <w:rFonts w:ascii="Calibri" w:hAnsi="Calibri" w:cs="Calibri"/>
          <w:bCs/>
          <w:sz w:val="22"/>
          <w:szCs w:val="22"/>
          <w:u w:val="single"/>
          <w:lang w:val="en-AU" w:eastAsia="en-AU"/>
        </w:rPr>
      </w:pPr>
    </w:p>
    <w:p w:rsidR="008F78C4" w:rsidRPr="00831055" w:rsidRDefault="008F78C4" w:rsidP="008F78C4">
      <w:pPr>
        <w:numPr>
          <w:ilvl w:val="0"/>
          <w:numId w:val="5"/>
        </w:numPr>
        <w:ind w:left="426" w:hanging="426"/>
        <w:jc w:val="both"/>
        <w:rPr>
          <w:rFonts w:ascii="Calibri" w:hAnsi="Calibri" w:cs="Calibri"/>
          <w:b/>
          <w:bCs/>
          <w:sz w:val="22"/>
          <w:szCs w:val="22"/>
          <w:u w:val="single"/>
          <w:lang w:val="en-AU" w:eastAsia="en-AU"/>
        </w:rPr>
      </w:pPr>
      <w:r w:rsidRPr="00831055">
        <w:rPr>
          <w:rFonts w:ascii="Calibri" w:hAnsi="Calibri" w:cs="Calibri"/>
          <w:sz w:val="22"/>
          <w:szCs w:val="22"/>
          <w:lang w:val="en-AU" w:eastAsia="en-AU"/>
        </w:rPr>
        <w:t xml:space="preserve">Players must be registered with Coffs Harbour Basketball. Registration and Insurance fee is due on </w:t>
      </w:r>
      <w:r w:rsidRPr="00831055">
        <w:rPr>
          <w:rFonts w:ascii="Calibri" w:hAnsi="Calibri" w:cs="Calibri"/>
          <w:sz w:val="22"/>
          <w:szCs w:val="22"/>
          <w:u w:val="single"/>
          <w:lang w:val="en-AU" w:eastAsia="en-AU"/>
        </w:rPr>
        <w:t>28</w:t>
      </w:r>
      <w:r w:rsidRPr="00831055">
        <w:rPr>
          <w:rFonts w:ascii="Calibri" w:hAnsi="Calibri" w:cs="Calibri"/>
          <w:sz w:val="22"/>
          <w:szCs w:val="22"/>
          <w:u w:val="single"/>
          <w:vertAlign w:val="superscript"/>
          <w:lang w:val="en-AU" w:eastAsia="en-AU"/>
        </w:rPr>
        <w:t>th</w:t>
      </w:r>
      <w:r w:rsidRPr="00831055">
        <w:rPr>
          <w:rFonts w:ascii="Calibri" w:hAnsi="Calibri" w:cs="Calibri"/>
          <w:sz w:val="22"/>
          <w:szCs w:val="22"/>
          <w:u w:val="single"/>
          <w:lang w:val="en-AU" w:eastAsia="en-AU"/>
        </w:rPr>
        <w:t xml:space="preserve"> February or 31</w:t>
      </w:r>
      <w:r w:rsidRPr="00831055">
        <w:rPr>
          <w:rFonts w:ascii="Calibri" w:hAnsi="Calibri" w:cs="Calibri"/>
          <w:sz w:val="22"/>
          <w:szCs w:val="22"/>
          <w:u w:val="single"/>
          <w:vertAlign w:val="superscript"/>
          <w:lang w:val="en-AU" w:eastAsia="en-AU"/>
        </w:rPr>
        <w:t>st</w:t>
      </w:r>
      <w:r w:rsidRPr="00831055">
        <w:rPr>
          <w:rFonts w:ascii="Calibri" w:hAnsi="Calibri" w:cs="Calibri"/>
          <w:sz w:val="22"/>
          <w:szCs w:val="22"/>
          <w:u w:val="single"/>
          <w:lang w:val="en-AU" w:eastAsia="en-AU"/>
        </w:rPr>
        <w:t xml:space="preserve"> July</w:t>
      </w:r>
      <w:r w:rsidRPr="00831055">
        <w:rPr>
          <w:rFonts w:ascii="Calibri" w:hAnsi="Calibri" w:cs="Calibri"/>
          <w:sz w:val="22"/>
          <w:szCs w:val="22"/>
          <w:lang w:val="en-AU" w:eastAsia="en-AU"/>
        </w:rPr>
        <w:t xml:space="preserve"> for 12 month coverage from those dates. </w:t>
      </w:r>
      <w:r w:rsidRPr="00831055">
        <w:rPr>
          <w:rFonts w:ascii="Calibri" w:hAnsi="Calibri" w:cs="Calibri"/>
          <w:b/>
          <w:bCs/>
          <w:sz w:val="22"/>
          <w:szCs w:val="22"/>
          <w:u w:val="single"/>
          <w:lang w:val="en-AU" w:eastAsia="en-AU"/>
        </w:rPr>
        <w:t xml:space="preserve">This is payable to CHBA. </w:t>
      </w:r>
    </w:p>
    <w:p w:rsidR="008F78C4" w:rsidRPr="00831055" w:rsidRDefault="008F78C4" w:rsidP="008F78C4">
      <w:pPr>
        <w:ind w:left="426"/>
        <w:jc w:val="both"/>
        <w:rPr>
          <w:rFonts w:ascii="Calibri" w:hAnsi="Calibri" w:cs="Calibri"/>
          <w:b/>
          <w:bCs/>
          <w:sz w:val="22"/>
          <w:szCs w:val="22"/>
          <w:u w:val="single"/>
          <w:lang w:val="en-AU" w:eastAsia="en-AU"/>
        </w:rPr>
      </w:pPr>
      <w:r w:rsidRPr="00831055">
        <w:rPr>
          <w:rFonts w:ascii="Calibri" w:hAnsi="Calibri" w:cs="Calibri"/>
          <w:b/>
          <w:bCs/>
          <w:sz w:val="22"/>
          <w:szCs w:val="22"/>
          <w:u w:val="single"/>
          <w:lang w:val="en-AU" w:eastAsia="en-AU"/>
        </w:rPr>
        <w:t xml:space="preserve">NB: Once a </w:t>
      </w:r>
      <w:proofErr w:type="gramStart"/>
      <w:r w:rsidRPr="00831055">
        <w:rPr>
          <w:rFonts w:ascii="Calibri" w:hAnsi="Calibri" w:cs="Calibri"/>
          <w:b/>
          <w:bCs/>
          <w:sz w:val="22"/>
          <w:szCs w:val="22"/>
          <w:u w:val="single"/>
          <w:lang w:val="en-AU" w:eastAsia="en-AU"/>
        </w:rPr>
        <w:t>players</w:t>
      </w:r>
      <w:proofErr w:type="gramEnd"/>
      <w:r w:rsidRPr="00831055">
        <w:rPr>
          <w:rFonts w:ascii="Calibri" w:hAnsi="Calibri" w:cs="Calibri"/>
          <w:b/>
          <w:bCs/>
          <w:sz w:val="22"/>
          <w:szCs w:val="22"/>
          <w:u w:val="single"/>
          <w:lang w:val="en-AU" w:eastAsia="en-AU"/>
        </w:rPr>
        <w:t xml:space="preserve"> registration expires, they will not be able to take the court until it is renewed.   </w:t>
      </w:r>
      <w:r w:rsidRPr="00831055">
        <w:rPr>
          <w:rFonts w:ascii="Calibri" w:hAnsi="Calibri" w:cs="Calibri"/>
          <w:sz w:val="22"/>
          <w:szCs w:val="22"/>
          <w:lang w:val="en-AU" w:eastAsia="en-AU"/>
        </w:rPr>
        <w:t xml:space="preserve">     </w:t>
      </w:r>
    </w:p>
    <w:p w:rsidR="008F78C4" w:rsidRPr="00831055" w:rsidRDefault="008F78C4" w:rsidP="008F78C4">
      <w:pPr>
        <w:numPr>
          <w:ilvl w:val="0"/>
          <w:numId w:val="7"/>
        </w:numPr>
        <w:jc w:val="both"/>
        <w:rPr>
          <w:rFonts w:ascii="Calibri" w:hAnsi="Calibri" w:cs="Calibri"/>
          <w:b/>
          <w:bCs/>
          <w:sz w:val="22"/>
          <w:szCs w:val="22"/>
          <w:lang w:val="en-AU" w:eastAsia="en-AU"/>
        </w:rPr>
      </w:pPr>
      <w:r w:rsidRPr="00831055">
        <w:rPr>
          <w:rFonts w:ascii="Calibri" w:hAnsi="Calibri" w:cs="Calibri"/>
          <w:b/>
          <w:bCs/>
          <w:sz w:val="22"/>
          <w:szCs w:val="22"/>
          <w:lang w:val="en-AU" w:eastAsia="en-AU"/>
        </w:rPr>
        <w:t>Players turning 11 years of age and under during the registration period (</w:t>
      </w:r>
      <w:r w:rsidR="001F42B2">
        <w:rPr>
          <w:rFonts w:ascii="Calibri" w:hAnsi="Calibri" w:cs="Calibri"/>
          <w:b/>
          <w:bCs/>
          <w:sz w:val="22"/>
          <w:szCs w:val="22"/>
          <w:lang w:val="en-AU" w:eastAsia="en-AU"/>
        </w:rPr>
        <w:t>Jan15 to Dec15</w:t>
      </w:r>
      <w:r w:rsidRPr="00831055">
        <w:rPr>
          <w:rFonts w:ascii="Calibri" w:hAnsi="Calibri" w:cs="Calibri"/>
          <w:b/>
          <w:bCs/>
          <w:sz w:val="22"/>
          <w:szCs w:val="22"/>
          <w:lang w:val="en-AU" w:eastAsia="en-AU"/>
        </w:rPr>
        <w:t xml:space="preserve">): </w:t>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t>$</w:t>
      </w:r>
      <w:r w:rsidR="00831055" w:rsidRPr="00831055">
        <w:rPr>
          <w:rFonts w:ascii="Calibri" w:hAnsi="Calibri" w:cs="Calibri"/>
          <w:b/>
          <w:bCs/>
          <w:sz w:val="22"/>
          <w:szCs w:val="22"/>
          <w:lang w:val="en-AU" w:eastAsia="en-AU"/>
        </w:rPr>
        <w:t>70</w:t>
      </w:r>
      <w:r w:rsidRPr="00831055">
        <w:rPr>
          <w:rFonts w:ascii="Calibri" w:hAnsi="Calibri" w:cs="Calibri"/>
          <w:b/>
          <w:bCs/>
          <w:sz w:val="22"/>
          <w:szCs w:val="22"/>
          <w:lang w:val="en-AU" w:eastAsia="en-AU"/>
        </w:rPr>
        <w:t>.00</w:t>
      </w:r>
    </w:p>
    <w:p w:rsidR="008F78C4" w:rsidRPr="00831055" w:rsidRDefault="008F78C4" w:rsidP="008F78C4">
      <w:pPr>
        <w:numPr>
          <w:ilvl w:val="0"/>
          <w:numId w:val="7"/>
        </w:numPr>
        <w:jc w:val="both"/>
        <w:rPr>
          <w:rFonts w:ascii="Calibri" w:hAnsi="Calibri" w:cs="Calibri"/>
          <w:b/>
          <w:bCs/>
          <w:sz w:val="22"/>
          <w:szCs w:val="22"/>
          <w:lang w:val="en-AU" w:eastAsia="en-AU"/>
        </w:rPr>
      </w:pPr>
      <w:r w:rsidRPr="00831055">
        <w:rPr>
          <w:rFonts w:ascii="Calibri" w:hAnsi="Calibri" w:cs="Calibri"/>
          <w:b/>
          <w:bCs/>
          <w:sz w:val="22"/>
          <w:szCs w:val="22"/>
          <w:lang w:val="en-AU" w:eastAsia="en-AU"/>
        </w:rPr>
        <w:t xml:space="preserve">Players turning 12 years of age in 2014 during the registration period </w:t>
      </w:r>
      <w:r w:rsidR="001F42B2" w:rsidRPr="00831055">
        <w:rPr>
          <w:rFonts w:ascii="Calibri" w:hAnsi="Calibri" w:cs="Calibri"/>
          <w:b/>
          <w:bCs/>
          <w:sz w:val="22"/>
          <w:szCs w:val="22"/>
          <w:lang w:val="en-AU" w:eastAsia="en-AU"/>
        </w:rPr>
        <w:t>(</w:t>
      </w:r>
      <w:r w:rsidR="001F42B2">
        <w:rPr>
          <w:rFonts w:ascii="Calibri" w:hAnsi="Calibri" w:cs="Calibri"/>
          <w:b/>
          <w:bCs/>
          <w:sz w:val="22"/>
          <w:szCs w:val="22"/>
          <w:lang w:val="en-AU" w:eastAsia="en-AU"/>
        </w:rPr>
        <w:t>Jan15 to Dec15</w:t>
      </w:r>
      <w:r w:rsidR="001F42B2" w:rsidRPr="00831055">
        <w:rPr>
          <w:rFonts w:ascii="Calibri" w:hAnsi="Calibri" w:cs="Calibri"/>
          <w:b/>
          <w:bCs/>
          <w:sz w:val="22"/>
          <w:szCs w:val="22"/>
          <w:lang w:val="en-AU" w:eastAsia="en-AU"/>
        </w:rPr>
        <w:t xml:space="preserve">): </w:t>
      </w:r>
      <w:r w:rsidRPr="00831055">
        <w:rPr>
          <w:rFonts w:ascii="Calibri" w:hAnsi="Calibri" w:cs="Calibri"/>
          <w:b/>
          <w:bCs/>
          <w:sz w:val="22"/>
          <w:szCs w:val="22"/>
          <w:lang w:val="en-AU" w:eastAsia="en-AU"/>
        </w:rPr>
        <w:t xml:space="preserve">  </w:t>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00831055" w:rsidRPr="00831055">
        <w:rPr>
          <w:rFonts w:ascii="Calibri" w:hAnsi="Calibri" w:cs="Calibri"/>
          <w:b/>
          <w:bCs/>
          <w:sz w:val="22"/>
          <w:szCs w:val="22"/>
          <w:lang w:val="en-AU" w:eastAsia="en-AU"/>
        </w:rPr>
        <w:t>$80</w:t>
      </w:r>
      <w:r w:rsidRPr="00831055">
        <w:rPr>
          <w:rFonts w:ascii="Calibri" w:hAnsi="Calibri" w:cs="Calibri"/>
          <w:b/>
          <w:bCs/>
          <w:sz w:val="22"/>
          <w:szCs w:val="22"/>
          <w:lang w:val="en-AU" w:eastAsia="en-AU"/>
        </w:rPr>
        <w:t>.00</w:t>
      </w:r>
    </w:p>
    <w:p w:rsidR="008F78C4" w:rsidRPr="00831055" w:rsidRDefault="008F78C4" w:rsidP="008F78C4">
      <w:pPr>
        <w:numPr>
          <w:ilvl w:val="0"/>
          <w:numId w:val="7"/>
        </w:numPr>
        <w:jc w:val="both"/>
        <w:rPr>
          <w:rFonts w:ascii="Calibri" w:hAnsi="Calibri" w:cs="Calibri"/>
          <w:b/>
          <w:bCs/>
          <w:sz w:val="22"/>
          <w:szCs w:val="22"/>
          <w:lang w:val="en-AU" w:eastAsia="en-AU"/>
        </w:rPr>
      </w:pPr>
      <w:r w:rsidRPr="00831055">
        <w:rPr>
          <w:rFonts w:ascii="Calibri" w:hAnsi="Calibri" w:cs="Calibri"/>
          <w:b/>
          <w:bCs/>
          <w:sz w:val="22"/>
          <w:szCs w:val="22"/>
          <w:lang w:val="en-AU" w:eastAsia="en-AU"/>
        </w:rPr>
        <w:t xml:space="preserve">Players turning 18 years or over in 2014 during the registration period </w:t>
      </w:r>
      <w:r w:rsidR="001F42B2" w:rsidRPr="00831055">
        <w:rPr>
          <w:rFonts w:ascii="Calibri" w:hAnsi="Calibri" w:cs="Calibri"/>
          <w:b/>
          <w:bCs/>
          <w:sz w:val="22"/>
          <w:szCs w:val="22"/>
          <w:lang w:val="en-AU" w:eastAsia="en-AU"/>
        </w:rPr>
        <w:t>(</w:t>
      </w:r>
      <w:r w:rsidR="001F42B2">
        <w:rPr>
          <w:rFonts w:ascii="Calibri" w:hAnsi="Calibri" w:cs="Calibri"/>
          <w:b/>
          <w:bCs/>
          <w:sz w:val="22"/>
          <w:szCs w:val="22"/>
          <w:lang w:val="en-AU" w:eastAsia="en-AU"/>
        </w:rPr>
        <w:t>Jan15 to Dec15</w:t>
      </w:r>
      <w:r w:rsidR="001F42B2" w:rsidRPr="00831055">
        <w:rPr>
          <w:rFonts w:ascii="Calibri" w:hAnsi="Calibri" w:cs="Calibri"/>
          <w:b/>
          <w:bCs/>
          <w:sz w:val="22"/>
          <w:szCs w:val="22"/>
          <w:lang w:val="en-AU" w:eastAsia="en-AU"/>
        </w:rPr>
        <w:t>):</w:t>
      </w:r>
      <w:r w:rsidRPr="00831055">
        <w:rPr>
          <w:rFonts w:ascii="Calibri" w:hAnsi="Calibri" w:cs="Calibri"/>
          <w:b/>
          <w:bCs/>
          <w:sz w:val="22"/>
          <w:szCs w:val="22"/>
          <w:lang w:val="en-AU" w:eastAsia="en-AU"/>
        </w:rPr>
        <w:t xml:space="preserve">  </w:t>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r>
      <w:r w:rsidR="00831055" w:rsidRPr="00831055">
        <w:rPr>
          <w:rFonts w:ascii="Calibri" w:hAnsi="Calibri" w:cs="Calibri"/>
          <w:b/>
          <w:bCs/>
          <w:sz w:val="22"/>
          <w:szCs w:val="22"/>
          <w:lang w:val="en-AU" w:eastAsia="en-AU"/>
        </w:rPr>
        <w:t>$95</w:t>
      </w:r>
      <w:r w:rsidRPr="00831055">
        <w:rPr>
          <w:rFonts w:ascii="Calibri" w:hAnsi="Calibri" w:cs="Calibri"/>
          <w:b/>
          <w:bCs/>
          <w:sz w:val="22"/>
          <w:szCs w:val="22"/>
          <w:lang w:val="en-AU" w:eastAsia="en-AU"/>
        </w:rPr>
        <w:t>.00</w:t>
      </w:r>
    </w:p>
    <w:p w:rsidR="008F78C4" w:rsidRPr="00831055" w:rsidRDefault="008F78C4" w:rsidP="008F78C4">
      <w:pPr>
        <w:numPr>
          <w:ilvl w:val="0"/>
          <w:numId w:val="7"/>
        </w:numPr>
        <w:jc w:val="both"/>
        <w:rPr>
          <w:rFonts w:ascii="Calibri" w:hAnsi="Calibri" w:cs="Calibri"/>
          <w:b/>
          <w:bCs/>
          <w:sz w:val="22"/>
          <w:szCs w:val="22"/>
          <w:lang w:val="en-AU" w:eastAsia="en-AU"/>
        </w:rPr>
      </w:pPr>
      <w:r w:rsidRPr="00831055">
        <w:rPr>
          <w:rFonts w:ascii="Calibri" w:hAnsi="Calibri" w:cs="Calibri"/>
          <w:b/>
          <w:bCs/>
          <w:sz w:val="22"/>
          <w:szCs w:val="22"/>
          <w:lang w:val="en-AU" w:eastAsia="en-AU"/>
        </w:rPr>
        <w:t xml:space="preserve">Affiliate members (primary registration with another association, </w:t>
      </w:r>
      <w:r w:rsidRPr="00831055">
        <w:rPr>
          <w:rFonts w:ascii="Calibri" w:hAnsi="Calibri" w:cs="Calibri"/>
          <w:b/>
          <w:bCs/>
          <w:sz w:val="22"/>
          <w:szCs w:val="22"/>
          <w:u w:val="single"/>
          <w:lang w:val="en-AU" w:eastAsia="en-AU"/>
        </w:rPr>
        <w:t>proof of current membership most be produced</w:t>
      </w:r>
      <w:r w:rsidRPr="00831055">
        <w:rPr>
          <w:rFonts w:ascii="Calibri" w:hAnsi="Calibri" w:cs="Calibri"/>
          <w:b/>
          <w:bCs/>
          <w:sz w:val="22"/>
          <w:szCs w:val="22"/>
          <w:lang w:val="en-AU" w:eastAsia="en-AU"/>
        </w:rPr>
        <w:t>)</w:t>
      </w:r>
      <w:r w:rsidRPr="00831055">
        <w:rPr>
          <w:rFonts w:ascii="Calibri" w:hAnsi="Calibri" w:cs="Calibri"/>
          <w:b/>
          <w:bCs/>
          <w:sz w:val="22"/>
          <w:szCs w:val="22"/>
          <w:lang w:val="en-AU" w:eastAsia="en-AU"/>
        </w:rPr>
        <w:tab/>
      </w:r>
      <w:r w:rsidRPr="00831055">
        <w:rPr>
          <w:rFonts w:ascii="Calibri" w:hAnsi="Calibri" w:cs="Calibri"/>
          <w:b/>
          <w:bCs/>
          <w:sz w:val="22"/>
          <w:szCs w:val="22"/>
          <w:lang w:val="en-AU" w:eastAsia="en-AU"/>
        </w:rPr>
        <w:tab/>
        <w:t>$35.00</w:t>
      </w:r>
    </w:p>
    <w:p w:rsidR="008F78C4" w:rsidRPr="00831055" w:rsidRDefault="008F78C4" w:rsidP="008F78C4">
      <w:pPr>
        <w:jc w:val="both"/>
        <w:rPr>
          <w:rFonts w:ascii="Calibri" w:hAnsi="Calibri" w:cs="Calibri"/>
          <w:sz w:val="16"/>
          <w:szCs w:val="16"/>
          <w:lang w:val="en-AU" w:eastAsia="en-AU"/>
        </w:rPr>
      </w:pPr>
    </w:p>
    <w:p w:rsidR="008F78C4" w:rsidRPr="00831055" w:rsidRDefault="008F78C4" w:rsidP="008F78C4">
      <w:pPr>
        <w:numPr>
          <w:ilvl w:val="0"/>
          <w:numId w:val="5"/>
        </w:numPr>
        <w:ind w:left="426" w:hanging="426"/>
        <w:jc w:val="both"/>
        <w:rPr>
          <w:rFonts w:ascii="Calibri" w:hAnsi="Calibri" w:cs="Calibri"/>
          <w:sz w:val="22"/>
          <w:szCs w:val="22"/>
          <w:lang w:val="en-AU" w:eastAsia="en-AU"/>
        </w:rPr>
      </w:pPr>
      <w:r w:rsidRPr="00831055">
        <w:rPr>
          <w:rFonts w:ascii="Calibri" w:hAnsi="Calibri" w:cs="Calibri"/>
          <w:sz w:val="22"/>
          <w:szCs w:val="22"/>
          <w:lang w:val="en-AU" w:eastAsia="en-AU"/>
        </w:rPr>
        <w:t xml:space="preserve">Referee Clinics are held </w:t>
      </w:r>
      <w:r w:rsidR="001F42B2">
        <w:rPr>
          <w:rFonts w:ascii="Calibri" w:hAnsi="Calibri" w:cs="Calibri"/>
          <w:sz w:val="22"/>
          <w:szCs w:val="22"/>
          <w:lang w:val="en-AU" w:eastAsia="en-AU"/>
        </w:rPr>
        <w:t>at the start of each</w:t>
      </w:r>
      <w:r w:rsidRPr="00831055">
        <w:rPr>
          <w:rFonts w:ascii="Calibri" w:hAnsi="Calibri" w:cs="Calibri"/>
          <w:sz w:val="22"/>
          <w:szCs w:val="22"/>
          <w:lang w:val="en-AU" w:eastAsia="en-AU"/>
        </w:rPr>
        <w:t xml:space="preserve"> year.  If players or parents would like to attend a clinic they should contact the CHBA office on 6651 1452</w:t>
      </w:r>
    </w:p>
    <w:p w:rsidR="008F78C4" w:rsidRPr="00831055" w:rsidRDefault="008F78C4" w:rsidP="008F78C4">
      <w:pPr>
        <w:ind w:left="426"/>
        <w:jc w:val="both"/>
        <w:rPr>
          <w:rFonts w:ascii="Calibri" w:hAnsi="Calibri" w:cs="Calibri"/>
          <w:sz w:val="16"/>
          <w:szCs w:val="16"/>
          <w:lang w:val="en-AU" w:eastAsia="en-AU"/>
        </w:rPr>
      </w:pPr>
    </w:p>
    <w:p w:rsidR="005F682D" w:rsidRPr="00831055" w:rsidRDefault="008F78C4" w:rsidP="005F682D">
      <w:pPr>
        <w:numPr>
          <w:ilvl w:val="0"/>
          <w:numId w:val="5"/>
        </w:numPr>
        <w:ind w:left="426" w:hanging="426"/>
        <w:jc w:val="both"/>
        <w:rPr>
          <w:rFonts w:ascii="Calibri" w:hAnsi="Calibri" w:cs="Calibri"/>
          <w:sz w:val="22"/>
          <w:szCs w:val="22"/>
          <w:lang w:val="en-AU" w:eastAsia="en-AU"/>
        </w:rPr>
      </w:pPr>
      <w:r w:rsidRPr="00831055">
        <w:rPr>
          <w:rFonts w:ascii="Calibri" w:hAnsi="Calibri" w:cs="Calibri"/>
          <w:sz w:val="22"/>
          <w:szCs w:val="22"/>
          <w:lang w:val="en-AU" w:eastAsia="en-AU"/>
        </w:rPr>
        <w:t xml:space="preserve">Competition draws will be available on the CHBA website once the competition proper is underway. Please go to </w:t>
      </w:r>
      <w:hyperlink r:id="rId10" w:history="1">
        <w:r w:rsidRPr="00831055">
          <w:rPr>
            <w:rStyle w:val="Hyperlink"/>
            <w:rFonts w:ascii="Calibri" w:hAnsi="Calibri" w:cs="Calibri"/>
            <w:sz w:val="22"/>
            <w:szCs w:val="22"/>
            <w:lang w:val="en-AU" w:eastAsia="en-AU"/>
          </w:rPr>
          <w:t>www.coffsharbourbasketball.com.au</w:t>
        </w:r>
      </w:hyperlink>
      <w:r w:rsidRPr="00831055">
        <w:rPr>
          <w:rFonts w:ascii="Calibri" w:hAnsi="Calibri" w:cs="Calibri"/>
          <w:sz w:val="22"/>
          <w:szCs w:val="22"/>
          <w:lang w:val="en-AU" w:eastAsia="en-AU"/>
        </w:rPr>
        <w:t xml:space="preserve"> and click on the Draws and Results tab</w:t>
      </w:r>
    </w:p>
    <w:p w:rsidR="005F682D" w:rsidRPr="00831055" w:rsidRDefault="005F682D" w:rsidP="005F682D">
      <w:pPr>
        <w:pStyle w:val="ListParagraph"/>
        <w:rPr>
          <w:rFonts w:ascii="Calibri" w:hAnsi="Calibri" w:cs="Calibri"/>
          <w:sz w:val="22"/>
          <w:szCs w:val="22"/>
          <w:lang w:val="en-AU" w:eastAsia="en-AU"/>
        </w:rPr>
      </w:pPr>
    </w:p>
    <w:p w:rsidR="00675299" w:rsidRPr="005F682D" w:rsidRDefault="008F78C4" w:rsidP="005F682D">
      <w:pPr>
        <w:numPr>
          <w:ilvl w:val="0"/>
          <w:numId w:val="5"/>
        </w:numPr>
        <w:ind w:left="426" w:hanging="426"/>
        <w:jc w:val="both"/>
        <w:rPr>
          <w:rFonts w:ascii="Calibri" w:hAnsi="Calibri" w:cs="Calibri"/>
          <w:sz w:val="22"/>
          <w:szCs w:val="22"/>
          <w:lang w:val="en-AU" w:eastAsia="en-AU"/>
        </w:rPr>
      </w:pPr>
      <w:r w:rsidRPr="00831055">
        <w:rPr>
          <w:rFonts w:ascii="Calibri" w:hAnsi="Calibri" w:cs="Calibri"/>
          <w:sz w:val="22"/>
          <w:szCs w:val="22"/>
          <w:lang w:val="en-AU" w:eastAsia="en-AU"/>
        </w:rPr>
        <w:t>For information about CHBA competitions,  call Carlee Hardaker a</w:t>
      </w:r>
      <w:r w:rsidRPr="005F682D">
        <w:rPr>
          <w:rFonts w:ascii="Calibri" w:hAnsi="Calibri" w:cs="Calibri"/>
          <w:sz w:val="22"/>
          <w:szCs w:val="22"/>
          <w:lang w:val="en-AU" w:eastAsia="en-AU"/>
        </w:rPr>
        <w:t xml:space="preserve">t the Basketball office on </w:t>
      </w:r>
      <w:hyperlink r:id="rId11" w:history="1">
        <w:r w:rsidRPr="005F682D">
          <w:rPr>
            <w:rStyle w:val="Hyperlink"/>
            <w:rFonts w:ascii="Calibri" w:hAnsi="Calibri" w:cs="Calibri"/>
            <w:sz w:val="22"/>
            <w:szCs w:val="22"/>
            <w:lang w:val="en-AU" w:eastAsia="en-AU"/>
          </w:rPr>
          <w:t>carlee@coffsharbourbasketball.com.au</w:t>
        </w:r>
      </w:hyperlink>
      <w:r w:rsidRPr="005F682D">
        <w:rPr>
          <w:rFonts w:ascii="Calibri" w:hAnsi="Calibri" w:cs="Calibri"/>
          <w:sz w:val="22"/>
          <w:szCs w:val="22"/>
          <w:lang w:val="en-AU" w:eastAsia="en-AU"/>
        </w:rPr>
        <w:t xml:space="preserve"> or 66 511452</w:t>
      </w:r>
    </w:p>
    <w:sectPr w:rsidR="00675299" w:rsidRPr="005F682D" w:rsidSect="00FE538F">
      <w:pgSz w:w="16838" w:h="11906" w:orient="landscape" w:code="9"/>
      <w:pgMar w:top="284" w:right="1412" w:bottom="142" w:left="1134" w:header="720" w:footer="20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57" w:rsidRDefault="002C0857">
      <w:r>
        <w:separator/>
      </w:r>
    </w:p>
  </w:endnote>
  <w:endnote w:type="continuationSeparator" w:id="0">
    <w:p w:rsidR="002C0857" w:rsidRDefault="002C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57" w:rsidRDefault="002C0857">
      <w:r>
        <w:separator/>
      </w:r>
    </w:p>
  </w:footnote>
  <w:footnote w:type="continuationSeparator" w:id="0">
    <w:p w:rsidR="002C0857" w:rsidRDefault="002C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A91"/>
    <w:multiLevelType w:val="hybridMultilevel"/>
    <w:tmpl w:val="CE308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697ADA"/>
    <w:multiLevelType w:val="hybridMultilevel"/>
    <w:tmpl w:val="721ACAD4"/>
    <w:lvl w:ilvl="0" w:tplc="C58C3F8E">
      <w:start w:val="1"/>
      <w:numFmt w:val="decimal"/>
      <w:pStyle w:val="BApplAttachmen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27D90"/>
    <w:multiLevelType w:val="hybridMultilevel"/>
    <w:tmpl w:val="86E6AD94"/>
    <w:lvl w:ilvl="0" w:tplc="B5368AE6">
      <w:start w:val="1"/>
      <w:numFmt w:val="bullet"/>
      <w:pStyle w:val="ABulletlevel2"/>
      <w:lvlText w:val=""/>
      <w:lvlJc w:val="left"/>
      <w:pPr>
        <w:tabs>
          <w:tab w:val="num" w:pos="2203"/>
        </w:tabs>
        <w:ind w:left="2203" w:hanging="360"/>
      </w:pPr>
      <w:rPr>
        <w:rFonts w:ascii="Symbol" w:hAnsi="Symbol" w:hint="default"/>
        <w:color w:val="auto"/>
        <w:sz w:val="20"/>
      </w:rPr>
    </w:lvl>
    <w:lvl w:ilvl="1" w:tplc="04090003" w:tentative="1">
      <w:start w:val="1"/>
      <w:numFmt w:val="bullet"/>
      <w:lvlText w:val="o"/>
      <w:lvlJc w:val="left"/>
      <w:pPr>
        <w:tabs>
          <w:tab w:val="num" w:pos="2931"/>
        </w:tabs>
        <w:ind w:left="2931" w:hanging="360"/>
      </w:pPr>
      <w:rPr>
        <w:rFonts w:ascii="Courier New" w:hAnsi="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3">
    <w:nsid w:val="3E341EDD"/>
    <w:multiLevelType w:val="hybridMultilevel"/>
    <w:tmpl w:val="5F1C33E6"/>
    <w:lvl w:ilvl="0" w:tplc="8110E5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DD1AEB"/>
    <w:multiLevelType w:val="hybridMultilevel"/>
    <w:tmpl w:val="307C8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CF1FB0"/>
    <w:multiLevelType w:val="hybridMultilevel"/>
    <w:tmpl w:val="99A6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BE073D"/>
    <w:multiLevelType w:val="hybridMultilevel"/>
    <w:tmpl w:val="09A44ADE"/>
    <w:lvl w:ilvl="0" w:tplc="24924810">
      <w:start w:val="201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70598A"/>
    <w:multiLevelType w:val="hybridMultilevel"/>
    <w:tmpl w:val="B3C897B6"/>
    <w:lvl w:ilvl="0" w:tplc="CFBA9534">
      <w:start w:val="1"/>
      <w:numFmt w:val="decimal"/>
      <w:pStyle w:val="ANumbering"/>
      <w:lvlText w:val="%1."/>
      <w:lvlJc w:val="left"/>
      <w:pPr>
        <w:tabs>
          <w:tab w:val="num" w:pos="1494"/>
        </w:tabs>
        <w:ind w:left="1494" w:hanging="360"/>
      </w:p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suVMe1WPJQRl1Umi2Z+UMp1Aj0=" w:salt="+mH1fQYOi2UHiwkPy1o/F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47"/>
    <w:rsid w:val="00042D4F"/>
    <w:rsid w:val="000469E8"/>
    <w:rsid w:val="000472C0"/>
    <w:rsid w:val="00094E91"/>
    <w:rsid w:val="000A128E"/>
    <w:rsid w:val="000A7C26"/>
    <w:rsid w:val="000B5375"/>
    <w:rsid w:val="000B5AEB"/>
    <w:rsid w:val="00116ADD"/>
    <w:rsid w:val="00194189"/>
    <w:rsid w:val="001A4444"/>
    <w:rsid w:val="001B714F"/>
    <w:rsid w:val="001F42B2"/>
    <w:rsid w:val="001F6C31"/>
    <w:rsid w:val="00206E92"/>
    <w:rsid w:val="00222435"/>
    <w:rsid w:val="00283AA3"/>
    <w:rsid w:val="00296FAD"/>
    <w:rsid w:val="002A2E11"/>
    <w:rsid w:val="002C0857"/>
    <w:rsid w:val="002F4307"/>
    <w:rsid w:val="00313F6D"/>
    <w:rsid w:val="00357028"/>
    <w:rsid w:val="00357D67"/>
    <w:rsid w:val="003936CD"/>
    <w:rsid w:val="003A4D43"/>
    <w:rsid w:val="003C0B53"/>
    <w:rsid w:val="004245C0"/>
    <w:rsid w:val="00430214"/>
    <w:rsid w:val="00444C6F"/>
    <w:rsid w:val="00494CBF"/>
    <w:rsid w:val="00495CA4"/>
    <w:rsid w:val="004D4731"/>
    <w:rsid w:val="004F2E47"/>
    <w:rsid w:val="004F6EC6"/>
    <w:rsid w:val="005129DB"/>
    <w:rsid w:val="00524057"/>
    <w:rsid w:val="00553A1A"/>
    <w:rsid w:val="00590BCF"/>
    <w:rsid w:val="005A16E9"/>
    <w:rsid w:val="005D1E17"/>
    <w:rsid w:val="005D7058"/>
    <w:rsid w:val="005F682D"/>
    <w:rsid w:val="0061581F"/>
    <w:rsid w:val="00616946"/>
    <w:rsid w:val="00625F6B"/>
    <w:rsid w:val="0064158E"/>
    <w:rsid w:val="006466FC"/>
    <w:rsid w:val="00675299"/>
    <w:rsid w:val="00681302"/>
    <w:rsid w:val="006B11B5"/>
    <w:rsid w:val="006F4BFE"/>
    <w:rsid w:val="00721147"/>
    <w:rsid w:val="007214BA"/>
    <w:rsid w:val="00733D69"/>
    <w:rsid w:val="007809B6"/>
    <w:rsid w:val="00791AA3"/>
    <w:rsid w:val="00793B6E"/>
    <w:rsid w:val="007F24F1"/>
    <w:rsid w:val="00823E24"/>
    <w:rsid w:val="00831055"/>
    <w:rsid w:val="0087249A"/>
    <w:rsid w:val="00877696"/>
    <w:rsid w:val="008A7819"/>
    <w:rsid w:val="008D1FC0"/>
    <w:rsid w:val="008D7075"/>
    <w:rsid w:val="008F78C4"/>
    <w:rsid w:val="00916989"/>
    <w:rsid w:val="00996FEE"/>
    <w:rsid w:val="009A27A6"/>
    <w:rsid w:val="00A12019"/>
    <w:rsid w:val="00A20B5E"/>
    <w:rsid w:val="00A74AAA"/>
    <w:rsid w:val="00A81FD0"/>
    <w:rsid w:val="00AA6A93"/>
    <w:rsid w:val="00B00912"/>
    <w:rsid w:val="00B31083"/>
    <w:rsid w:val="00B3715C"/>
    <w:rsid w:val="00C3224C"/>
    <w:rsid w:val="00C342A8"/>
    <w:rsid w:val="00C409A5"/>
    <w:rsid w:val="00C60AA7"/>
    <w:rsid w:val="00C779D5"/>
    <w:rsid w:val="00C84562"/>
    <w:rsid w:val="00C8733C"/>
    <w:rsid w:val="00CB5771"/>
    <w:rsid w:val="00CD334A"/>
    <w:rsid w:val="00D165FC"/>
    <w:rsid w:val="00D52DE3"/>
    <w:rsid w:val="00D60656"/>
    <w:rsid w:val="00D80E81"/>
    <w:rsid w:val="00D838AB"/>
    <w:rsid w:val="00D853CA"/>
    <w:rsid w:val="00DD56B6"/>
    <w:rsid w:val="00DE6EC9"/>
    <w:rsid w:val="00E11760"/>
    <w:rsid w:val="00E2104F"/>
    <w:rsid w:val="00E45878"/>
    <w:rsid w:val="00E5268F"/>
    <w:rsid w:val="00E7679C"/>
    <w:rsid w:val="00EE7670"/>
    <w:rsid w:val="00EF36E4"/>
    <w:rsid w:val="00F00472"/>
    <w:rsid w:val="00F024C6"/>
    <w:rsid w:val="00F44557"/>
    <w:rsid w:val="00F62F6E"/>
    <w:rsid w:val="00F90E03"/>
    <w:rsid w:val="00FC4DE5"/>
    <w:rsid w:val="00FD0459"/>
    <w:rsid w:val="00FE4C80"/>
    <w:rsid w:val="00FE5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n-US"/>
    </w:rPr>
  </w:style>
  <w:style w:type="paragraph" w:styleId="Heading1">
    <w:name w:val="heading 1"/>
    <w:basedOn w:val="Normal"/>
    <w:next w:val="Normal"/>
    <w:qFormat/>
    <w:pPr>
      <w:keepNext/>
      <w:tabs>
        <w:tab w:val="left" w:pos="851"/>
        <w:tab w:val="left" w:pos="4536"/>
      </w:tabs>
      <w:jc w:val="right"/>
      <w:outlineLvl w:val="0"/>
    </w:pPr>
    <w:rPr>
      <w:rFonts w:ascii="Book Antiqua" w:hAnsi="Book Antiqua"/>
      <w:b/>
      <w:sz w:val="24"/>
      <w:lang w:val="en-GB"/>
    </w:rPr>
  </w:style>
  <w:style w:type="paragraph" w:styleId="Heading2">
    <w:name w:val="heading 2"/>
    <w:basedOn w:val="Normal"/>
    <w:next w:val="Normal"/>
    <w:qFormat/>
    <w:pPr>
      <w:keepNext/>
      <w:outlineLvl w:val="1"/>
    </w:pPr>
    <w:rPr>
      <w:rFonts w:ascii="Book Antiqua" w:hAnsi="Book Antiqua"/>
      <w:b/>
      <w:bCs/>
      <w:sz w:val="24"/>
      <w:lang w:val="en-US"/>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spacing w:before="180" w:after="120"/>
      <w:outlineLvl w:val="3"/>
    </w:pPr>
    <w:rPr>
      <w:rFonts w:ascii="Book Antiqua" w:hAnsi="Book Antiqu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ApplHeaderprogname">
    <w:name w:val="B Appl Header prog name"/>
    <w:basedOn w:val="BApplBodyText"/>
    <w:pPr>
      <w:spacing w:before="60" w:after="0"/>
      <w:ind w:right="-108"/>
      <w:jc w:val="right"/>
    </w:pPr>
    <w:rPr>
      <w:rFonts w:ascii="Lucida Sans Unicode" w:hAnsi="Lucida Sans Unicode" w:cs="Lucida Sans Unicode"/>
    </w:rPr>
  </w:style>
  <w:style w:type="paragraph" w:customStyle="1" w:styleId="BApplBodyText">
    <w:name w:val="B Appl Body Text"/>
    <w:basedOn w:val="ABodyText"/>
    <w:pPr>
      <w:ind w:left="0"/>
    </w:pPr>
  </w:style>
  <w:style w:type="paragraph" w:customStyle="1" w:styleId="ABodyText">
    <w:name w:val="A Body Text"/>
    <w:pPr>
      <w:spacing w:after="120"/>
      <w:ind w:left="1134"/>
      <w:jc w:val="both"/>
    </w:pPr>
    <w:rPr>
      <w:rFonts w:ascii="Book Antiqua" w:hAnsi="Book Antiqua"/>
      <w:sz w:val="22"/>
      <w:lang w:val="en-GB" w:eastAsia="en-US"/>
    </w:rPr>
  </w:style>
  <w:style w:type="paragraph" w:customStyle="1" w:styleId="BApplheaderdoctype">
    <w:name w:val="B Appl header doc type"/>
    <w:basedOn w:val="BApplBodyText"/>
    <w:pPr>
      <w:spacing w:after="60"/>
      <w:ind w:right="-108"/>
      <w:jc w:val="right"/>
    </w:pPr>
    <w:rPr>
      <w:i/>
      <w:iCs/>
      <w:sz w:val="24"/>
    </w:rPr>
  </w:style>
  <w:style w:type="paragraph" w:customStyle="1" w:styleId="BApplfooter">
    <w:name w:val="B Appl footer"/>
    <w:basedOn w:val="Normal"/>
    <w:rPr>
      <w:rFonts w:ascii="Lucida Sans Unicode" w:hAnsi="Lucida Sans Unicode" w:cs="Lucida Sans Unicode"/>
      <w:sz w:val="16"/>
      <w:lang w:val="en-US"/>
    </w:rPr>
  </w:style>
  <w:style w:type="paragraph" w:customStyle="1" w:styleId="BApplheaderprognamep1">
    <w:name w:val="B Appl header prog name p1"/>
    <w:basedOn w:val="Normal"/>
    <w:pPr>
      <w:tabs>
        <w:tab w:val="left" w:pos="1167"/>
      </w:tabs>
      <w:spacing w:before="120"/>
      <w:ind w:right="-108"/>
      <w:jc w:val="right"/>
    </w:pPr>
    <w:rPr>
      <w:rFonts w:ascii="Lucida Sans Unicode" w:hAnsi="Lucida Sans Unicode" w:cs="Lucida Sans Unicode"/>
      <w:bCs/>
      <w:sz w:val="40"/>
      <w:lang w:val="en-GB"/>
    </w:rPr>
  </w:style>
  <w:style w:type="paragraph" w:customStyle="1" w:styleId="BApplheaderdoctypep1">
    <w:name w:val="B Appl header doc type p1"/>
    <w:basedOn w:val="Normal"/>
    <w:pPr>
      <w:tabs>
        <w:tab w:val="left" w:pos="1167"/>
      </w:tabs>
      <w:ind w:right="-108"/>
      <w:jc w:val="right"/>
    </w:pPr>
    <w:rPr>
      <w:rFonts w:ascii="Book Antiqua" w:hAnsi="Book Antiqua"/>
      <w:i/>
      <w:iCs/>
      <w:sz w:val="36"/>
      <w:lang w:val="en-GB"/>
    </w:rPr>
  </w:style>
  <w:style w:type="paragraph" w:customStyle="1" w:styleId="ASectionTitle">
    <w:name w:val="A Section Title"/>
    <w:pPr>
      <w:keepNext/>
      <w:pBdr>
        <w:bottom w:val="single" w:sz="4" w:space="1" w:color="auto"/>
      </w:pBdr>
      <w:spacing w:before="120" w:after="120"/>
    </w:pPr>
    <w:rPr>
      <w:rFonts w:ascii="Lucida Sans Unicode" w:hAnsi="Lucida Sans Unicode"/>
      <w:sz w:val="32"/>
      <w:lang w:val="en-GB" w:eastAsia="en-US"/>
    </w:rPr>
  </w:style>
  <w:style w:type="paragraph" w:customStyle="1" w:styleId="ASubsectionHeading">
    <w:name w:val="A Subsection Heading"/>
    <w:basedOn w:val="ABodyText"/>
    <w:next w:val="ABodyText"/>
    <w:pPr>
      <w:keepNext/>
    </w:pPr>
    <w:rPr>
      <w:b/>
      <w:bCs/>
      <w:i/>
      <w:iCs/>
      <w:sz w:val="24"/>
    </w:rPr>
  </w:style>
  <w:style w:type="paragraph" w:customStyle="1" w:styleId="ANumbering">
    <w:name w:val="A Numbering"/>
    <w:basedOn w:val="ABodyText"/>
    <w:pPr>
      <w:numPr>
        <w:numId w:val="1"/>
      </w:numPr>
    </w:pPr>
  </w:style>
  <w:style w:type="paragraph" w:customStyle="1" w:styleId="ABulletlevel2">
    <w:name w:val="A Bullet (level 2)"/>
    <w:basedOn w:val="ABodyText"/>
    <w:pPr>
      <w:numPr>
        <w:numId w:val="2"/>
      </w:numPr>
      <w:tabs>
        <w:tab w:val="clear" w:pos="2203"/>
        <w:tab w:val="left" w:pos="2127"/>
      </w:tabs>
      <w:ind w:left="2127" w:hanging="284"/>
    </w:pPr>
  </w:style>
  <w:style w:type="paragraph" w:customStyle="1" w:styleId="AFooter">
    <w:name w:val="A Footer"/>
    <w:basedOn w:val="Normal"/>
    <w:pPr>
      <w:tabs>
        <w:tab w:val="center" w:pos="4320"/>
        <w:tab w:val="right" w:pos="8931"/>
      </w:tabs>
    </w:pPr>
    <w:rPr>
      <w:rFonts w:ascii="Lucida Sans Unicode" w:hAnsi="Lucida Sans Unicode" w:cs="Lucida Sans Unicode"/>
      <w:sz w:val="16"/>
      <w:lang w:val="en-US"/>
    </w:rPr>
  </w:style>
  <w:style w:type="paragraph" w:customStyle="1" w:styleId="APageNumber">
    <w:name w:val="A Page Number"/>
    <w:basedOn w:val="Normal"/>
    <w:pPr>
      <w:tabs>
        <w:tab w:val="center" w:pos="4320"/>
        <w:tab w:val="right" w:pos="8931"/>
      </w:tabs>
    </w:pPr>
    <w:rPr>
      <w:rFonts w:ascii="Lucida Sans Unicode" w:hAnsi="Lucida Sans Unicode" w:cs="Lucida Sans Unicode"/>
      <w:sz w:val="16"/>
    </w:rPr>
  </w:style>
  <w:style w:type="paragraph" w:customStyle="1" w:styleId="AProgrammeTitle">
    <w:name w:val="A Programme Title"/>
    <w:basedOn w:val="ASectionTitle"/>
    <w:next w:val="ADocumentType"/>
    <w:pPr>
      <w:pBdr>
        <w:top w:val="single" w:sz="4" w:space="1" w:color="auto"/>
        <w:left w:val="single" w:sz="4" w:space="4" w:color="auto"/>
        <w:right w:val="single" w:sz="4" w:space="4" w:color="auto"/>
      </w:pBdr>
      <w:spacing w:after="0"/>
      <w:jc w:val="center"/>
    </w:pPr>
    <w:rPr>
      <w:b/>
      <w:bCs/>
      <w:sz w:val="40"/>
    </w:rPr>
  </w:style>
  <w:style w:type="paragraph" w:customStyle="1" w:styleId="ADocumentType">
    <w:name w:val="A Document Type"/>
    <w:basedOn w:val="ASectionTitle"/>
    <w:pPr>
      <w:pBdr>
        <w:top w:val="single" w:sz="4" w:space="1" w:color="auto"/>
        <w:left w:val="single" w:sz="4" w:space="4" w:color="auto"/>
        <w:bottom w:val="single" w:sz="4" w:space="8" w:color="auto"/>
        <w:right w:val="single" w:sz="4" w:space="4" w:color="auto"/>
      </w:pBdr>
      <w:spacing w:after="0"/>
      <w:jc w:val="center"/>
    </w:pPr>
    <w:rPr>
      <w:rFonts w:ascii="Book Antiqua" w:hAnsi="Book Antiqua"/>
      <w:i/>
      <w:iCs/>
      <w:sz w:val="36"/>
    </w:rPr>
  </w:style>
  <w:style w:type="paragraph" w:customStyle="1" w:styleId="BApplSubsectionTitle">
    <w:name w:val="B Appl Subsection Title"/>
    <w:basedOn w:val="Normal"/>
    <w:pPr>
      <w:keepNext/>
      <w:spacing w:before="120" w:after="60"/>
    </w:pPr>
    <w:rPr>
      <w:rFonts w:ascii="Book Antiqua" w:hAnsi="Book Antiqua"/>
      <w:b/>
      <w:bCs/>
      <w:i/>
      <w:iCs/>
      <w:sz w:val="24"/>
      <w:lang w:val="en-GB"/>
    </w:rPr>
  </w:style>
  <w:style w:type="paragraph" w:customStyle="1" w:styleId="BApplShortQuestion">
    <w:name w:val="B Appl Short Question"/>
    <w:basedOn w:val="Normal"/>
    <w:pPr>
      <w:spacing w:after="60"/>
    </w:pPr>
    <w:rPr>
      <w:rFonts w:ascii="Lucida Sans Unicode" w:hAnsi="Lucida Sans Unicode"/>
      <w:lang w:val="en-GB"/>
    </w:rPr>
  </w:style>
  <w:style w:type="paragraph" w:customStyle="1" w:styleId="BApplSectionHeading">
    <w:name w:val="B Appl Section Heading"/>
    <w:basedOn w:val="ASectionTitle"/>
    <w:pPr>
      <w:spacing w:after="60"/>
    </w:pPr>
  </w:style>
  <w:style w:type="paragraph" w:customStyle="1" w:styleId="BApplFootnote">
    <w:name w:val="B Appl Footnote"/>
    <w:basedOn w:val="Normal"/>
    <w:rPr>
      <w:i/>
      <w:iCs/>
      <w:lang w:val="en-GB"/>
    </w:rPr>
  </w:style>
  <w:style w:type="paragraph" w:customStyle="1" w:styleId="BApplTableHeadings">
    <w:name w:val="B Appl Table Headings"/>
    <w:basedOn w:val="BApplShortQuestion"/>
    <w:pPr>
      <w:keepNext/>
      <w:jc w:val="center"/>
    </w:pPr>
  </w:style>
  <w:style w:type="paragraph" w:customStyle="1" w:styleId="BApplTableAnswers">
    <w:name w:val="B Appl Table Answers"/>
    <w:basedOn w:val="BApplShortQuestion"/>
  </w:style>
  <w:style w:type="paragraph" w:customStyle="1" w:styleId="BApplTableHeading2ndLevel">
    <w:name w:val="B Appl Table Heading 2nd Level"/>
    <w:basedOn w:val="BApplTableHeadings"/>
  </w:style>
  <w:style w:type="paragraph" w:customStyle="1" w:styleId="BApplCertification">
    <w:name w:val="B Appl Certification"/>
    <w:basedOn w:val="BApplBodyText"/>
    <w:pPr>
      <w:pBdr>
        <w:top w:val="single" w:sz="4" w:space="1" w:color="auto"/>
      </w:pBdr>
      <w:spacing w:before="240"/>
    </w:pPr>
    <w:rPr>
      <w:i/>
      <w:iCs/>
    </w:rPr>
  </w:style>
  <w:style w:type="paragraph" w:customStyle="1" w:styleId="BApplAttachments">
    <w:name w:val="B Appl Attachments"/>
    <w:basedOn w:val="BApplShortQuestion"/>
    <w:pPr>
      <w:numPr>
        <w:numId w:val="3"/>
      </w:numPr>
      <w:tabs>
        <w:tab w:val="clear" w:pos="720"/>
        <w:tab w:val="num" w:pos="284"/>
      </w:tabs>
      <w:ind w:left="284" w:hanging="284"/>
    </w:pPr>
  </w:style>
  <w:style w:type="paragraph" w:customStyle="1" w:styleId="BApplNOCQuestion">
    <w:name w:val="B Appl NOC Question"/>
    <w:basedOn w:val="Normal"/>
    <w:pPr>
      <w:spacing w:before="120" w:after="120"/>
    </w:pPr>
    <w:rPr>
      <w:rFonts w:ascii="Lucida Sans Unicode" w:hAnsi="Lucida Sans Unicode" w:cs="Lucida Sans Unicode"/>
      <w:sz w:val="24"/>
      <w:lang w:val="en-GB"/>
    </w:rPr>
  </w:style>
  <w:style w:type="paragraph" w:customStyle="1" w:styleId="BApplNOCAnswer">
    <w:name w:val="B Appl NOC Answer"/>
    <w:basedOn w:val="Heading4"/>
  </w:style>
  <w:style w:type="paragraph" w:customStyle="1" w:styleId="BApplAnswer">
    <w:name w:val="B Appl Answer"/>
    <w:basedOn w:val="BApplShortQuestion"/>
    <w:pPr>
      <w:spacing w:before="60" w:after="0"/>
    </w:pPr>
    <w:rPr>
      <w:rFonts w:ascii="Book Antiqua" w:hAnsi="Book Antiqua"/>
    </w:rPr>
  </w:style>
  <w:style w:type="paragraph" w:customStyle="1" w:styleId="BApplMultipleChoiceQuest">
    <w:name w:val="B Appl Multiple Choice Quest"/>
    <w:basedOn w:val="BApplShortQuestion"/>
  </w:style>
  <w:style w:type="character" w:styleId="Hyperlink">
    <w:name w:val="Hyperlink"/>
    <w:uiPriority w:val="99"/>
    <w:unhideWhenUsed/>
    <w:rsid w:val="0061581F"/>
    <w:rPr>
      <w:color w:val="0000FF"/>
      <w:u w:val="single"/>
    </w:rPr>
  </w:style>
  <w:style w:type="paragraph" w:styleId="ListParagraph">
    <w:name w:val="List Paragraph"/>
    <w:basedOn w:val="Normal"/>
    <w:uiPriority w:val="34"/>
    <w:qFormat/>
    <w:rsid w:val="00296FAD"/>
    <w:pPr>
      <w:ind w:left="720"/>
    </w:pPr>
  </w:style>
  <w:style w:type="paragraph" w:styleId="BalloonText">
    <w:name w:val="Balloon Text"/>
    <w:basedOn w:val="Normal"/>
    <w:link w:val="BalloonTextChar"/>
    <w:uiPriority w:val="99"/>
    <w:semiHidden/>
    <w:unhideWhenUsed/>
    <w:rsid w:val="00831055"/>
    <w:rPr>
      <w:rFonts w:ascii="Tahoma" w:hAnsi="Tahoma" w:cs="Tahoma"/>
      <w:sz w:val="16"/>
      <w:szCs w:val="16"/>
    </w:rPr>
  </w:style>
  <w:style w:type="character" w:customStyle="1" w:styleId="BalloonTextChar">
    <w:name w:val="Balloon Text Char"/>
    <w:basedOn w:val="DefaultParagraphFont"/>
    <w:link w:val="BalloonText"/>
    <w:uiPriority w:val="99"/>
    <w:semiHidden/>
    <w:rsid w:val="00831055"/>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n-US"/>
    </w:rPr>
  </w:style>
  <w:style w:type="paragraph" w:styleId="Heading1">
    <w:name w:val="heading 1"/>
    <w:basedOn w:val="Normal"/>
    <w:next w:val="Normal"/>
    <w:qFormat/>
    <w:pPr>
      <w:keepNext/>
      <w:tabs>
        <w:tab w:val="left" w:pos="851"/>
        <w:tab w:val="left" w:pos="4536"/>
      </w:tabs>
      <w:jc w:val="right"/>
      <w:outlineLvl w:val="0"/>
    </w:pPr>
    <w:rPr>
      <w:rFonts w:ascii="Book Antiqua" w:hAnsi="Book Antiqua"/>
      <w:b/>
      <w:sz w:val="24"/>
      <w:lang w:val="en-GB"/>
    </w:rPr>
  </w:style>
  <w:style w:type="paragraph" w:styleId="Heading2">
    <w:name w:val="heading 2"/>
    <w:basedOn w:val="Normal"/>
    <w:next w:val="Normal"/>
    <w:qFormat/>
    <w:pPr>
      <w:keepNext/>
      <w:outlineLvl w:val="1"/>
    </w:pPr>
    <w:rPr>
      <w:rFonts w:ascii="Book Antiqua" w:hAnsi="Book Antiqua"/>
      <w:b/>
      <w:bCs/>
      <w:sz w:val="24"/>
      <w:lang w:val="en-US"/>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spacing w:before="180" w:after="120"/>
      <w:outlineLvl w:val="3"/>
    </w:pPr>
    <w:rPr>
      <w:rFonts w:ascii="Book Antiqua" w:hAnsi="Book Antiqu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ApplHeaderprogname">
    <w:name w:val="B Appl Header prog name"/>
    <w:basedOn w:val="BApplBodyText"/>
    <w:pPr>
      <w:spacing w:before="60" w:after="0"/>
      <w:ind w:right="-108"/>
      <w:jc w:val="right"/>
    </w:pPr>
    <w:rPr>
      <w:rFonts w:ascii="Lucida Sans Unicode" w:hAnsi="Lucida Sans Unicode" w:cs="Lucida Sans Unicode"/>
    </w:rPr>
  </w:style>
  <w:style w:type="paragraph" w:customStyle="1" w:styleId="BApplBodyText">
    <w:name w:val="B Appl Body Text"/>
    <w:basedOn w:val="ABodyText"/>
    <w:pPr>
      <w:ind w:left="0"/>
    </w:pPr>
  </w:style>
  <w:style w:type="paragraph" w:customStyle="1" w:styleId="ABodyText">
    <w:name w:val="A Body Text"/>
    <w:pPr>
      <w:spacing w:after="120"/>
      <w:ind w:left="1134"/>
      <w:jc w:val="both"/>
    </w:pPr>
    <w:rPr>
      <w:rFonts w:ascii="Book Antiqua" w:hAnsi="Book Antiqua"/>
      <w:sz w:val="22"/>
      <w:lang w:val="en-GB" w:eastAsia="en-US"/>
    </w:rPr>
  </w:style>
  <w:style w:type="paragraph" w:customStyle="1" w:styleId="BApplheaderdoctype">
    <w:name w:val="B Appl header doc type"/>
    <w:basedOn w:val="BApplBodyText"/>
    <w:pPr>
      <w:spacing w:after="60"/>
      <w:ind w:right="-108"/>
      <w:jc w:val="right"/>
    </w:pPr>
    <w:rPr>
      <w:i/>
      <w:iCs/>
      <w:sz w:val="24"/>
    </w:rPr>
  </w:style>
  <w:style w:type="paragraph" w:customStyle="1" w:styleId="BApplfooter">
    <w:name w:val="B Appl footer"/>
    <w:basedOn w:val="Normal"/>
    <w:rPr>
      <w:rFonts w:ascii="Lucida Sans Unicode" w:hAnsi="Lucida Sans Unicode" w:cs="Lucida Sans Unicode"/>
      <w:sz w:val="16"/>
      <w:lang w:val="en-US"/>
    </w:rPr>
  </w:style>
  <w:style w:type="paragraph" w:customStyle="1" w:styleId="BApplheaderprognamep1">
    <w:name w:val="B Appl header prog name p1"/>
    <w:basedOn w:val="Normal"/>
    <w:pPr>
      <w:tabs>
        <w:tab w:val="left" w:pos="1167"/>
      </w:tabs>
      <w:spacing w:before="120"/>
      <w:ind w:right="-108"/>
      <w:jc w:val="right"/>
    </w:pPr>
    <w:rPr>
      <w:rFonts w:ascii="Lucida Sans Unicode" w:hAnsi="Lucida Sans Unicode" w:cs="Lucida Sans Unicode"/>
      <w:bCs/>
      <w:sz w:val="40"/>
      <w:lang w:val="en-GB"/>
    </w:rPr>
  </w:style>
  <w:style w:type="paragraph" w:customStyle="1" w:styleId="BApplheaderdoctypep1">
    <w:name w:val="B Appl header doc type p1"/>
    <w:basedOn w:val="Normal"/>
    <w:pPr>
      <w:tabs>
        <w:tab w:val="left" w:pos="1167"/>
      </w:tabs>
      <w:ind w:right="-108"/>
      <w:jc w:val="right"/>
    </w:pPr>
    <w:rPr>
      <w:rFonts w:ascii="Book Antiqua" w:hAnsi="Book Antiqua"/>
      <w:i/>
      <w:iCs/>
      <w:sz w:val="36"/>
      <w:lang w:val="en-GB"/>
    </w:rPr>
  </w:style>
  <w:style w:type="paragraph" w:customStyle="1" w:styleId="ASectionTitle">
    <w:name w:val="A Section Title"/>
    <w:pPr>
      <w:keepNext/>
      <w:pBdr>
        <w:bottom w:val="single" w:sz="4" w:space="1" w:color="auto"/>
      </w:pBdr>
      <w:spacing w:before="120" w:after="120"/>
    </w:pPr>
    <w:rPr>
      <w:rFonts w:ascii="Lucida Sans Unicode" w:hAnsi="Lucida Sans Unicode"/>
      <w:sz w:val="32"/>
      <w:lang w:val="en-GB" w:eastAsia="en-US"/>
    </w:rPr>
  </w:style>
  <w:style w:type="paragraph" w:customStyle="1" w:styleId="ASubsectionHeading">
    <w:name w:val="A Subsection Heading"/>
    <w:basedOn w:val="ABodyText"/>
    <w:next w:val="ABodyText"/>
    <w:pPr>
      <w:keepNext/>
    </w:pPr>
    <w:rPr>
      <w:b/>
      <w:bCs/>
      <w:i/>
      <w:iCs/>
      <w:sz w:val="24"/>
    </w:rPr>
  </w:style>
  <w:style w:type="paragraph" w:customStyle="1" w:styleId="ANumbering">
    <w:name w:val="A Numbering"/>
    <w:basedOn w:val="ABodyText"/>
    <w:pPr>
      <w:numPr>
        <w:numId w:val="1"/>
      </w:numPr>
    </w:pPr>
  </w:style>
  <w:style w:type="paragraph" w:customStyle="1" w:styleId="ABulletlevel2">
    <w:name w:val="A Bullet (level 2)"/>
    <w:basedOn w:val="ABodyText"/>
    <w:pPr>
      <w:numPr>
        <w:numId w:val="2"/>
      </w:numPr>
      <w:tabs>
        <w:tab w:val="clear" w:pos="2203"/>
        <w:tab w:val="left" w:pos="2127"/>
      </w:tabs>
      <w:ind w:left="2127" w:hanging="284"/>
    </w:pPr>
  </w:style>
  <w:style w:type="paragraph" w:customStyle="1" w:styleId="AFooter">
    <w:name w:val="A Footer"/>
    <w:basedOn w:val="Normal"/>
    <w:pPr>
      <w:tabs>
        <w:tab w:val="center" w:pos="4320"/>
        <w:tab w:val="right" w:pos="8931"/>
      </w:tabs>
    </w:pPr>
    <w:rPr>
      <w:rFonts w:ascii="Lucida Sans Unicode" w:hAnsi="Lucida Sans Unicode" w:cs="Lucida Sans Unicode"/>
      <w:sz w:val="16"/>
      <w:lang w:val="en-US"/>
    </w:rPr>
  </w:style>
  <w:style w:type="paragraph" w:customStyle="1" w:styleId="APageNumber">
    <w:name w:val="A Page Number"/>
    <w:basedOn w:val="Normal"/>
    <w:pPr>
      <w:tabs>
        <w:tab w:val="center" w:pos="4320"/>
        <w:tab w:val="right" w:pos="8931"/>
      </w:tabs>
    </w:pPr>
    <w:rPr>
      <w:rFonts w:ascii="Lucida Sans Unicode" w:hAnsi="Lucida Sans Unicode" w:cs="Lucida Sans Unicode"/>
      <w:sz w:val="16"/>
    </w:rPr>
  </w:style>
  <w:style w:type="paragraph" w:customStyle="1" w:styleId="AProgrammeTitle">
    <w:name w:val="A Programme Title"/>
    <w:basedOn w:val="ASectionTitle"/>
    <w:next w:val="ADocumentType"/>
    <w:pPr>
      <w:pBdr>
        <w:top w:val="single" w:sz="4" w:space="1" w:color="auto"/>
        <w:left w:val="single" w:sz="4" w:space="4" w:color="auto"/>
        <w:right w:val="single" w:sz="4" w:space="4" w:color="auto"/>
      </w:pBdr>
      <w:spacing w:after="0"/>
      <w:jc w:val="center"/>
    </w:pPr>
    <w:rPr>
      <w:b/>
      <w:bCs/>
      <w:sz w:val="40"/>
    </w:rPr>
  </w:style>
  <w:style w:type="paragraph" w:customStyle="1" w:styleId="ADocumentType">
    <w:name w:val="A Document Type"/>
    <w:basedOn w:val="ASectionTitle"/>
    <w:pPr>
      <w:pBdr>
        <w:top w:val="single" w:sz="4" w:space="1" w:color="auto"/>
        <w:left w:val="single" w:sz="4" w:space="4" w:color="auto"/>
        <w:bottom w:val="single" w:sz="4" w:space="8" w:color="auto"/>
        <w:right w:val="single" w:sz="4" w:space="4" w:color="auto"/>
      </w:pBdr>
      <w:spacing w:after="0"/>
      <w:jc w:val="center"/>
    </w:pPr>
    <w:rPr>
      <w:rFonts w:ascii="Book Antiqua" w:hAnsi="Book Antiqua"/>
      <w:i/>
      <w:iCs/>
      <w:sz w:val="36"/>
    </w:rPr>
  </w:style>
  <w:style w:type="paragraph" w:customStyle="1" w:styleId="BApplSubsectionTitle">
    <w:name w:val="B Appl Subsection Title"/>
    <w:basedOn w:val="Normal"/>
    <w:pPr>
      <w:keepNext/>
      <w:spacing w:before="120" w:after="60"/>
    </w:pPr>
    <w:rPr>
      <w:rFonts w:ascii="Book Antiqua" w:hAnsi="Book Antiqua"/>
      <w:b/>
      <w:bCs/>
      <w:i/>
      <w:iCs/>
      <w:sz w:val="24"/>
      <w:lang w:val="en-GB"/>
    </w:rPr>
  </w:style>
  <w:style w:type="paragraph" w:customStyle="1" w:styleId="BApplShortQuestion">
    <w:name w:val="B Appl Short Question"/>
    <w:basedOn w:val="Normal"/>
    <w:pPr>
      <w:spacing w:after="60"/>
    </w:pPr>
    <w:rPr>
      <w:rFonts w:ascii="Lucida Sans Unicode" w:hAnsi="Lucida Sans Unicode"/>
      <w:lang w:val="en-GB"/>
    </w:rPr>
  </w:style>
  <w:style w:type="paragraph" w:customStyle="1" w:styleId="BApplSectionHeading">
    <w:name w:val="B Appl Section Heading"/>
    <w:basedOn w:val="ASectionTitle"/>
    <w:pPr>
      <w:spacing w:after="60"/>
    </w:pPr>
  </w:style>
  <w:style w:type="paragraph" w:customStyle="1" w:styleId="BApplFootnote">
    <w:name w:val="B Appl Footnote"/>
    <w:basedOn w:val="Normal"/>
    <w:rPr>
      <w:i/>
      <w:iCs/>
      <w:lang w:val="en-GB"/>
    </w:rPr>
  </w:style>
  <w:style w:type="paragraph" w:customStyle="1" w:styleId="BApplTableHeadings">
    <w:name w:val="B Appl Table Headings"/>
    <w:basedOn w:val="BApplShortQuestion"/>
    <w:pPr>
      <w:keepNext/>
      <w:jc w:val="center"/>
    </w:pPr>
  </w:style>
  <w:style w:type="paragraph" w:customStyle="1" w:styleId="BApplTableAnswers">
    <w:name w:val="B Appl Table Answers"/>
    <w:basedOn w:val="BApplShortQuestion"/>
  </w:style>
  <w:style w:type="paragraph" w:customStyle="1" w:styleId="BApplTableHeading2ndLevel">
    <w:name w:val="B Appl Table Heading 2nd Level"/>
    <w:basedOn w:val="BApplTableHeadings"/>
  </w:style>
  <w:style w:type="paragraph" w:customStyle="1" w:styleId="BApplCertification">
    <w:name w:val="B Appl Certification"/>
    <w:basedOn w:val="BApplBodyText"/>
    <w:pPr>
      <w:pBdr>
        <w:top w:val="single" w:sz="4" w:space="1" w:color="auto"/>
      </w:pBdr>
      <w:spacing w:before="240"/>
    </w:pPr>
    <w:rPr>
      <w:i/>
      <w:iCs/>
    </w:rPr>
  </w:style>
  <w:style w:type="paragraph" w:customStyle="1" w:styleId="BApplAttachments">
    <w:name w:val="B Appl Attachments"/>
    <w:basedOn w:val="BApplShortQuestion"/>
    <w:pPr>
      <w:numPr>
        <w:numId w:val="3"/>
      </w:numPr>
      <w:tabs>
        <w:tab w:val="clear" w:pos="720"/>
        <w:tab w:val="num" w:pos="284"/>
      </w:tabs>
      <w:ind w:left="284" w:hanging="284"/>
    </w:pPr>
  </w:style>
  <w:style w:type="paragraph" w:customStyle="1" w:styleId="BApplNOCQuestion">
    <w:name w:val="B Appl NOC Question"/>
    <w:basedOn w:val="Normal"/>
    <w:pPr>
      <w:spacing w:before="120" w:after="120"/>
    </w:pPr>
    <w:rPr>
      <w:rFonts w:ascii="Lucida Sans Unicode" w:hAnsi="Lucida Sans Unicode" w:cs="Lucida Sans Unicode"/>
      <w:sz w:val="24"/>
      <w:lang w:val="en-GB"/>
    </w:rPr>
  </w:style>
  <w:style w:type="paragraph" w:customStyle="1" w:styleId="BApplNOCAnswer">
    <w:name w:val="B Appl NOC Answer"/>
    <w:basedOn w:val="Heading4"/>
  </w:style>
  <w:style w:type="paragraph" w:customStyle="1" w:styleId="BApplAnswer">
    <w:name w:val="B Appl Answer"/>
    <w:basedOn w:val="BApplShortQuestion"/>
    <w:pPr>
      <w:spacing w:before="60" w:after="0"/>
    </w:pPr>
    <w:rPr>
      <w:rFonts w:ascii="Book Antiqua" w:hAnsi="Book Antiqua"/>
    </w:rPr>
  </w:style>
  <w:style w:type="paragraph" w:customStyle="1" w:styleId="BApplMultipleChoiceQuest">
    <w:name w:val="B Appl Multiple Choice Quest"/>
    <w:basedOn w:val="BApplShortQuestion"/>
  </w:style>
  <w:style w:type="character" w:styleId="Hyperlink">
    <w:name w:val="Hyperlink"/>
    <w:uiPriority w:val="99"/>
    <w:unhideWhenUsed/>
    <w:rsid w:val="0061581F"/>
    <w:rPr>
      <w:color w:val="0000FF"/>
      <w:u w:val="single"/>
    </w:rPr>
  </w:style>
  <w:style w:type="paragraph" w:styleId="ListParagraph">
    <w:name w:val="List Paragraph"/>
    <w:basedOn w:val="Normal"/>
    <w:uiPriority w:val="34"/>
    <w:qFormat/>
    <w:rsid w:val="00296FAD"/>
    <w:pPr>
      <w:ind w:left="720"/>
    </w:pPr>
  </w:style>
  <w:style w:type="paragraph" w:styleId="BalloonText">
    <w:name w:val="Balloon Text"/>
    <w:basedOn w:val="Normal"/>
    <w:link w:val="BalloonTextChar"/>
    <w:uiPriority w:val="99"/>
    <w:semiHidden/>
    <w:unhideWhenUsed/>
    <w:rsid w:val="00831055"/>
    <w:rPr>
      <w:rFonts w:ascii="Tahoma" w:hAnsi="Tahoma" w:cs="Tahoma"/>
      <w:sz w:val="16"/>
      <w:szCs w:val="16"/>
    </w:rPr>
  </w:style>
  <w:style w:type="character" w:customStyle="1" w:styleId="BalloonTextChar">
    <w:name w:val="Balloon Text Char"/>
    <w:basedOn w:val="DefaultParagraphFont"/>
    <w:link w:val="BalloonText"/>
    <w:uiPriority w:val="99"/>
    <w:semiHidden/>
    <w:rsid w:val="00831055"/>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ee@coffsharbourbasketball.com.au" TargetMode="External"/><Relationship Id="rId5" Type="http://schemas.openxmlformats.org/officeDocument/2006/relationships/settings" Target="settings.xml"/><Relationship Id="rId10" Type="http://schemas.openxmlformats.org/officeDocument/2006/relationships/hyperlink" Target="http://www.coffsharbourbasketball.com.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FAD6-FD7B-42D3-9DE8-8FA4BD6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CHBA</vt:lpstr>
    </vt:vector>
  </TitlesOfParts>
  <Company>CIO</Company>
  <LinksUpToDate>false</LinksUpToDate>
  <CharactersWithSpaces>5281</CharactersWithSpaces>
  <SharedDoc>false</SharedDoc>
  <HLinks>
    <vt:vector size="12" baseType="variant">
      <vt:variant>
        <vt:i4>4456503</vt:i4>
      </vt:variant>
      <vt:variant>
        <vt:i4>142</vt:i4>
      </vt:variant>
      <vt:variant>
        <vt:i4>0</vt:i4>
      </vt:variant>
      <vt:variant>
        <vt:i4>5</vt:i4>
      </vt:variant>
      <vt:variant>
        <vt:lpwstr>mailto:carlee@coffsharbourbasketball.com.au</vt:lpwstr>
      </vt:variant>
      <vt:variant>
        <vt:lpwstr/>
      </vt:variant>
      <vt:variant>
        <vt:i4>4915266</vt:i4>
      </vt:variant>
      <vt:variant>
        <vt:i4>139</vt:i4>
      </vt:variant>
      <vt:variant>
        <vt:i4>0</vt:i4>
      </vt:variant>
      <vt:variant>
        <vt:i4>5</vt:i4>
      </vt:variant>
      <vt:variant>
        <vt:lpwstr>http://www.coffsharbourbasketball.com.au/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CHBA</dc:title>
  <dc:creator>CHBA</dc:creator>
  <cp:lastModifiedBy>CHBA</cp:lastModifiedBy>
  <cp:revision>7</cp:revision>
  <cp:lastPrinted>2015-02-03T05:39:00Z</cp:lastPrinted>
  <dcterms:created xsi:type="dcterms:W3CDTF">2014-12-09T23:46:00Z</dcterms:created>
  <dcterms:modified xsi:type="dcterms:W3CDTF">2015-06-08T23:25:00Z</dcterms:modified>
</cp:coreProperties>
</file>