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5BD48C2D" w:rsidR="000E633F" w:rsidRPr="00EB18FC" w:rsidRDefault="0083727E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  <w:r w:rsidRPr="00EB18FC">
        <w:rPr>
          <w:rFonts w:ascii="Rockwell" w:hAnsi="Rockwell"/>
          <w:noProof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19CD6C44">
            <wp:simplePos x="0" y="0"/>
            <wp:positionH relativeFrom="column">
              <wp:posOffset>-179293</wp:posOffset>
            </wp:positionH>
            <wp:positionV relativeFrom="paragraph">
              <wp:posOffset>-709044</wp:posOffset>
            </wp:positionV>
            <wp:extent cx="2089705" cy="2094614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08" cy="209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02" w:rsidRPr="00EB18FC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04969908">
            <wp:simplePos x="0" y="0"/>
            <wp:positionH relativeFrom="column">
              <wp:posOffset>2480473</wp:posOffset>
            </wp:positionH>
            <wp:positionV relativeFrom="paragraph">
              <wp:posOffset>-581320</wp:posOffset>
            </wp:positionV>
            <wp:extent cx="1807535" cy="1180923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35" cy="1180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EB18FC">
        <w:rPr>
          <w:rFonts w:ascii="Rockwell" w:hAnsi="Rockwell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EB18FC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6EDA1956" w14:textId="1AB8BEAF" w:rsidR="005F20EB" w:rsidRPr="00EB18FC" w:rsidRDefault="00B5471F" w:rsidP="00B14C02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EB18FC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EB18FC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954D8" w:rsidRPr="00EB18FC">
        <w:rPr>
          <w:rFonts w:ascii="Arial Rounded MT Bold" w:hAnsi="Arial Rounded MT Bold"/>
          <w:b/>
          <w:sz w:val="44"/>
          <w:szCs w:val="44"/>
          <w:highlight w:val="yellow"/>
        </w:rPr>
        <w:t>SPONSORSHIP</w:t>
      </w:r>
    </w:p>
    <w:p w14:paraId="3C77FAC5" w14:textId="1814A8E8" w:rsidR="006954D8" w:rsidRPr="00EB18FC" w:rsidRDefault="006954D8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EB18FC">
        <w:rPr>
          <w:rFonts w:ascii="Arial Rounded MT Bold" w:hAnsi="Arial Rounded MT Bold"/>
          <w:b/>
          <w:sz w:val="44"/>
          <w:szCs w:val="44"/>
          <w:highlight w:val="yellow"/>
        </w:rPr>
        <w:t>CO-ORDINATOR</w:t>
      </w:r>
    </w:p>
    <w:p w14:paraId="3009FF7D" w14:textId="77777777" w:rsidR="00B14C02" w:rsidRPr="00EB18FC" w:rsidRDefault="00460CFA" w:rsidP="00B14C02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EB18FC">
        <w:rPr>
          <w:rFonts w:ascii="Arial Rounded MT Bold" w:hAnsi="Arial Rounded MT Bold"/>
          <w:b/>
          <w:sz w:val="44"/>
          <w:szCs w:val="44"/>
          <w:highlight w:val="yellow"/>
        </w:rPr>
        <w:t>ROLE DESCRIPTION</w:t>
      </w:r>
    </w:p>
    <w:p w14:paraId="6042759A" w14:textId="770499E3" w:rsidR="000E633F" w:rsidRPr="00EB18FC" w:rsidRDefault="000E633F" w:rsidP="00B14C02">
      <w:pPr>
        <w:pStyle w:val="Head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EB18FC">
        <w:rPr>
          <w:rFonts w:ascii="Arial Rounded MT Bold" w:hAnsi="Arial Rounded MT Bold"/>
          <w:b/>
          <w:sz w:val="28"/>
          <w:szCs w:val="28"/>
          <w:highlight w:val="yellow"/>
        </w:rPr>
        <w:t>Objectives</w:t>
      </w:r>
    </w:p>
    <w:p w14:paraId="1F25ECA0" w14:textId="77777777" w:rsidR="00B14C02" w:rsidRPr="00EB18FC" w:rsidRDefault="006954D8" w:rsidP="00B14C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To </w:t>
      </w:r>
      <w:proofErr w:type="spellStart"/>
      <w:r w:rsidRPr="00EB18FC">
        <w:rPr>
          <w:rFonts w:ascii="Arial Rounded MT Bold" w:hAnsi="Arial Rounded MT Bold"/>
          <w:sz w:val="22"/>
        </w:rPr>
        <w:t>maximise</w:t>
      </w:r>
      <w:proofErr w:type="spellEnd"/>
      <w:r w:rsidRPr="00EB18FC">
        <w:rPr>
          <w:rFonts w:ascii="Arial Rounded MT Bold" w:hAnsi="Arial Rounded MT Bold"/>
          <w:sz w:val="22"/>
        </w:rPr>
        <w:t xml:space="preserve"> the number of sponsors supporting the Club and to </w:t>
      </w:r>
      <w:proofErr w:type="spellStart"/>
      <w:r w:rsidRPr="00EB18FC">
        <w:rPr>
          <w:rFonts w:ascii="Arial Rounded MT Bold" w:hAnsi="Arial Rounded MT Bold"/>
          <w:sz w:val="22"/>
        </w:rPr>
        <w:t>maximise</w:t>
      </w:r>
      <w:proofErr w:type="spellEnd"/>
    </w:p>
    <w:p w14:paraId="79BC6FB9" w14:textId="0CF3669B" w:rsidR="006954D8" w:rsidRPr="00EB18FC" w:rsidRDefault="006954D8" w:rsidP="00B14C02">
      <w:pPr>
        <w:overflowPunct w:val="0"/>
        <w:autoSpaceDE w:val="0"/>
        <w:autoSpaceDN w:val="0"/>
        <w:adjustRightInd w:val="0"/>
        <w:spacing w:after="0" w:line="240" w:lineRule="auto"/>
        <w:ind w:left="679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revenue from the sponsorship base</w:t>
      </w:r>
    </w:p>
    <w:p w14:paraId="4AA67945" w14:textId="77777777" w:rsidR="00B14C02" w:rsidRPr="00EB18FC" w:rsidRDefault="006954D8" w:rsidP="00B14C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To manage the relationship between the Club and sponsors to ensure that</w:t>
      </w:r>
    </w:p>
    <w:p w14:paraId="4D16F6FB" w14:textId="41F39811" w:rsidR="006954D8" w:rsidRPr="00EB18FC" w:rsidRDefault="006954D8" w:rsidP="002E6714">
      <w:pPr>
        <w:overflowPunct w:val="0"/>
        <w:autoSpaceDE w:val="0"/>
        <w:autoSpaceDN w:val="0"/>
        <w:adjustRightInd w:val="0"/>
        <w:spacing w:after="0" w:line="240" w:lineRule="auto"/>
        <w:ind w:left="679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all sponsors are serviced to a high level and are </w:t>
      </w:r>
      <w:r w:rsidR="002E6714" w:rsidRPr="00EB18FC">
        <w:rPr>
          <w:rFonts w:ascii="Arial Rounded MT Bold" w:hAnsi="Arial Rounded MT Bold"/>
          <w:sz w:val="22"/>
        </w:rPr>
        <w:t>retained</w:t>
      </w:r>
      <w:r w:rsidRPr="00EB18FC">
        <w:rPr>
          <w:rFonts w:ascii="Arial Rounded MT Bold" w:hAnsi="Arial Rounded MT Bold"/>
          <w:sz w:val="22"/>
        </w:rPr>
        <w:t xml:space="preserve"> long-term </w:t>
      </w:r>
    </w:p>
    <w:p w14:paraId="0BF1377E" w14:textId="77777777" w:rsidR="00B14C02" w:rsidRPr="00EB18FC" w:rsidRDefault="006954D8" w:rsidP="00B14C0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To provide support to the Club Committee members to ensure the</w:t>
      </w:r>
      <w:r w:rsidR="00B14C02" w:rsidRPr="00EB18FC">
        <w:rPr>
          <w:rFonts w:ascii="Arial Rounded MT Bold" w:hAnsi="Arial Rounded MT Bold"/>
          <w:sz w:val="22"/>
        </w:rPr>
        <w:t xml:space="preserve"> </w:t>
      </w:r>
      <w:r w:rsidRPr="00EB18FC">
        <w:rPr>
          <w:rFonts w:ascii="Arial Rounded MT Bold" w:hAnsi="Arial Rounded MT Bold"/>
          <w:sz w:val="22"/>
        </w:rPr>
        <w:t>efficient</w:t>
      </w:r>
    </w:p>
    <w:p w14:paraId="70A67C6B" w14:textId="3FEA9006" w:rsidR="000E633F" w:rsidRPr="00EB18FC" w:rsidRDefault="006954D8" w:rsidP="00B14C02">
      <w:pPr>
        <w:overflowPunct w:val="0"/>
        <w:autoSpaceDE w:val="0"/>
        <w:autoSpaceDN w:val="0"/>
        <w:adjustRightInd w:val="0"/>
        <w:spacing w:after="0" w:line="240" w:lineRule="auto"/>
        <w:ind w:left="679"/>
        <w:textAlignment w:val="baseline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management of Club sponsorship activities</w:t>
      </w:r>
    </w:p>
    <w:p w14:paraId="0ACE4BDC" w14:textId="77777777" w:rsidR="00B14C02" w:rsidRPr="00EB18FC" w:rsidRDefault="00B14C02" w:rsidP="00B14C02">
      <w:pPr>
        <w:overflowPunct w:val="0"/>
        <w:autoSpaceDE w:val="0"/>
        <w:autoSpaceDN w:val="0"/>
        <w:adjustRightInd w:val="0"/>
        <w:spacing w:after="0" w:line="240" w:lineRule="auto"/>
        <w:ind w:left="679"/>
        <w:textAlignment w:val="baseline"/>
        <w:rPr>
          <w:rFonts w:ascii="Arial Rounded MT Bold" w:hAnsi="Arial Rounded MT Bold"/>
          <w:sz w:val="22"/>
        </w:rPr>
      </w:pPr>
    </w:p>
    <w:p w14:paraId="29179EC0" w14:textId="7396937C" w:rsidR="000E633F" w:rsidRPr="00EB18FC" w:rsidRDefault="000E633F" w:rsidP="006954D8">
      <w:pPr>
        <w:rPr>
          <w:rFonts w:ascii="Arial Rounded MT Bold" w:hAnsi="Arial Rounded MT Bold"/>
          <w:b/>
          <w:sz w:val="28"/>
          <w:szCs w:val="28"/>
        </w:rPr>
      </w:pPr>
      <w:r w:rsidRPr="00EB18FC">
        <w:rPr>
          <w:rFonts w:ascii="Arial Rounded MT Bold" w:hAnsi="Arial Rounded MT Bold"/>
          <w:b/>
          <w:sz w:val="28"/>
          <w:szCs w:val="28"/>
          <w:highlight w:val="yellow"/>
        </w:rPr>
        <w:t>Responsibilities</w:t>
      </w:r>
    </w:p>
    <w:p w14:paraId="276ECB5C" w14:textId="72A500E4" w:rsidR="00B14C02" w:rsidRPr="00EB18FC" w:rsidRDefault="00B83581" w:rsidP="00B14C02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b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7364BCEF">
                <wp:simplePos x="0" y="0"/>
                <wp:positionH relativeFrom="column">
                  <wp:posOffset>1214120</wp:posOffset>
                </wp:positionH>
                <wp:positionV relativeFrom="paragraph">
                  <wp:posOffset>125730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50BD9030" w:rsidR="00460CFA" w:rsidRDefault="006954D8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SPONSORSHIP CO-ORDINATOR</w:t>
                            </w:r>
                          </w:p>
                          <w:p w14:paraId="7623213C" w14:textId="67AB6E0F" w:rsidR="00B5471F" w:rsidRPr="00460CFA" w:rsidRDefault="002E6714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</w:t>
                            </w:r>
                            <w:r w:rsid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471F"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DESCRIPTION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95.6pt;margin-top:9.9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" fillcolor="#00b0f0" strokeweight=".5pt">
                <v:textbox>
                  <w:txbxContent>
                    <w:p w14:paraId="67331E2A" w14:textId="50BD9030" w:rsidR="00460CFA" w:rsidRDefault="006954D8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bookmarkStart w:id="1" w:name="_GoBack"/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SPONSORSHIP CO-ORDINATOR</w:t>
                      </w:r>
                    </w:p>
                    <w:p w14:paraId="7623213C" w14:textId="67AB6E0F" w:rsidR="00B5471F" w:rsidRPr="00460CFA" w:rsidRDefault="002E6714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</w:t>
                      </w:r>
                      <w:r w:rsid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 </w:t>
                      </w:r>
                      <w:r w:rsidR="00B5471F"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DESCRIPTION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954D8" w:rsidRPr="00EB18FC">
        <w:rPr>
          <w:rFonts w:ascii="Arial Rounded MT Bold" w:hAnsi="Arial Rounded MT Bold"/>
          <w:sz w:val="22"/>
        </w:rPr>
        <w:t xml:space="preserve">Develop a proposal, for approval by the Committee, for sponsorship </w:t>
      </w:r>
    </w:p>
    <w:p w14:paraId="238C72BF" w14:textId="77777777" w:rsidR="00B14C02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packages to be offered by the Club to attract as broad a sponsorship as </w:t>
      </w:r>
    </w:p>
    <w:p w14:paraId="503F2B56" w14:textId="197473D5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possible</w:t>
      </w:r>
    </w:p>
    <w:p w14:paraId="1D0FA8EA" w14:textId="77777777" w:rsidR="006954D8" w:rsidRPr="00EB18FC" w:rsidRDefault="006954D8" w:rsidP="006954D8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Update the Sponsorship Proposal as required</w:t>
      </w:r>
    </w:p>
    <w:p w14:paraId="226E73B0" w14:textId="1B23FDF3" w:rsidR="006954D8" w:rsidRPr="00EB18FC" w:rsidRDefault="006954D8" w:rsidP="006954D8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Co-ordinate all sponsorship for all areas of the club</w:t>
      </w:r>
    </w:p>
    <w:p w14:paraId="2ED70C44" w14:textId="77777777" w:rsidR="006954D8" w:rsidRPr="00EB18FC" w:rsidRDefault="006954D8" w:rsidP="006954D8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Seek out new sponsors to supplement existing sponsors</w:t>
      </w:r>
    </w:p>
    <w:p w14:paraId="136FBFB8" w14:textId="77777777" w:rsidR="00B14C02" w:rsidRPr="00EB18FC" w:rsidRDefault="006954D8" w:rsidP="00B14C02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Meet the sponsorship budget target set as part of the annual financial </w:t>
      </w:r>
    </w:p>
    <w:p w14:paraId="0258DA91" w14:textId="057C7A62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planning process</w:t>
      </w:r>
    </w:p>
    <w:p w14:paraId="6AC87B82" w14:textId="77777777" w:rsidR="00B14C02" w:rsidRPr="00EB18FC" w:rsidRDefault="006954D8" w:rsidP="00B14C02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Ensure all existing sponsors are contacted three months prior to the </w:t>
      </w:r>
    </w:p>
    <w:p w14:paraId="25C5A5EC" w14:textId="4D665B46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season commencement</w:t>
      </w:r>
    </w:p>
    <w:p w14:paraId="75C2A01D" w14:textId="77777777" w:rsidR="00B14C02" w:rsidRPr="00EB18FC" w:rsidRDefault="006954D8" w:rsidP="00B14C02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Provide sponsors with 2 written updates throughout the season on how the</w:t>
      </w:r>
    </w:p>
    <w:p w14:paraId="2A7B1FE3" w14:textId="1334E46C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club is going (first update in May </w:t>
      </w:r>
      <w:r w:rsidR="00B14C02" w:rsidRPr="00EB18FC">
        <w:rPr>
          <w:rFonts w:ascii="Arial Rounded MT Bold" w:hAnsi="Arial Rounded MT Bold"/>
          <w:sz w:val="22"/>
        </w:rPr>
        <w:t>&amp;</w:t>
      </w:r>
      <w:r w:rsidRPr="00EB18FC">
        <w:rPr>
          <w:rFonts w:ascii="Arial Rounded MT Bold" w:hAnsi="Arial Rounded MT Bold"/>
          <w:sz w:val="22"/>
        </w:rPr>
        <w:t xml:space="preserve"> the second update in</w:t>
      </w:r>
      <w:r w:rsidR="00B14C02" w:rsidRPr="00EB18FC">
        <w:rPr>
          <w:rFonts w:ascii="Arial Rounded MT Bold" w:hAnsi="Arial Rounded MT Bold"/>
          <w:sz w:val="22"/>
        </w:rPr>
        <w:t xml:space="preserve"> </w:t>
      </w:r>
      <w:r w:rsidRPr="00EB18FC">
        <w:rPr>
          <w:rFonts w:ascii="Arial Rounded MT Bold" w:hAnsi="Arial Rounded MT Bold"/>
          <w:sz w:val="22"/>
        </w:rPr>
        <w:t>July)</w:t>
      </w:r>
    </w:p>
    <w:p w14:paraId="16C2E0A2" w14:textId="77777777" w:rsidR="00B14C02" w:rsidRPr="00EB18FC" w:rsidRDefault="006954D8" w:rsidP="00B14C02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Ensure sponsors signage is in place and all other aspects of sponsorship </w:t>
      </w:r>
    </w:p>
    <w:p w14:paraId="4DB36C45" w14:textId="4D306BEF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packages are in place prior to the commencement of the season</w:t>
      </w:r>
    </w:p>
    <w:p w14:paraId="774D8362" w14:textId="1D357A93" w:rsidR="006954D8" w:rsidRPr="00EB18FC" w:rsidRDefault="006954D8" w:rsidP="002E6714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Invite sponsors to Family Day (March) and Trophy Day/AGM (August)</w:t>
      </w:r>
    </w:p>
    <w:p w14:paraId="73B62B27" w14:textId="0FF90440" w:rsidR="006954D8" w:rsidRPr="00EB18FC" w:rsidRDefault="006954D8" w:rsidP="006954D8">
      <w:pPr>
        <w:numPr>
          <w:ilvl w:val="0"/>
          <w:numId w:val="8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Ensure all sponsorship agreements are </w:t>
      </w:r>
      <w:r w:rsidR="00B14C02" w:rsidRPr="00EB18FC">
        <w:rPr>
          <w:rFonts w:ascii="Arial Rounded MT Bold" w:hAnsi="Arial Rounded MT Bold"/>
          <w:sz w:val="22"/>
        </w:rPr>
        <w:t>honored</w:t>
      </w:r>
    </w:p>
    <w:p w14:paraId="2EA26E61" w14:textId="4B8B3B38" w:rsidR="006954D8" w:rsidRPr="00EB18FC" w:rsidRDefault="006954D8" w:rsidP="006954D8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Maintain strong relationships with all Club sponsors</w:t>
      </w:r>
    </w:p>
    <w:p w14:paraId="0D32F599" w14:textId="77777777" w:rsidR="00B14C02" w:rsidRPr="00EB18FC" w:rsidRDefault="006954D8" w:rsidP="00B14C02">
      <w:pPr>
        <w:numPr>
          <w:ilvl w:val="0"/>
          <w:numId w:val="7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Supports any person responsible for providing services associated with </w:t>
      </w:r>
    </w:p>
    <w:p w14:paraId="376BA3E4" w14:textId="1C0F2CB6" w:rsidR="006954D8" w:rsidRPr="00EB18FC" w:rsidRDefault="006954D8" w:rsidP="00B14C02">
      <w:pPr>
        <w:spacing w:after="0" w:line="240" w:lineRule="auto"/>
        <w:ind w:left="566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sponsorships</w:t>
      </w:r>
    </w:p>
    <w:p w14:paraId="6498AD59" w14:textId="77777777" w:rsidR="006954D8" w:rsidRPr="00EB18FC" w:rsidRDefault="006954D8" w:rsidP="006954D8">
      <w:pPr>
        <w:spacing w:after="0" w:line="240" w:lineRule="auto"/>
        <w:ind w:left="1003"/>
        <w:rPr>
          <w:rFonts w:ascii="Arial Rounded MT Bold" w:hAnsi="Arial Rounded MT Bold"/>
          <w:sz w:val="22"/>
        </w:rPr>
      </w:pPr>
    </w:p>
    <w:p w14:paraId="0A3205BE" w14:textId="77777777" w:rsidR="000E633F" w:rsidRPr="00EB18FC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EB18FC">
        <w:rPr>
          <w:rFonts w:ascii="Arial Rounded MT Bold" w:hAnsi="Arial Rounded MT Bold"/>
          <w:b/>
          <w:sz w:val="28"/>
          <w:szCs w:val="28"/>
          <w:highlight w:val="yellow"/>
        </w:rPr>
        <w:t>Accountability</w:t>
      </w:r>
    </w:p>
    <w:p w14:paraId="3C130345" w14:textId="77777777" w:rsidR="000E633F" w:rsidRPr="00EB18FC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EB18FC">
        <w:rPr>
          <w:rFonts w:ascii="Arial Rounded MT Bold" w:hAnsi="Arial Rounded MT Bold"/>
          <w:color w:val="auto"/>
          <w:sz w:val="22"/>
        </w:rPr>
        <w:t>Reports to President</w:t>
      </w:r>
    </w:p>
    <w:p w14:paraId="1AEBCFA9" w14:textId="3120095B" w:rsidR="000E633F" w:rsidRPr="00EB18FC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EB18FC">
        <w:rPr>
          <w:rFonts w:ascii="Arial Rounded MT Bold" w:hAnsi="Arial Rounded MT Bold"/>
          <w:color w:val="auto"/>
          <w:sz w:val="22"/>
        </w:rPr>
        <w:t>Reports to the Club Committee</w:t>
      </w:r>
    </w:p>
    <w:p w14:paraId="522AA46A" w14:textId="77777777" w:rsidR="00236B88" w:rsidRPr="00EB18FC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Provide a verbal update at the monthly Committee meeting</w:t>
      </w:r>
    </w:p>
    <w:p w14:paraId="48F262EE" w14:textId="77777777" w:rsidR="00236B88" w:rsidRPr="00EB18FC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 xml:space="preserve">Seek approval from the appropriate Committee member prior to </w:t>
      </w:r>
    </w:p>
    <w:p w14:paraId="3513C2F3" w14:textId="3BFD993F" w:rsidR="00236B88" w:rsidRPr="00EB18FC" w:rsidRDefault="00236B88" w:rsidP="00236B88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EB18FC">
        <w:rPr>
          <w:rFonts w:ascii="Arial Rounded MT Bold" w:hAnsi="Arial Rounded MT Bold"/>
          <w:sz w:val="22"/>
        </w:rPr>
        <w:t>committing the Club to any action or financial cost</w:t>
      </w:r>
    </w:p>
    <w:sectPr w:rsidR="00236B88" w:rsidRPr="00EB18FC" w:rsidSect="00B14C02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567" w:bottom="1418" w:left="85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C81AA" w14:textId="77777777" w:rsidR="00317C96" w:rsidRDefault="00317C96">
      <w:pPr>
        <w:spacing w:after="0" w:line="240" w:lineRule="auto"/>
      </w:pPr>
      <w:r>
        <w:separator/>
      </w:r>
    </w:p>
  </w:endnote>
  <w:endnote w:type="continuationSeparator" w:id="0">
    <w:p w14:paraId="26336452" w14:textId="77777777" w:rsidR="00317C96" w:rsidRDefault="0031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2E6714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2E6714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5D16" w14:textId="77777777" w:rsidR="00317C96" w:rsidRDefault="00317C96">
      <w:pPr>
        <w:spacing w:after="0" w:line="240" w:lineRule="auto"/>
      </w:pPr>
      <w:r>
        <w:separator/>
      </w:r>
    </w:p>
  </w:footnote>
  <w:footnote w:type="continuationSeparator" w:id="0">
    <w:p w14:paraId="41B411F2" w14:textId="77777777" w:rsidR="00317C96" w:rsidRDefault="0031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B62FA"/>
    <w:multiLevelType w:val="hybridMultilevel"/>
    <w:tmpl w:val="5AA0FEEE"/>
    <w:lvl w:ilvl="0" w:tplc="FFE80FE0">
      <w:start w:val="1"/>
      <w:numFmt w:val="bullet"/>
      <w:lvlText w:val=""/>
      <w:lvlJc w:val="left"/>
      <w:pPr>
        <w:tabs>
          <w:tab w:val="num" w:pos="662"/>
        </w:tabs>
        <w:ind w:left="679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7" w15:restartNumberingAfterBreak="0">
    <w:nsid w:val="522E6A68"/>
    <w:multiLevelType w:val="hybridMultilevel"/>
    <w:tmpl w:val="E59AF52A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8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1A1CDC"/>
    <w:rsid w:val="00236B88"/>
    <w:rsid w:val="002E6714"/>
    <w:rsid w:val="002F4E74"/>
    <w:rsid w:val="00317C96"/>
    <w:rsid w:val="00460CFA"/>
    <w:rsid w:val="00462D0D"/>
    <w:rsid w:val="00494A3E"/>
    <w:rsid w:val="004E5623"/>
    <w:rsid w:val="005655F1"/>
    <w:rsid w:val="00590390"/>
    <w:rsid w:val="005F20EB"/>
    <w:rsid w:val="006954D8"/>
    <w:rsid w:val="006F154A"/>
    <w:rsid w:val="00704BA7"/>
    <w:rsid w:val="007402A4"/>
    <w:rsid w:val="007E561E"/>
    <w:rsid w:val="0083727E"/>
    <w:rsid w:val="008E4896"/>
    <w:rsid w:val="00A738D6"/>
    <w:rsid w:val="00B07618"/>
    <w:rsid w:val="00B14C02"/>
    <w:rsid w:val="00B5471F"/>
    <w:rsid w:val="00B83581"/>
    <w:rsid w:val="00BF0A72"/>
    <w:rsid w:val="00C502C7"/>
    <w:rsid w:val="00D713EB"/>
    <w:rsid w:val="00E838CC"/>
    <w:rsid w:val="00EB18FC"/>
    <w:rsid w:val="00EE7C01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1A158B"/>
    <w:rsid w:val="002364D1"/>
    <w:rsid w:val="002E3BDF"/>
    <w:rsid w:val="002F5A74"/>
    <w:rsid w:val="00507F20"/>
    <w:rsid w:val="0083269A"/>
    <w:rsid w:val="00855840"/>
    <w:rsid w:val="00C324F4"/>
    <w:rsid w:val="00C6710F"/>
    <w:rsid w:val="00CB5E15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7040-5EE1-491A-BF45-21746DAC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2018-07-10T11:15:00Z</dcterms:created>
  <dcterms:modified xsi:type="dcterms:W3CDTF">2018-07-10T11:15:00Z</dcterms:modified>
</cp:coreProperties>
</file>