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4FAE4" w14:textId="6D6C95A8" w:rsidR="004A7A92" w:rsidRPr="004A7A92" w:rsidRDefault="004A7A92" w:rsidP="004A7A92">
      <w:pPr>
        <w:spacing w:before="150" w:after="150" w:line="240" w:lineRule="auto"/>
        <w:ind w:left="75" w:right="75"/>
        <w:outlineLvl w:val="0"/>
        <w:rPr>
          <w:rFonts w:ascii="Verdana" w:eastAsia="Times New Roman" w:hAnsi="Verdana" w:cs="Times New Roman"/>
          <w:b/>
          <w:bCs/>
          <w:color w:val="694A28"/>
          <w:spacing w:val="-5"/>
          <w:kern w:val="36"/>
          <w:sz w:val="24"/>
          <w:szCs w:val="24"/>
          <w:lang w:eastAsia="en-AU"/>
        </w:rPr>
      </w:pPr>
      <w:bookmarkStart w:id="0" w:name="_GoBack"/>
      <w:bookmarkEnd w:id="0"/>
      <w:r w:rsidRPr="004A7A92">
        <w:rPr>
          <w:rFonts w:ascii="Verdana" w:eastAsia="Times New Roman" w:hAnsi="Verdana" w:cs="Times New Roman"/>
          <w:b/>
          <w:bCs/>
          <w:color w:val="694A28"/>
          <w:spacing w:val="-5"/>
          <w:kern w:val="36"/>
          <w:sz w:val="24"/>
          <w:szCs w:val="24"/>
          <w:lang w:eastAsia="en-AU"/>
        </w:rPr>
        <w:t>Code of Conduct - Spectators</w:t>
      </w:r>
    </w:p>
    <w:p w14:paraId="7429D983" w14:textId="77777777" w:rsidR="004A7A92" w:rsidRPr="004A7A92" w:rsidRDefault="004A7A92" w:rsidP="004A7A92">
      <w:pPr>
        <w:spacing w:after="0" w:line="240" w:lineRule="auto"/>
        <w:rPr>
          <w:rFonts w:ascii="&amp;quot" w:eastAsia="Times New Roman" w:hAnsi="&amp;quot" w:cs="Times New Roman"/>
          <w:color w:val="694A28"/>
          <w:sz w:val="30"/>
          <w:szCs w:val="30"/>
          <w:lang w:eastAsia="en-AU"/>
        </w:rPr>
      </w:pPr>
      <w:r w:rsidRPr="004A7A92">
        <w:rPr>
          <w:rFonts w:ascii="&amp;quot" w:eastAsia="Times New Roman" w:hAnsi="&amp;quot" w:cs="Times New Roman"/>
          <w:color w:val="694A28"/>
          <w:sz w:val="30"/>
          <w:szCs w:val="30"/>
          <w:lang w:eastAsia="en-AU"/>
        </w:rPr>
        <w:t> </w:t>
      </w:r>
    </w:p>
    <w:p w14:paraId="048A6AE2" w14:textId="77777777" w:rsidR="004A7A92" w:rsidRPr="004A7A92" w:rsidRDefault="004A7A92" w:rsidP="004A7A92">
      <w:pPr>
        <w:spacing w:after="0" w:line="240" w:lineRule="auto"/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</w:pPr>
      <w:r w:rsidRPr="004A7A92"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  <w:t> </w:t>
      </w:r>
    </w:p>
    <w:p w14:paraId="4D330FFB" w14:textId="77777777" w:rsidR="004A7A92" w:rsidRPr="004A7A92" w:rsidRDefault="004A7A92" w:rsidP="004A7A92">
      <w:pPr>
        <w:spacing w:after="0" w:line="240" w:lineRule="auto"/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</w:pPr>
      <w:r w:rsidRPr="004A7A92"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  <w:t>Remember that children play sport for fun</w:t>
      </w:r>
    </w:p>
    <w:p w14:paraId="3AF8ECA5" w14:textId="77777777" w:rsidR="004A7A92" w:rsidRPr="004A7A92" w:rsidRDefault="004A7A92" w:rsidP="004A7A92">
      <w:pPr>
        <w:spacing w:after="0" w:line="240" w:lineRule="auto"/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</w:pPr>
      <w:r w:rsidRPr="004A7A92"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  <w:t> </w:t>
      </w:r>
    </w:p>
    <w:p w14:paraId="7A9B5552" w14:textId="77777777" w:rsidR="004A7A92" w:rsidRPr="004A7A92" w:rsidRDefault="004A7A92" w:rsidP="004A7A92">
      <w:pPr>
        <w:spacing w:after="0" w:line="240" w:lineRule="auto"/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</w:pPr>
      <w:r w:rsidRPr="004A7A92"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  <w:t>Applaud good performances for each team. Congratulate all players regardless of the outcome</w:t>
      </w:r>
    </w:p>
    <w:p w14:paraId="342533C2" w14:textId="77777777" w:rsidR="004A7A92" w:rsidRPr="004A7A92" w:rsidRDefault="004A7A92" w:rsidP="004A7A92">
      <w:pPr>
        <w:spacing w:after="0" w:line="240" w:lineRule="auto"/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</w:pPr>
      <w:r w:rsidRPr="004A7A92"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  <w:t> </w:t>
      </w:r>
    </w:p>
    <w:p w14:paraId="123F74D1" w14:textId="77777777" w:rsidR="004A7A92" w:rsidRPr="004A7A92" w:rsidRDefault="004A7A92" w:rsidP="004A7A92">
      <w:pPr>
        <w:spacing w:after="0" w:line="240" w:lineRule="auto"/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</w:pPr>
      <w:r w:rsidRPr="004A7A92"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  <w:t>Never ridicule or scold a child for making a mistake during competition. Be positive.</w:t>
      </w:r>
    </w:p>
    <w:p w14:paraId="27713983" w14:textId="77777777" w:rsidR="004A7A92" w:rsidRPr="004A7A92" w:rsidRDefault="004A7A92" w:rsidP="004A7A92">
      <w:pPr>
        <w:spacing w:after="0" w:line="240" w:lineRule="auto"/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</w:pPr>
      <w:r w:rsidRPr="004A7A92"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  <w:t> </w:t>
      </w:r>
    </w:p>
    <w:p w14:paraId="3DB82A49" w14:textId="77777777" w:rsidR="004A7A92" w:rsidRPr="004A7A92" w:rsidRDefault="004A7A92" w:rsidP="004A7A92">
      <w:pPr>
        <w:spacing w:after="0" w:line="240" w:lineRule="auto"/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</w:pPr>
      <w:r w:rsidRPr="004A7A92"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  <w:t>Condemn the use of violence in any form, be it by spectators, coaches or players.</w:t>
      </w:r>
    </w:p>
    <w:p w14:paraId="5D3B083C" w14:textId="77777777" w:rsidR="004A7A92" w:rsidRPr="004A7A92" w:rsidRDefault="004A7A92" w:rsidP="004A7A92">
      <w:pPr>
        <w:spacing w:after="0" w:line="240" w:lineRule="auto"/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</w:pPr>
      <w:r w:rsidRPr="004A7A92"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  <w:t> </w:t>
      </w:r>
    </w:p>
    <w:p w14:paraId="3CB7DE35" w14:textId="77777777" w:rsidR="004A7A92" w:rsidRPr="004A7A92" w:rsidRDefault="004A7A92" w:rsidP="004A7A92">
      <w:pPr>
        <w:spacing w:after="0" w:line="240" w:lineRule="auto"/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</w:pPr>
      <w:r w:rsidRPr="004A7A92"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  <w:t xml:space="preserve">Show respect for your </w:t>
      </w:r>
      <w:proofErr w:type="gramStart"/>
      <w:r w:rsidRPr="004A7A92"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  <w:t>teams</w:t>
      </w:r>
      <w:proofErr w:type="gramEnd"/>
      <w:r w:rsidRPr="004A7A92"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  <w:t xml:space="preserve"> opponents, without them there would be no game.</w:t>
      </w:r>
    </w:p>
    <w:p w14:paraId="74D46D1E" w14:textId="77777777" w:rsidR="004A7A92" w:rsidRPr="004A7A92" w:rsidRDefault="004A7A92" w:rsidP="004A7A92">
      <w:pPr>
        <w:spacing w:after="0" w:line="240" w:lineRule="auto"/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</w:pPr>
      <w:r w:rsidRPr="004A7A92"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  <w:t> </w:t>
      </w:r>
    </w:p>
    <w:p w14:paraId="146B1E3F" w14:textId="77777777" w:rsidR="004A7A92" w:rsidRPr="004A7A92" w:rsidRDefault="004A7A92" w:rsidP="004A7A92">
      <w:pPr>
        <w:spacing w:after="0" w:line="240" w:lineRule="auto"/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</w:pPr>
      <w:r w:rsidRPr="004A7A92"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  <w:t>Encourage players to play by the rules and to respect the decisions of officials.</w:t>
      </w:r>
    </w:p>
    <w:p w14:paraId="6C742496" w14:textId="77777777" w:rsidR="004A7A92" w:rsidRPr="004A7A92" w:rsidRDefault="004A7A92" w:rsidP="004A7A92">
      <w:pPr>
        <w:spacing w:after="0" w:line="240" w:lineRule="auto"/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</w:pPr>
      <w:r w:rsidRPr="004A7A92"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  <w:t> </w:t>
      </w:r>
    </w:p>
    <w:p w14:paraId="3EAC7631" w14:textId="77777777" w:rsidR="004A7A92" w:rsidRPr="004A7A92" w:rsidRDefault="004A7A92" w:rsidP="004A7A92">
      <w:pPr>
        <w:spacing w:after="0" w:line="240" w:lineRule="auto"/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</w:pPr>
      <w:r w:rsidRPr="004A7A92"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  <w:t>Demonstrate appropriate social behaviour by not using foul language, harassing players, coaches or officials.</w:t>
      </w:r>
    </w:p>
    <w:p w14:paraId="793F1E9F" w14:textId="77777777" w:rsidR="004A7A92" w:rsidRPr="004A7A92" w:rsidRDefault="004A7A92" w:rsidP="004A7A92">
      <w:pPr>
        <w:spacing w:after="0" w:line="240" w:lineRule="auto"/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</w:pPr>
      <w:r w:rsidRPr="004A7A92"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  <w:t> </w:t>
      </w:r>
    </w:p>
    <w:p w14:paraId="0586BE64" w14:textId="77777777" w:rsidR="004A7A92" w:rsidRPr="004A7A92" w:rsidRDefault="004A7A92" w:rsidP="004A7A92">
      <w:pPr>
        <w:spacing w:after="0" w:line="240" w:lineRule="auto"/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</w:pPr>
      <w:r w:rsidRPr="004A7A92"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  <w:t>Avoid use of derogatory language based on gender, race or impairment.</w:t>
      </w:r>
    </w:p>
    <w:p w14:paraId="1D42A2ED" w14:textId="77777777" w:rsidR="004A7A92" w:rsidRPr="004A7A92" w:rsidRDefault="004A7A92" w:rsidP="004A7A92">
      <w:pPr>
        <w:spacing w:after="0" w:line="240" w:lineRule="auto"/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</w:pPr>
      <w:r w:rsidRPr="004A7A92"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  <w:t> </w:t>
      </w:r>
    </w:p>
    <w:p w14:paraId="2071121A" w14:textId="77777777" w:rsidR="004A7A92" w:rsidRPr="004A7A92" w:rsidRDefault="004A7A92" w:rsidP="004A7A92">
      <w:pPr>
        <w:spacing w:after="0" w:line="240" w:lineRule="auto"/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</w:pPr>
      <w:r w:rsidRPr="004A7A92"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  <w:t>Teach children that an honest effort is as important as victory, so that result of each game is accepted without undue disappointment.</w:t>
      </w:r>
    </w:p>
    <w:p w14:paraId="2CD0252C" w14:textId="77777777" w:rsidR="004A7A92" w:rsidRPr="004A7A92" w:rsidRDefault="004A7A92" w:rsidP="004A7A92">
      <w:pPr>
        <w:spacing w:after="0" w:line="240" w:lineRule="auto"/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</w:pPr>
      <w:r w:rsidRPr="004A7A92"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  <w:t> </w:t>
      </w:r>
    </w:p>
    <w:p w14:paraId="482EC587" w14:textId="77777777" w:rsidR="004A7A92" w:rsidRPr="004A7A92" w:rsidRDefault="004A7A92" w:rsidP="004A7A92">
      <w:pPr>
        <w:spacing w:after="0" w:line="240" w:lineRule="auto"/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</w:pPr>
      <w:r w:rsidRPr="004A7A92"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  <w:t>Remind your children that being part of a team requires a season long commitment</w:t>
      </w:r>
    </w:p>
    <w:p w14:paraId="455C9CE4" w14:textId="77777777" w:rsidR="004A7A92" w:rsidRPr="004A7A92" w:rsidRDefault="004A7A92" w:rsidP="004A7A92">
      <w:pPr>
        <w:spacing w:after="0" w:line="240" w:lineRule="auto"/>
        <w:ind w:left="540"/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</w:pPr>
      <w:r w:rsidRPr="004A7A92"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  <w:t> </w:t>
      </w:r>
    </w:p>
    <w:p w14:paraId="0CFBB04C" w14:textId="77777777" w:rsidR="004A7A92" w:rsidRPr="004A7A92" w:rsidRDefault="004A7A92" w:rsidP="004A7A92">
      <w:pPr>
        <w:spacing w:after="0" w:line="240" w:lineRule="auto"/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</w:pPr>
      <w:r w:rsidRPr="004A7A92">
        <w:rPr>
          <w:rFonts w:ascii="&amp;quot" w:eastAsia="Times New Roman" w:hAnsi="&amp;quot" w:cs="Times New Roman"/>
          <w:color w:val="694A28"/>
          <w:sz w:val="21"/>
          <w:szCs w:val="21"/>
          <w:lang w:eastAsia="en-AU"/>
        </w:rPr>
        <w:t>Advise the coach or team manager if you child will be unable to attend the game or training</w:t>
      </w:r>
    </w:p>
    <w:p w14:paraId="2EA70271" w14:textId="77777777" w:rsidR="001F3797" w:rsidRDefault="0056007D"/>
    <w:sectPr w:rsidR="001F37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92"/>
    <w:rsid w:val="002F05D4"/>
    <w:rsid w:val="0038713A"/>
    <w:rsid w:val="004A7A92"/>
    <w:rsid w:val="004C43E1"/>
    <w:rsid w:val="0056007D"/>
    <w:rsid w:val="00637C7C"/>
    <w:rsid w:val="00807C36"/>
    <w:rsid w:val="0089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834A7"/>
  <w15:chartTrackingRefBased/>
  <w15:docId w15:val="{0A464E4E-B62A-4FB7-8FBB-A8226CD0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Sutherland</dc:creator>
  <cp:keywords/>
  <dc:description/>
  <cp:lastModifiedBy>Gabrielle Sutherland</cp:lastModifiedBy>
  <cp:revision>3</cp:revision>
  <cp:lastPrinted>2018-07-04T23:17:00Z</cp:lastPrinted>
  <dcterms:created xsi:type="dcterms:W3CDTF">2018-07-04T09:10:00Z</dcterms:created>
  <dcterms:modified xsi:type="dcterms:W3CDTF">2018-07-04T23:36:00Z</dcterms:modified>
</cp:coreProperties>
</file>