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390" w:rsidRPr="00E2774C" w:rsidRDefault="00BF6390" w:rsidP="00E2774C">
      <w:pPr>
        <w:pStyle w:val="NoSpacing"/>
        <w:jc w:val="center"/>
        <w:rPr>
          <w:b/>
          <w:sz w:val="44"/>
          <w:szCs w:val="44"/>
          <w:lang w:eastAsia="en-AU"/>
        </w:rPr>
      </w:pPr>
      <w:r w:rsidRPr="00E2774C">
        <w:rPr>
          <w:b/>
          <w:sz w:val="44"/>
          <w:szCs w:val="44"/>
          <w:lang w:eastAsia="en-AU"/>
        </w:rPr>
        <w:t>Social Media Policy</w:t>
      </w:r>
    </w:p>
    <w:p w:rsidR="00BF6390" w:rsidRPr="00E2774C" w:rsidRDefault="00BF6390" w:rsidP="00BF6390">
      <w:pPr>
        <w:shd w:val="clear" w:color="auto" w:fill="FFFFFF"/>
        <w:spacing w:after="300" w:line="240" w:lineRule="auto"/>
        <w:jc w:val="both"/>
        <w:textAlignment w:val="baseline"/>
        <w:rPr>
          <w:rFonts w:eastAsia="Times New Roman" w:cstheme="minorHAnsi"/>
          <w:color w:val="222222"/>
          <w:lang w:eastAsia="en-AU"/>
        </w:rPr>
      </w:pPr>
      <w:r w:rsidRPr="00E2774C">
        <w:rPr>
          <w:rFonts w:eastAsia="Times New Roman" w:cstheme="minorHAnsi"/>
          <w:color w:val="222222"/>
          <w:lang w:eastAsia="en-AU"/>
        </w:rPr>
        <w:t>In an increasingly “Connected” and “Social” world, The</w:t>
      </w:r>
      <w:r w:rsidR="00E2774C" w:rsidRPr="00E2774C">
        <w:rPr>
          <w:rFonts w:eastAsia="Times New Roman" w:cstheme="minorHAnsi"/>
          <w:color w:val="222222"/>
          <w:lang w:eastAsia="en-AU"/>
        </w:rPr>
        <w:t xml:space="preserve"> Lakes Entrance </w:t>
      </w:r>
      <w:r w:rsidRPr="00E2774C">
        <w:rPr>
          <w:rFonts w:eastAsia="Times New Roman" w:cstheme="minorHAnsi"/>
          <w:color w:val="222222"/>
          <w:lang w:eastAsia="en-AU"/>
        </w:rPr>
        <w:t>Football</w:t>
      </w:r>
      <w:r w:rsidR="00E2774C" w:rsidRPr="00E2774C">
        <w:rPr>
          <w:rFonts w:eastAsia="Times New Roman" w:cstheme="minorHAnsi"/>
          <w:color w:val="222222"/>
          <w:lang w:eastAsia="en-AU"/>
        </w:rPr>
        <w:t xml:space="preserve"> </w:t>
      </w:r>
      <w:r w:rsidRPr="00E2774C">
        <w:rPr>
          <w:rFonts w:eastAsia="Times New Roman" w:cstheme="minorHAnsi"/>
          <w:color w:val="222222"/>
          <w:lang w:eastAsia="en-AU"/>
        </w:rPr>
        <w:t>Netball Club</w:t>
      </w:r>
      <w:r w:rsidR="00E2774C" w:rsidRPr="00E2774C">
        <w:rPr>
          <w:rFonts w:eastAsia="Times New Roman" w:cstheme="minorHAnsi"/>
          <w:color w:val="222222"/>
          <w:lang w:eastAsia="en-AU"/>
        </w:rPr>
        <w:t xml:space="preserve"> </w:t>
      </w:r>
      <w:r w:rsidRPr="00E2774C">
        <w:rPr>
          <w:rFonts w:eastAsia="Times New Roman" w:cstheme="minorHAnsi"/>
          <w:color w:val="222222"/>
          <w:lang w:eastAsia="en-AU"/>
        </w:rPr>
        <w:t>and all of its members must adhere to the ‘Social Networking Policy’ as described below.  This has been drawn up to educate and protect our players, officials, club members and supporters, as well as the wider football community from the real consequences of using public and potentially viral Social Media Platforms.</w:t>
      </w:r>
    </w:p>
    <w:p w:rsidR="00BF6390" w:rsidRPr="00E2774C" w:rsidRDefault="00BF6390" w:rsidP="00BF6390">
      <w:pPr>
        <w:shd w:val="clear" w:color="auto" w:fill="FFFFFF"/>
        <w:spacing w:after="300" w:line="240" w:lineRule="auto"/>
        <w:jc w:val="both"/>
        <w:textAlignment w:val="baseline"/>
        <w:rPr>
          <w:rFonts w:eastAsia="Times New Roman" w:cstheme="minorHAnsi"/>
          <w:color w:val="222222"/>
          <w:lang w:eastAsia="en-AU"/>
        </w:rPr>
      </w:pPr>
      <w:r w:rsidRPr="00E2774C">
        <w:rPr>
          <w:rFonts w:eastAsia="Times New Roman" w:cstheme="minorHAnsi"/>
          <w:color w:val="222222"/>
          <w:lang w:eastAsia="en-AU"/>
        </w:rPr>
        <w:t xml:space="preserve">Any member or supporter of our club using Social Networking Platforms such as Facebook, Twitter, YouTube or others could inadvertently or deliberately make comments, accusations or upload media that could be deemed improper, intimidating, racist, sexist or degrading.  Anything of this nature is strictly prohibited by both the </w:t>
      </w:r>
      <w:r w:rsidR="00E2774C" w:rsidRPr="00E2774C">
        <w:rPr>
          <w:rFonts w:eastAsia="Times New Roman" w:cstheme="minorHAnsi"/>
          <w:color w:val="222222"/>
          <w:lang w:eastAsia="en-AU"/>
        </w:rPr>
        <w:t xml:space="preserve">Lakes Entrance Football </w:t>
      </w:r>
      <w:r w:rsidRPr="00E2774C">
        <w:rPr>
          <w:rFonts w:eastAsia="Times New Roman" w:cstheme="minorHAnsi"/>
          <w:color w:val="222222"/>
          <w:lang w:eastAsia="en-AU"/>
        </w:rPr>
        <w:t xml:space="preserve">Clubs, and our governing body, the </w:t>
      </w:r>
      <w:r w:rsidR="00E2774C" w:rsidRPr="00E2774C">
        <w:rPr>
          <w:rFonts w:eastAsia="Times New Roman" w:cstheme="minorHAnsi"/>
          <w:color w:val="222222"/>
          <w:lang w:eastAsia="en-AU"/>
        </w:rPr>
        <w:t>Football Netball East Gippsland (FNEG)</w:t>
      </w:r>
      <w:r w:rsidR="001373E3">
        <w:rPr>
          <w:rFonts w:eastAsia="Times New Roman" w:cstheme="minorHAnsi"/>
          <w:color w:val="222222"/>
          <w:lang w:eastAsia="en-AU"/>
        </w:rPr>
        <w:t xml:space="preserve"> &amp; AFL Vic Country</w:t>
      </w:r>
    </w:p>
    <w:p w:rsidR="00BF6390" w:rsidRPr="00E2774C" w:rsidRDefault="00BF6390" w:rsidP="00BF6390">
      <w:pPr>
        <w:shd w:val="clear" w:color="auto" w:fill="FFFFFF"/>
        <w:spacing w:after="300" w:line="240" w:lineRule="auto"/>
        <w:textAlignment w:val="baseline"/>
        <w:rPr>
          <w:rFonts w:eastAsia="Times New Roman" w:cstheme="minorHAnsi"/>
          <w:color w:val="222222"/>
          <w:lang w:eastAsia="en-AU"/>
        </w:rPr>
      </w:pPr>
      <w:r w:rsidRPr="00E2774C">
        <w:rPr>
          <w:rFonts w:eastAsia="Times New Roman" w:cstheme="minorHAnsi"/>
          <w:color w:val="222222"/>
          <w:lang w:eastAsia="en-AU"/>
        </w:rPr>
        <w:t xml:space="preserve">Whilst the club understands that individuals have a right to freedom of speech, there is Code of Conduct and Cyber Safety policies that have been drawn up by </w:t>
      </w:r>
      <w:r w:rsidR="00E2774C" w:rsidRPr="00E2774C">
        <w:rPr>
          <w:rFonts w:eastAsia="Times New Roman" w:cstheme="minorHAnsi"/>
          <w:color w:val="222222"/>
          <w:lang w:eastAsia="en-AU"/>
        </w:rPr>
        <w:t xml:space="preserve">FNEG, </w:t>
      </w:r>
      <w:r w:rsidRPr="00E2774C">
        <w:rPr>
          <w:rFonts w:eastAsia="Times New Roman" w:cstheme="minorHAnsi"/>
          <w:color w:val="222222"/>
          <w:lang w:eastAsia="en-AU"/>
        </w:rPr>
        <w:t>and all clubs, players, coaches, club officials, club members and supporters must abide by this policy in order for the club to be granted a licence to play football. The policy requires that an individual or individuals be held to the same standards for Social Media Platforms that they would normally and reasonably be held to in other forms of public communications.</w:t>
      </w:r>
    </w:p>
    <w:p w:rsidR="00BF6390" w:rsidRPr="00E2774C" w:rsidRDefault="00BF6390" w:rsidP="00BF6390">
      <w:pPr>
        <w:shd w:val="clear" w:color="auto" w:fill="FFFFFF"/>
        <w:spacing w:after="300" w:line="240" w:lineRule="auto"/>
        <w:textAlignment w:val="baseline"/>
        <w:rPr>
          <w:rFonts w:eastAsia="Times New Roman" w:cstheme="minorHAnsi"/>
          <w:color w:val="222222"/>
          <w:lang w:eastAsia="en-AU"/>
        </w:rPr>
      </w:pPr>
      <w:r w:rsidRPr="00E2774C">
        <w:rPr>
          <w:rFonts w:eastAsia="Times New Roman" w:cstheme="minorHAnsi"/>
          <w:color w:val="222222"/>
          <w:lang w:eastAsia="en-AU"/>
        </w:rPr>
        <w:t xml:space="preserve">As such, if comments, accusations or media uploads are deemed improper, intimidating, racist, sexist or degrading, individuals could be held to account with disciplinary action from either the </w:t>
      </w:r>
      <w:r w:rsidR="00E2774C" w:rsidRPr="00E2774C">
        <w:rPr>
          <w:rFonts w:eastAsia="Times New Roman" w:cstheme="minorHAnsi"/>
          <w:color w:val="222222"/>
          <w:lang w:eastAsia="en-AU"/>
        </w:rPr>
        <w:t xml:space="preserve">Lakes Entrance Football Netball Club </w:t>
      </w:r>
      <w:r w:rsidRPr="00E2774C">
        <w:rPr>
          <w:rFonts w:eastAsia="Times New Roman" w:cstheme="minorHAnsi"/>
          <w:color w:val="222222"/>
          <w:lang w:eastAsia="en-AU"/>
        </w:rPr>
        <w:t xml:space="preserve">or </w:t>
      </w:r>
      <w:r w:rsidR="00E2774C" w:rsidRPr="00E2774C">
        <w:rPr>
          <w:rFonts w:eastAsia="Times New Roman" w:cstheme="minorHAnsi"/>
          <w:color w:val="222222"/>
          <w:lang w:eastAsia="en-AU"/>
        </w:rPr>
        <w:t>FNEG</w:t>
      </w:r>
      <w:r w:rsidRPr="00E2774C">
        <w:rPr>
          <w:rFonts w:eastAsia="Times New Roman" w:cstheme="minorHAnsi"/>
          <w:color w:val="222222"/>
          <w:lang w:eastAsia="en-AU"/>
        </w:rPr>
        <w:t xml:space="preserve"> directly.  This could take form of fines, suspension and/or the requirement to attend an Independent Tribunal. In some </w:t>
      </w:r>
      <w:r w:rsidR="001373E3" w:rsidRPr="00E2774C">
        <w:rPr>
          <w:rFonts w:eastAsia="Times New Roman" w:cstheme="minorHAnsi"/>
          <w:color w:val="222222"/>
          <w:lang w:eastAsia="en-AU"/>
        </w:rPr>
        <w:t>cases,</w:t>
      </w:r>
      <w:r w:rsidRPr="00E2774C">
        <w:rPr>
          <w:rFonts w:eastAsia="Times New Roman" w:cstheme="minorHAnsi"/>
          <w:color w:val="222222"/>
          <w:lang w:eastAsia="en-AU"/>
        </w:rPr>
        <w:t xml:space="preserve"> such actions could also lead to civil court proceedings being brought by affected parties.</w:t>
      </w:r>
    </w:p>
    <w:p w:rsidR="00BF6390" w:rsidRPr="00CE5477" w:rsidRDefault="00BF6390" w:rsidP="00BF6390">
      <w:pPr>
        <w:shd w:val="clear" w:color="auto" w:fill="FFFFFF"/>
        <w:spacing w:after="300" w:line="240" w:lineRule="auto"/>
        <w:textAlignment w:val="baseline"/>
        <w:rPr>
          <w:rFonts w:eastAsia="Times New Roman" w:cstheme="minorHAnsi"/>
          <w:b/>
          <w:color w:val="222222"/>
          <w:lang w:eastAsia="en-AU"/>
        </w:rPr>
      </w:pPr>
      <w:r w:rsidRPr="00E2774C">
        <w:rPr>
          <w:rFonts w:eastAsia="Times New Roman" w:cstheme="minorHAnsi"/>
          <w:color w:val="222222"/>
          <w:lang w:eastAsia="en-AU"/>
        </w:rPr>
        <w:t>It is worth noting that under The</w:t>
      </w:r>
      <w:r w:rsidR="00E2774C" w:rsidRPr="00E2774C">
        <w:rPr>
          <w:rFonts w:eastAsia="Times New Roman" w:cstheme="minorHAnsi"/>
          <w:color w:val="222222"/>
          <w:lang w:eastAsia="en-AU"/>
        </w:rPr>
        <w:t xml:space="preserve"> FNEG</w:t>
      </w:r>
      <w:r w:rsidRPr="00E2774C">
        <w:rPr>
          <w:rFonts w:eastAsia="Times New Roman" w:cstheme="minorHAnsi"/>
          <w:color w:val="222222"/>
          <w:lang w:eastAsia="en-AU"/>
        </w:rPr>
        <w:t xml:space="preserve">’s Reports and Tribunals Regulations, any behaviour which is considered unacceptable can be bought to the Tribunal even if the behaviour did not occur on the field, as long as an incident is Australian Rules Football related.  In these </w:t>
      </w:r>
      <w:r w:rsidR="00E2774C" w:rsidRPr="00E2774C">
        <w:rPr>
          <w:rFonts w:eastAsia="Times New Roman" w:cstheme="minorHAnsi"/>
          <w:color w:val="222222"/>
          <w:lang w:eastAsia="en-AU"/>
        </w:rPr>
        <w:t>cases,</w:t>
      </w:r>
      <w:r w:rsidRPr="00E2774C">
        <w:rPr>
          <w:rFonts w:eastAsia="Times New Roman" w:cstheme="minorHAnsi"/>
          <w:color w:val="222222"/>
          <w:lang w:eastAsia="en-AU"/>
        </w:rPr>
        <w:t xml:space="preserve"> it falls under the jurisdiction of the Independent</w:t>
      </w:r>
      <w:r w:rsidR="00E2774C" w:rsidRPr="00E2774C">
        <w:rPr>
          <w:rFonts w:eastAsia="Times New Roman" w:cstheme="minorHAnsi"/>
          <w:color w:val="222222"/>
          <w:lang w:eastAsia="en-AU"/>
        </w:rPr>
        <w:t xml:space="preserve"> </w:t>
      </w:r>
      <w:r w:rsidRPr="00E2774C">
        <w:rPr>
          <w:rFonts w:eastAsia="Times New Roman" w:cstheme="minorHAnsi"/>
          <w:color w:val="222222"/>
          <w:lang w:eastAsia="en-AU"/>
        </w:rPr>
        <w:t>Tribunal mentioned above</w:t>
      </w:r>
      <w:r w:rsidRPr="00CE5477">
        <w:rPr>
          <w:rFonts w:eastAsia="Times New Roman" w:cstheme="minorHAnsi"/>
          <w:b/>
          <w:color w:val="222222"/>
          <w:lang w:eastAsia="en-AU"/>
        </w:rPr>
        <w:t>.</w:t>
      </w:r>
      <w:r w:rsidR="00181F40">
        <w:rPr>
          <w:rFonts w:eastAsia="Times New Roman" w:cstheme="minorHAnsi"/>
          <w:b/>
          <w:color w:val="222222"/>
          <w:lang w:eastAsia="en-AU"/>
        </w:rPr>
        <w:t xml:space="preserve"> Any incidents are to be immediately reported to either the President of LEFNC or President of Netball who </w:t>
      </w:r>
      <w:r w:rsidR="00511C77" w:rsidRPr="00CE5477">
        <w:rPr>
          <w:rFonts w:eastAsia="Times New Roman" w:cstheme="minorHAnsi"/>
          <w:b/>
          <w:color w:val="222222"/>
          <w:lang w:eastAsia="en-AU"/>
        </w:rPr>
        <w:t>will first deal with the situation and if it is of a more serious nature</w:t>
      </w:r>
      <w:r w:rsidR="00CE5477">
        <w:rPr>
          <w:rFonts w:eastAsia="Times New Roman" w:cstheme="minorHAnsi"/>
          <w:b/>
          <w:color w:val="222222"/>
          <w:lang w:eastAsia="en-AU"/>
        </w:rPr>
        <w:t xml:space="preserve"> it </w:t>
      </w:r>
      <w:r w:rsidR="00511C77" w:rsidRPr="00CE5477">
        <w:rPr>
          <w:rFonts w:eastAsia="Times New Roman" w:cstheme="minorHAnsi"/>
          <w:b/>
          <w:color w:val="222222"/>
          <w:lang w:eastAsia="en-AU"/>
        </w:rPr>
        <w:t>will be referred to the LEFNC Committee for their opinion of whether more action is required and if the tribunal is needed.</w:t>
      </w:r>
    </w:p>
    <w:p w:rsidR="00BF6390" w:rsidRPr="00E2774C" w:rsidRDefault="00BF6390" w:rsidP="00BF6390">
      <w:pPr>
        <w:shd w:val="clear" w:color="auto" w:fill="FFFFFF"/>
        <w:spacing w:after="300" w:line="240" w:lineRule="auto"/>
        <w:textAlignment w:val="baseline"/>
        <w:rPr>
          <w:rFonts w:eastAsia="Times New Roman" w:cstheme="minorHAnsi"/>
          <w:color w:val="222222"/>
          <w:lang w:eastAsia="en-AU"/>
        </w:rPr>
      </w:pPr>
      <w:r w:rsidRPr="00E2774C">
        <w:rPr>
          <w:rFonts w:eastAsia="Times New Roman" w:cstheme="minorHAnsi"/>
          <w:color w:val="222222"/>
          <w:lang w:eastAsia="en-AU"/>
        </w:rPr>
        <w:t xml:space="preserve">Should you wish to interact on the </w:t>
      </w:r>
      <w:r w:rsidR="00E2774C" w:rsidRPr="00E2774C">
        <w:rPr>
          <w:rFonts w:eastAsia="Times New Roman" w:cstheme="minorHAnsi"/>
          <w:color w:val="222222"/>
          <w:lang w:eastAsia="en-AU"/>
        </w:rPr>
        <w:t>Lakes Entrance</w:t>
      </w:r>
      <w:r w:rsidRPr="00E2774C">
        <w:rPr>
          <w:rFonts w:eastAsia="Times New Roman" w:cstheme="minorHAnsi"/>
          <w:color w:val="222222"/>
          <w:lang w:eastAsia="en-AU"/>
        </w:rPr>
        <w:t xml:space="preserve"> Football Netball Club Social Media Platforms, and you believe a potential comment, accusation or media upload could be deemed inappropriate per this policy, please seek approval prior to publishing from the </w:t>
      </w:r>
      <w:r w:rsidR="00E2774C" w:rsidRPr="00E2774C">
        <w:rPr>
          <w:rFonts w:eastAsia="Times New Roman" w:cstheme="minorHAnsi"/>
          <w:color w:val="222222"/>
          <w:lang w:eastAsia="en-AU"/>
        </w:rPr>
        <w:t>Lakes Entrance Football Netball</w:t>
      </w:r>
      <w:r w:rsidRPr="00E2774C">
        <w:rPr>
          <w:rFonts w:eastAsia="Times New Roman" w:cstheme="minorHAnsi"/>
          <w:color w:val="222222"/>
          <w:lang w:eastAsia="en-AU"/>
        </w:rPr>
        <w:t xml:space="preserve"> Club Committee.</w:t>
      </w:r>
    </w:p>
    <w:p w:rsidR="00BF6390" w:rsidRPr="00E2774C" w:rsidRDefault="00BF6390" w:rsidP="00BF6390">
      <w:pPr>
        <w:shd w:val="clear" w:color="auto" w:fill="FFFFFF"/>
        <w:spacing w:after="300" w:line="240" w:lineRule="auto"/>
        <w:textAlignment w:val="baseline"/>
        <w:rPr>
          <w:rFonts w:eastAsia="Times New Roman" w:cstheme="minorHAnsi"/>
          <w:color w:val="222222"/>
          <w:lang w:eastAsia="en-AU"/>
        </w:rPr>
      </w:pPr>
      <w:r w:rsidRPr="00E2774C">
        <w:rPr>
          <w:rFonts w:eastAsia="Times New Roman" w:cstheme="minorHAnsi"/>
          <w:color w:val="222222"/>
          <w:lang w:eastAsia="en-AU"/>
        </w:rPr>
        <w:t xml:space="preserve">Under the </w:t>
      </w:r>
      <w:r w:rsidR="00E2774C" w:rsidRPr="00E2774C">
        <w:rPr>
          <w:rFonts w:eastAsia="Times New Roman" w:cstheme="minorHAnsi"/>
          <w:color w:val="222222"/>
          <w:lang w:eastAsia="en-AU"/>
        </w:rPr>
        <w:t>club’s</w:t>
      </w:r>
      <w:r w:rsidRPr="00E2774C">
        <w:rPr>
          <w:rFonts w:eastAsia="Times New Roman" w:cstheme="minorHAnsi"/>
          <w:color w:val="222222"/>
          <w:lang w:eastAsia="en-AU"/>
        </w:rPr>
        <w:t xml:space="preserve"> new stance in relation to this policy, the </w:t>
      </w:r>
      <w:r w:rsidR="00E2774C" w:rsidRPr="00E2774C">
        <w:rPr>
          <w:rFonts w:eastAsia="Times New Roman" w:cstheme="minorHAnsi"/>
          <w:color w:val="222222"/>
          <w:lang w:eastAsia="en-AU"/>
        </w:rPr>
        <w:t>Lakes Entrance Football Netball Club</w:t>
      </w:r>
      <w:r w:rsidRPr="00E2774C">
        <w:rPr>
          <w:rFonts w:eastAsia="Times New Roman" w:cstheme="minorHAnsi"/>
          <w:color w:val="222222"/>
          <w:lang w:eastAsia="en-AU"/>
        </w:rPr>
        <w:t xml:space="preserve"> would like to make it very clear to its players, coaches, officials, club members and supporters, that you are responsible for your statements and actions, unless written approval has been granted by the club to make comment for and on behalf of the Football or Netball Clubs on a particular matter.</w:t>
      </w:r>
    </w:p>
    <w:p w:rsidR="00BF6390" w:rsidRPr="00E2774C" w:rsidRDefault="00BF6390" w:rsidP="00BF6390">
      <w:pPr>
        <w:shd w:val="clear" w:color="auto" w:fill="FFFFFF"/>
        <w:spacing w:after="300" w:line="240" w:lineRule="auto"/>
        <w:textAlignment w:val="baseline"/>
        <w:rPr>
          <w:rFonts w:eastAsia="Times New Roman" w:cstheme="minorHAnsi"/>
          <w:color w:val="222222"/>
          <w:lang w:eastAsia="en-AU"/>
        </w:rPr>
      </w:pPr>
      <w:r w:rsidRPr="00E2774C">
        <w:rPr>
          <w:rFonts w:eastAsia="Times New Roman" w:cstheme="minorHAnsi"/>
          <w:color w:val="222222"/>
          <w:lang w:eastAsia="en-AU"/>
        </w:rPr>
        <w:t xml:space="preserve">Any misuse of a Social Media Platform, that is deemed to be against </w:t>
      </w:r>
      <w:r w:rsidR="00E2774C" w:rsidRPr="00E2774C">
        <w:rPr>
          <w:rFonts w:eastAsia="Times New Roman" w:cstheme="minorHAnsi"/>
          <w:color w:val="222222"/>
          <w:lang w:eastAsia="en-AU"/>
        </w:rPr>
        <w:t xml:space="preserve">the </w:t>
      </w:r>
      <w:r w:rsidRPr="00E2774C">
        <w:rPr>
          <w:rFonts w:eastAsia="Times New Roman" w:cstheme="minorHAnsi"/>
          <w:color w:val="222222"/>
          <w:lang w:eastAsia="en-AU"/>
        </w:rPr>
        <w:t xml:space="preserve">Social Networking Policy will not be tolerated, and the </w:t>
      </w:r>
      <w:r w:rsidR="00E2774C" w:rsidRPr="00E2774C">
        <w:rPr>
          <w:rFonts w:eastAsia="Times New Roman" w:cstheme="minorHAnsi"/>
          <w:color w:val="222222"/>
          <w:lang w:eastAsia="en-AU"/>
        </w:rPr>
        <w:t>Lakes Entrance Football Netball Club</w:t>
      </w:r>
      <w:r w:rsidRPr="00E2774C">
        <w:rPr>
          <w:rFonts w:eastAsia="Times New Roman" w:cstheme="minorHAnsi"/>
          <w:color w:val="222222"/>
          <w:lang w:eastAsia="en-AU"/>
        </w:rPr>
        <w:t xml:space="preserve"> will have no hesitation in referring the matter to the </w:t>
      </w:r>
      <w:r w:rsidR="00E2774C" w:rsidRPr="00E2774C">
        <w:rPr>
          <w:rFonts w:eastAsia="Times New Roman" w:cstheme="minorHAnsi"/>
          <w:color w:val="222222"/>
          <w:lang w:eastAsia="en-AU"/>
        </w:rPr>
        <w:t xml:space="preserve">FNEG </w:t>
      </w:r>
      <w:r w:rsidRPr="00E2774C">
        <w:rPr>
          <w:rFonts w:eastAsia="Times New Roman" w:cstheme="minorHAnsi"/>
          <w:color w:val="222222"/>
          <w:lang w:eastAsia="en-AU"/>
        </w:rPr>
        <w:t xml:space="preserve">Independent Tribunal. The </w:t>
      </w:r>
      <w:r w:rsidR="00E2774C" w:rsidRPr="00E2774C">
        <w:rPr>
          <w:rFonts w:eastAsia="Times New Roman" w:cstheme="minorHAnsi"/>
          <w:color w:val="222222"/>
          <w:lang w:eastAsia="en-AU"/>
        </w:rPr>
        <w:t xml:space="preserve">Lakes Entrance Football Netball Club </w:t>
      </w:r>
      <w:r w:rsidRPr="00E2774C">
        <w:rPr>
          <w:rFonts w:eastAsia="Times New Roman" w:cstheme="minorHAnsi"/>
          <w:color w:val="222222"/>
          <w:lang w:eastAsia="en-AU"/>
        </w:rPr>
        <w:t xml:space="preserve">will cooperate with any direction then given by the Tribunal or </w:t>
      </w:r>
      <w:r w:rsidR="00E2774C" w:rsidRPr="00E2774C">
        <w:rPr>
          <w:rFonts w:eastAsia="Times New Roman" w:cstheme="minorHAnsi"/>
          <w:color w:val="222222"/>
          <w:lang w:eastAsia="en-AU"/>
        </w:rPr>
        <w:t>FNEG</w:t>
      </w:r>
      <w:r w:rsidRPr="00E2774C">
        <w:rPr>
          <w:rFonts w:eastAsia="Times New Roman" w:cstheme="minorHAnsi"/>
          <w:color w:val="222222"/>
          <w:lang w:eastAsia="en-AU"/>
        </w:rPr>
        <w:t xml:space="preserve"> offices with regards to the matter.</w:t>
      </w:r>
    </w:p>
    <w:p w:rsidR="00BF6390" w:rsidRPr="00E2774C" w:rsidRDefault="00BF6390" w:rsidP="00BF6390">
      <w:pPr>
        <w:shd w:val="clear" w:color="auto" w:fill="FFFFFF"/>
        <w:spacing w:after="300" w:line="240" w:lineRule="auto"/>
        <w:textAlignment w:val="baseline"/>
        <w:rPr>
          <w:rFonts w:eastAsia="Times New Roman" w:cstheme="minorHAnsi"/>
          <w:color w:val="222222"/>
          <w:lang w:eastAsia="en-AU"/>
        </w:rPr>
      </w:pPr>
      <w:r w:rsidRPr="00E2774C">
        <w:rPr>
          <w:rFonts w:eastAsia="Times New Roman" w:cstheme="minorHAnsi"/>
          <w:color w:val="222222"/>
          <w:lang w:eastAsia="en-AU"/>
        </w:rPr>
        <w:t xml:space="preserve">In addition, the </w:t>
      </w:r>
      <w:r w:rsidR="00E2774C" w:rsidRPr="00E2774C">
        <w:rPr>
          <w:rFonts w:eastAsia="Times New Roman" w:cstheme="minorHAnsi"/>
          <w:color w:val="222222"/>
          <w:lang w:eastAsia="en-AU"/>
        </w:rPr>
        <w:t xml:space="preserve">Lakes Entrance Football Netball Club </w:t>
      </w:r>
      <w:r w:rsidRPr="00E2774C">
        <w:rPr>
          <w:rFonts w:eastAsia="Times New Roman" w:cstheme="minorHAnsi"/>
          <w:color w:val="222222"/>
          <w:lang w:eastAsia="en-AU"/>
        </w:rPr>
        <w:t>would remind its players, officia</w:t>
      </w:r>
      <w:r w:rsidR="00511C77">
        <w:rPr>
          <w:rFonts w:eastAsia="Times New Roman" w:cstheme="minorHAnsi"/>
          <w:color w:val="222222"/>
          <w:lang w:eastAsia="en-AU"/>
        </w:rPr>
        <w:t xml:space="preserve">ls, club members and supporters </w:t>
      </w:r>
      <w:r w:rsidRPr="00E2774C">
        <w:rPr>
          <w:rFonts w:eastAsia="Times New Roman" w:cstheme="minorHAnsi"/>
          <w:color w:val="222222"/>
          <w:lang w:eastAsia="en-AU"/>
        </w:rPr>
        <w:t>that Social Networking may seem to be in a private domain, however often can be seen by others and made public and sometimes viral in nature.</w:t>
      </w:r>
    </w:p>
    <w:p w:rsidR="00BF6390" w:rsidRPr="00E2774C" w:rsidRDefault="00BF6390" w:rsidP="00BF6390">
      <w:pPr>
        <w:shd w:val="clear" w:color="auto" w:fill="FFFFFF"/>
        <w:spacing w:after="300" w:line="240" w:lineRule="auto"/>
        <w:textAlignment w:val="baseline"/>
        <w:rPr>
          <w:rFonts w:eastAsia="Times New Roman" w:cstheme="minorHAnsi"/>
          <w:color w:val="222222"/>
          <w:lang w:eastAsia="en-AU"/>
        </w:rPr>
      </w:pPr>
      <w:r w:rsidRPr="00E2774C">
        <w:rPr>
          <w:rFonts w:eastAsia="Times New Roman" w:cstheme="minorHAnsi"/>
          <w:color w:val="222222"/>
          <w:lang w:eastAsia="en-AU"/>
        </w:rPr>
        <w:t xml:space="preserve">This is the Social Media Policy stance of </w:t>
      </w:r>
      <w:r w:rsidR="00E2774C" w:rsidRPr="00E2774C">
        <w:rPr>
          <w:rFonts w:eastAsia="Times New Roman" w:cstheme="minorHAnsi"/>
          <w:color w:val="222222"/>
          <w:lang w:eastAsia="en-AU"/>
        </w:rPr>
        <w:t>Lakes Entrance Football Netball Club</w:t>
      </w:r>
      <w:r w:rsidRPr="00E2774C">
        <w:rPr>
          <w:rFonts w:eastAsia="Times New Roman" w:cstheme="minorHAnsi"/>
          <w:color w:val="222222"/>
          <w:lang w:eastAsia="en-AU"/>
        </w:rPr>
        <w:t xml:space="preserve">, and this policy is to be read in conjunction with the </w:t>
      </w:r>
      <w:r w:rsidR="00E2774C" w:rsidRPr="00E2774C">
        <w:rPr>
          <w:rFonts w:eastAsia="Times New Roman" w:cstheme="minorHAnsi"/>
          <w:color w:val="222222"/>
          <w:lang w:eastAsia="en-AU"/>
        </w:rPr>
        <w:t>FNEG</w:t>
      </w:r>
      <w:r w:rsidRPr="00E2774C">
        <w:rPr>
          <w:rFonts w:eastAsia="Times New Roman" w:cstheme="minorHAnsi"/>
          <w:color w:val="222222"/>
          <w:lang w:eastAsia="en-AU"/>
        </w:rPr>
        <w:t xml:space="preserve"> Code of Conduct and </w:t>
      </w:r>
      <w:proofErr w:type="spellStart"/>
      <w:r w:rsidRPr="00E2774C">
        <w:rPr>
          <w:rFonts w:eastAsia="Times New Roman" w:cstheme="minorHAnsi"/>
          <w:color w:val="222222"/>
          <w:lang w:eastAsia="en-AU"/>
        </w:rPr>
        <w:t>CyberSafety</w:t>
      </w:r>
      <w:proofErr w:type="spellEnd"/>
      <w:r w:rsidRPr="00E2774C">
        <w:rPr>
          <w:rFonts w:eastAsia="Times New Roman" w:cstheme="minorHAnsi"/>
          <w:color w:val="222222"/>
          <w:lang w:eastAsia="en-AU"/>
        </w:rPr>
        <w:t xml:space="preserve"> Policies.  If you have not read the Code of Conduct Policy, or the Cyber Safety Policy, please visit the </w:t>
      </w:r>
      <w:r w:rsidR="00E2774C" w:rsidRPr="00E2774C">
        <w:rPr>
          <w:rFonts w:eastAsia="Times New Roman" w:cstheme="minorHAnsi"/>
          <w:color w:val="222222"/>
          <w:lang w:eastAsia="en-AU"/>
        </w:rPr>
        <w:t>FNEG</w:t>
      </w:r>
      <w:r w:rsidRPr="00E2774C">
        <w:rPr>
          <w:rFonts w:eastAsia="Times New Roman" w:cstheme="minorHAnsi"/>
          <w:color w:val="222222"/>
          <w:lang w:eastAsia="en-AU"/>
        </w:rPr>
        <w:t xml:space="preserve"> website at</w:t>
      </w:r>
      <w:r w:rsidR="00E2774C" w:rsidRPr="00E2774C">
        <w:rPr>
          <w:rFonts w:eastAsia="Times New Roman" w:cstheme="minorHAnsi"/>
          <w:color w:val="222222"/>
          <w:lang w:eastAsia="en-AU"/>
        </w:rPr>
        <w:t xml:space="preserve"> http://websites.sportstg.com/assoc_page.cgi?client=1-6158-0-0-0  </w:t>
      </w:r>
      <w:r w:rsidR="001373E3">
        <w:rPr>
          <w:rFonts w:eastAsia="Times New Roman" w:cstheme="minorHAnsi"/>
          <w:color w:val="222222"/>
          <w:lang w:eastAsia="en-AU"/>
        </w:rPr>
        <w:t xml:space="preserve"> </w:t>
      </w:r>
      <w:r w:rsidRPr="00E2774C">
        <w:rPr>
          <w:rFonts w:eastAsia="Times New Roman" w:cstheme="minorHAnsi"/>
          <w:color w:val="222222"/>
          <w:lang w:eastAsia="en-AU"/>
        </w:rPr>
        <w:t>or ask a Football or Netball Committee person to obtain a copy for you.</w:t>
      </w:r>
    </w:p>
    <w:p w:rsidR="00C96031" w:rsidRPr="005012DA" w:rsidRDefault="00BF6390" w:rsidP="005012DA">
      <w:pPr>
        <w:shd w:val="clear" w:color="auto" w:fill="FFFFFF"/>
        <w:spacing w:after="300" w:line="240" w:lineRule="auto"/>
        <w:textAlignment w:val="baseline"/>
        <w:rPr>
          <w:rFonts w:eastAsia="Times New Roman" w:cstheme="minorHAnsi"/>
          <w:color w:val="222222"/>
          <w:lang w:eastAsia="en-AU"/>
        </w:rPr>
      </w:pPr>
      <w:r w:rsidRPr="00E2774C">
        <w:rPr>
          <w:rFonts w:eastAsia="Times New Roman" w:cstheme="minorHAnsi"/>
          <w:color w:val="222222"/>
          <w:lang w:eastAsia="en-AU"/>
        </w:rPr>
        <w:t xml:space="preserve">For any issue that does not appear to be covered by this policy, please refer to the appropriate </w:t>
      </w:r>
      <w:r w:rsidR="00E2774C" w:rsidRPr="00E2774C">
        <w:rPr>
          <w:rFonts w:eastAsia="Times New Roman" w:cstheme="minorHAnsi"/>
          <w:color w:val="222222"/>
          <w:lang w:eastAsia="en-AU"/>
        </w:rPr>
        <w:t>FNEG</w:t>
      </w:r>
      <w:r w:rsidRPr="00E2774C">
        <w:rPr>
          <w:rFonts w:eastAsia="Times New Roman" w:cstheme="minorHAnsi"/>
          <w:color w:val="222222"/>
          <w:lang w:eastAsia="en-AU"/>
        </w:rPr>
        <w:t xml:space="preserve"> policy mentioned above, as </w:t>
      </w:r>
      <w:r w:rsidR="00E2774C" w:rsidRPr="00E2774C">
        <w:rPr>
          <w:rFonts w:eastAsia="Times New Roman" w:cstheme="minorHAnsi"/>
          <w:color w:val="222222"/>
          <w:lang w:eastAsia="en-AU"/>
        </w:rPr>
        <w:t>these supplements</w:t>
      </w:r>
      <w:r w:rsidRPr="00E2774C">
        <w:rPr>
          <w:rFonts w:eastAsia="Times New Roman" w:cstheme="minorHAnsi"/>
          <w:color w:val="222222"/>
          <w:lang w:eastAsia="en-AU"/>
        </w:rPr>
        <w:t xml:space="preserve"> our own where issues are not accounted for in our own Social Media Policy.</w:t>
      </w:r>
      <w:bookmarkStart w:id="0" w:name="_GoBack"/>
      <w:bookmarkEnd w:id="0"/>
    </w:p>
    <w:sectPr w:rsidR="00C96031" w:rsidRPr="005012DA" w:rsidSect="00E277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90"/>
    <w:rsid w:val="001373E3"/>
    <w:rsid w:val="00181F40"/>
    <w:rsid w:val="005012DA"/>
    <w:rsid w:val="00511C77"/>
    <w:rsid w:val="00557CBC"/>
    <w:rsid w:val="005C100D"/>
    <w:rsid w:val="005C31C3"/>
    <w:rsid w:val="00755E7A"/>
    <w:rsid w:val="00BF6390"/>
    <w:rsid w:val="00C96031"/>
    <w:rsid w:val="00CE5477"/>
    <w:rsid w:val="00E27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9482"/>
  <w15:chartTrackingRefBased/>
  <w15:docId w15:val="{63AB4736-9A3D-400C-9DB0-8EF7D554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5794">
      <w:bodyDiv w:val="1"/>
      <w:marLeft w:val="0"/>
      <w:marRight w:val="0"/>
      <w:marTop w:val="0"/>
      <w:marBottom w:val="0"/>
      <w:divBdr>
        <w:top w:val="none" w:sz="0" w:space="0" w:color="auto"/>
        <w:left w:val="none" w:sz="0" w:space="0" w:color="auto"/>
        <w:bottom w:val="none" w:sz="0" w:space="0" w:color="auto"/>
        <w:right w:val="none" w:sz="0" w:space="0" w:color="auto"/>
      </w:divBdr>
      <w:divsChild>
        <w:div w:id="2138572177">
          <w:marLeft w:val="0"/>
          <w:marRight w:val="0"/>
          <w:marTop w:val="0"/>
          <w:marBottom w:val="0"/>
          <w:divBdr>
            <w:top w:val="none" w:sz="0" w:space="0" w:color="auto"/>
            <w:left w:val="none" w:sz="0" w:space="0" w:color="auto"/>
            <w:bottom w:val="none" w:sz="0" w:space="0" w:color="auto"/>
            <w:right w:val="none" w:sz="0" w:space="0" w:color="auto"/>
          </w:divBdr>
          <w:divsChild>
            <w:div w:id="231087259">
              <w:marLeft w:val="0"/>
              <w:marRight w:val="0"/>
              <w:marTop w:val="0"/>
              <w:marBottom w:val="0"/>
              <w:divBdr>
                <w:top w:val="none" w:sz="0" w:space="0" w:color="auto"/>
                <w:left w:val="none" w:sz="0" w:space="0" w:color="auto"/>
                <w:bottom w:val="none" w:sz="0" w:space="0" w:color="auto"/>
                <w:right w:val="none" w:sz="0" w:space="0" w:color="auto"/>
              </w:divBdr>
              <w:divsChild>
                <w:div w:id="5184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brad</cp:lastModifiedBy>
  <cp:revision>3</cp:revision>
  <dcterms:created xsi:type="dcterms:W3CDTF">2018-04-09T10:10:00Z</dcterms:created>
  <dcterms:modified xsi:type="dcterms:W3CDTF">2018-04-09T10:10:00Z</dcterms:modified>
</cp:coreProperties>
</file>