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EB1A7" w14:textId="77777777" w:rsidR="00AB5439" w:rsidRDefault="00AB5439" w:rsidP="00A062F3">
      <w:pPr>
        <w:spacing w:after="0" w:line="240" w:lineRule="exact"/>
      </w:pPr>
      <w:r>
        <w:rPr>
          <w:rFonts w:ascii="Impact" w:hAnsi="Impact" w:cs="Impact"/>
          <w:noProof/>
          <w:color w:val="000000"/>
          <w:spacing w:val="-1"/>
          <w:sz w:val="56"/>
          <w:lang w:val="en-GB" w:eastAsia="en-GB"/>
        </w:rPr>
        <w:drawing>
          <wp:anchor distT="0" distB="0" distL="114300" distR="114300" simplePos="0" relativeHeight="251663360" behindDoc="0" locked="0" layoutInCell="1" allowOverlap="1" wp14:anchorId="052102A3" wp14:editId="5E6EE8C7">
            <wp:simplePos x="0" y="0"/>
            <wp:positionH relativeFrom="column">
              <wp:posOffset>175895</wp:posOffset>
            </wp:positionH>
            <wp:positionV relativeFrom="paragraph">
              <wp:posOffset>146685</wp:posOffset>
            </wp:positionV>
            <wp:extent cx="5105400" cy="47244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D Inits, In ring.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5105400" cy="4724400"/>
                    </a:xfrm>
                    <a:prstGeom prst="rect">
                      <a:avLst/>
                    </a:prstGeom>
                  </pic:spPr>
                </pic:pic>
              </a:graphicData>
            </a:graphic>
            <wp14:sizeRelH relativeFrom="margin">
              <wp14:pctWidth>0</wp14:pctWidth>
            </wp14:sizeRelH>
            <wp14:sizeRelV relativeFrom="margin">
              <wp14:pctHeight>0</wp14:pctHeight>
            </wp14:sizeRelV>
          </wp:anchor>
        </w:drawing>
      </w:r>
      <w:r w:rsidR="00871637">
        <w:t xml:space="preserve"> </w:t>
      </w:r>
    </w:p>
    <w:p w14:paraId="0F8237ED" w14:textId="77777777" w:rsidR="00AB5439" w:rsidRDefault="00AB5439" w:rsidP="00A062F3">
      <w:pPr>
        <w:spacing w:after="0" w:line="240" w:lineRule="exact"/>
      </w:pPr>
    </w:p>
    <w:p w14:paraId="11A833ED" w14:textId="77777777" w:rsidR="00AB5439" w:rsidRDefault="00AB5439" w:rsidP="00A062F3">
      <w:pPr>
        <w:spacing w:after="0" w:line="240" w:lineRule="exact"/>
      </w:pPr>
      <w:bookmarkStart w:id="0" w:name="_GoBack"/>
    </w:p>
    <w:bookmarkEnd w:id="0"/>
    <w:p w14:paraId="7CDCC0BE" w14:textId="77777777" w:rsidR="00AA345B" w:rsidRDefault="00AA345B" w:rsidP="00A062F3">
      <w:pPr>
        <w:spacing w:after="0" w:line="240" w:lineRule="exact"/>
      </w:pPr>
    </w:p>
    <w:p w14:paraId="3BDB3B53" w14:textId="77777777" w:rsidR="00FD2F39" w:rsidRDefault="00FD2F39" w:rsidP="00D40A5A">
      <w:pPr>
        <w:spacing w:after="0" w:line="240" w:lineRule="exact"/>
        <w:ind w:right="-1"/>
        <w:jc w:val="center"/>
      </w:pPr>
    </w:p>
    <w:p w14:paraId="647FB432" w14:textId="77777777" w:rsidR="00FD2F39" w:rsidRDefault="00FD2F39" w:rsidP="00AB5439">
      <w:pPr>
        <w:jc w:val="center"/>
        <w:rPr>
          <w:rFonts w:ascii="Arial" w:hAnsi="Arial" w:cs="Arial"/>
          <w:b/>
          <w:noProof/>
          <w:color w:val="000000"/>
          <w:spacing w:val="-1"/>
          <w:w w:val="95"/>
          <w:sz w:val="96"/>
        </w:rPr>
      </w:pPr>
    </w:p>
    <w:p w14:paraId="1230C23A" w14:textId="77777777" w:rsidR="00FD2F39" w:rsidRDefault="00FD2F39" w:rsidP="00FD2F39">
      <w:pPr>
        <w:spacing w:after="0" w:line="1068" w:lineRule="exact"/>
        <w:ind w:left="694"/>
        <w:jc w:val="center"/>
        <w:rPr>
          <w:rFonts w:ascii="Arial" w:hAnsi="Arial" w:cs="Arial"/>
          <w:b/>
          <w:noProof/>
          <w:color w:val="000000"/>
          <w:spacing w:val="-1"/>
          <w:w w:val="95"/>
          <w:sz w:val="96"/>
        </w:rPr>
      </w:pPr>
    </w:p>
    <w:p w14:paraId="7397D94C" w14:textId="77777777" w:rsidR="00FD2F39" w:rsidRDefault="00FD2F39" w:rsidP="00FD2F39">
      <w:pPr>
        <w:spacing w:after="0" w:line="1068" w:lineRule="exact"/>
        <w:ind w:left="694"/>
        <w:jc w:val="center"/>
        <w:rPr>
          <w:rFonts w:ascii="Arial" w:hAnsi="Arial" w:cs="Arial"/>
          <w:b/>
          <w:noProof/>
          <w:color w:val="000000"/>
          <w:spacing w:val="-1"/>
          <w:w w:val="95"/>
          <w:sz w:val="96"/>
        </w:rPr>
      </w:pPr>
    </w:p>
    <w:p w14:paraId="23783B96" w14:textId="77777777" w:rsidR="00FD2F39" w:rsidRDefault="00FD2F39" w:rsidP="00FD2F39">
      <w:pPr>
        <w:spacing w:after="0" w:line="1068" w:lineRule="exact"/>
        <w:ind w:left="694"/>
        <w:jc w:val="center"/>
        <w:rPr>
          <w:rFonts w:ascii="Arial" w:hAnsi="Arial" w:cs="Arial"/>
          <w:b/>
          <w:noProof/>
          <w:color w:val="000000"/>
          <w:spacing w:val="-1"/>
          <w:w w:val="95"/>
          <w:sz w:val="96"/>
        </w:rPr>
      </w:pPr>
    </w:p>
    <w:p w14:paraId="5692B073" w14:textId="77777777" w:rsidR="00FD2F39" w:rsidRDefault="00FD2F39" w:rsidP="00FD2F39">
      <w:pPr>
        <w:spacing w:after="0" w:line="1068" w:lineRule="exact"/>
        <w:ind w:left="694"/>
        <w:jc w:val="center"/>
        <w:rPr>
          <w:rFonts w:ascii="Arial" w:hAnsi="Arial" w:cs="Arial"/>
          <w:b/>
          <w:noProof/>
          <w:color w:val="000000"/>
          <w:spacing w:val="-1"/>
          <w:w w:val="95"/>
          <w:sz w:val="96"/>
        </w:rPr>
      </w:pPr>
    </w:p>
    <w:p w14:paraId="54880624" w14:textId="77777777" w:rsidR="00FD2F39" w:rsidRDefault="00FD2F39" w:rsidP="00FD2F39">
      <w:pPr>
        <w:spacing w:after="0" w:line="1068" w:lineRule="exact"/>
        <w:ind w:left="694"/>
        <w:jc w:val="center"/>
        <w:rPr>
          <w:rFonts w:ascii="Arial" w:hAnsi="Arial" w:cs="Arial"/>
          <w:b/>
          <w:noProof/>
          <w:color w:val="000000"/>
          <w:spacing w:val="-1"/>
          <w:w w:val="95"/>
          <w:sz w:val="96"/>
        </w:rPr>
      </w:pPr>
    </w:p>
    <w:p w14:paraId="01606F2B" w14:textId="77777777" w:rsidR="00AA345B" w:rsidRDefault="00AA345B" w:rsidP="00A062F3">
      <w:pPr>
        <w:spacing w:after="0" w:line="1068" w:lineRule="exact"/>
        <w:jc w:val="center"/>
      </w:pPr>
      <w:r>
        <w:rPr>
          <w:rFonts w:ascii="Arial" w:hAnsi="Arial" w:cs="Arial"/>
          <w:b/>
          <w:noProof/>
          <w:color w:val="000000"/>
          <w:spacing w:val="-1"/>
          <w:w w:val="95"/>
          <w:sz w:val="96"/>
        </w:rPr>
        <w:t>CONSTITUTION</w:t>
      </w:r>
    </w:p>
    <w:p w14:paraId="6B958129" w14:textId="77777777" w:rsidR="00AA345B" w:rsidRDefault="00AA345B" w:rsidP="00FD2F39">
      <w:pPr>
        <w:spacing w:after="0" w:line="240" w:lineRule="exact"/>
        <w:ind w:left="694"/>
        <w:jc w:val="center"/>
      </w:pPr>
    </w:p>
    <w:p w14:paraId="6188F91B" w14:textId="77777777" w:rsidR="00CC7B2D" w:rsidRDefault="00AA345B" w:rsidP="00A062F3">
      <w:pPr>
        <w:spacing w:after="0" w:line="501" w:lineRule="exact"/>
        <w:jc w:val="center"/>
        <w:rPr>
          <w:rFonts w:ascii="Arial" w:hAnsi="Arial" w:cs="Arial"/>
          <w:b/>
          <w:noProof/>
          <w:color w:val="000000"/>
          <w:w w:val="95"/>
          <w:sz w:val="40"/>
        </w:rPr>
      </w:pPr>
      <w:r>
        <w:rPr>
          <w:rFonts w:ascii="Arial" w:hAnsi="Arial" w:cs="Arial"/>
          <w:b/>
          <w:noProof/>
          <w:color w:val="000000"/>
          <w:spacing w:val="-1"/>
          <w:w w:val="95"/>
          <w:sz w:val="40"/>
        </w:rPr>
        <w:t>Operative</w:t>
      </w:r>
      <w:r>
        <w:rPr>
          <w:rFonts w:ascii="Calibri" w:hAnsi="Calibri" w:cs="Calibri"/>
          <w:b/>
          <w:noProof/>
          <w:color w:val="000000"/>
          <w:spacing w:val="20"/>
          <w:sz w:val="40"/>
        </w:rPr>
        <w:t> </w:t>
      </w:r>
      <w:r>
        <w:rPr>
          <w:rFonts w:ascii="Arial" w:hAnsi="Arial" w:cs="Arial"/>
          <w:b/>
          <w:noProof/>
          <w:color w:val="000000"/>
          <w:w w:val="95"/>
          <w:sz w:val="40"/>
        </w:rPr>
        <w:t>from</w:t>
      </w:r>
      <w:r>
        <w:rPr>
          <w:rFonts w:ascii="Calibri" w:hAnsi="Calibri" w:cs="Calibri"/>
          <w:b/>
          <w:noProof/>
          <w:color w:val="000000"/>
          <w:spacing w:val="18"/>
          <w:sz w:val="40"/>
        </w:rPr>
        <w:t> </w:t>
      </w:r>
      <w:r w:rsidR="009F6044">
        <w:rPr>
          <w:rFonts w:ascii="Arial" w:hAnsi="Arial" w:cs="Arial"/>
          <w:b/>
          <w:noProof/>
          <w:color w:val="000000"/>
          <w:w w:val="95"/>
          <w:sz w:val="40"/>
        </w:rPr>
        <w:t>2</w:t>
      </w:r>
      <w:r w:rsidR="00B067EF">
        <w:rPr>
          <w:rFonts w:ascii="Arial" w:hAnsi="Arial" w:cs="Arial"/>
          <w:b/>
          <w:noProof/>
          <w:color w:val="000000"/>
          <w:w w:val="95"/>
          <w:sz w:val="40"/>
        </w:rPr>
        <w:t>7</w:t>
      </w:r>
      <w:r>
        <w:rPr>
          <w:rFonts w:ascii="Calibri" w:hAnsi="Calibri" w:cs="Calibri"/>
          <w:b/>
          <w:noProof/>
          <w:color w:val="000000"/>
          <w:spacing w:val="19"/>
          <w:sz w:val="40"/>
        </w:rPr>
        <w:t> </w:t>
      </w:r>
      <w:r w:rsidR="009F6044">
        <w:rPr>
          <w:rFonts w:ascii="Arial" w:hAnsi="Arial" w:cs="Arial"/>
          <w:b/>
          <w:noProof/>
          <w:color w:val="000000"/>
          <w:w w:val="95"/>
          <w:sz w:val="40"/>
        </w:rPr>
        <w:t>November</w:t>
      </w:r>
      <w:r>
        <w:rPr>
          <w:rFonts w:ascii="Calibri" w:hAnsi="Calibri" w:cs="Calibri"/>
          <w:b/>
          <w:noProof/>
          <w:color w:val="000000"/>
          <w:spacing w:val="20"/>
          <w:sz w:val="40"/>
        </w:rPr>
        <w:t> </w:t>
      </w:r>
      <w:r>
        <w:rPr>
          <w:rFonts w:ascii="Arial" w:hAnsi="Arial" w:cs="Arial"/>
          <w:b/>
          <w:noProof/>
          <w:color w:val="000000"/>
          <w:w w:val="95"/>
          <w:sz w:val="40"/>
        </w:rPr>
        <w:t>201</w:t>
      </w:r>
      <w:r w:rsidR="009F6044">
        <w:rPr>
          <w:rFonts w:ascii="Arial" w:hAnsi="Arial" w:cs="Arial"/>
          <w:b/>
          <w:noProof/>
          <w:color w:val="000000"/>
          <w:w w:val="95"/>
          <w:sz w:val="40"/>
        </w:rPr>
        <w:t>7</w:t>
      </w:r>
    </w:p>
    <w:p w14:paraId="5EC965E3" w14:textId="77777777" w:rsidR="00CC7B2D" w:rsidRDefault="00CC7B2D" w:rsidP="00FD2F39">
      <w:pPr>
        <w:spacing w:after="0" w:line="501" w:lineRule="exact"/>
        <w:ind w:left="694" w:firstLine="576"/>
        <w:jc w:val="center"/>
        <w:rPr>
          <w:rFonts w:ascii="Arial" w:hAnsi="Arial" w:cs="Arial"/>
          <w:b/>
          <w:noProof/>
          <w:color w:val="000000"/>
          <w:w w:val="95"/>
          <w:sz w:val="40"/>
        </w:rPr>
      </w:pPr>
    </w:p>
    <w:p w14:paraId="6F569093" w14:textId="77777777" w:rsidR="00CC7B2D" w:rsidRDefault="00CC7B2D" w:rsidP="00FD2F39">
      <w:pPr>
        <w:spacing w:after="0" w:line="501" w:lineRule="exact"/>
        <w:jc w:val="center"/>
        <w:rPr>
          <w:rFonts w:ascii="Arial" w:hAnsi="Arial" w:cs="Arial"/>
          <w:b/>
          <w:noProof/>
          <w:color w:val="000000"/>
          <w:w w:val="95"/>
          <w:sz w:val="40"/>
        </w:rPr>
      </w:pPr>
      <w:r>
        <w:rPr>
          <w:rFonts w:ascii="Arial" w:hAnsi="Arial" w:cs="Arial"/>
          <w:b/>
          <w:noProof/>
          <w:color w:val="000000"/>
          <w:w w:val="95"/>
          <w:sz w:val="40"/>
        </w:rPr>
        <w:t>Black = taken from old 2015 Werribee Constitution</w:t>
      </w:r>
    </w:p>
    <w:p w14:paraId="66F552CF" w14:textId="77777777" w:rsidR="00CC7B2D" w:rsidRDefault="00CC7B2D" w:rsidP="00FD2F39">
      <w:pPr>
        <w:spacing w:after="0" w:line="501" w:lineRule="exact"/>
        <w:jc w:val="center"/>
        <w:rPr>
          <w:rFonts w:ascii="Arial" w:hAnsi="Arial" w:cs="Arial"/>
          <w:b/>
          <w:noProof/>
          <w:color w:val="000000"/>
          <w:w w:val="95"/>
          <w:sz w:val="40"/>
        </w:rPr>
      </w:pPr>
    </w:p>
    <w:p w14:paraId="6C76AF54" w14:textId="77777777" w:rsidR="00CC7B2D" w:rsidRDefault="00CC7B2D" w:rsidP="00FD2F39">
      <w:pPr>
        <w:spacing w:after="0" w:line="501" w:lineRule="exact"/>
        <w:jc w:val="center"/>
        <w:rPr>
          <w:rFonts w:ascii="Arial" w:hAnsi="Arial" w:cs="Arial"/>
          <w:b/>
          <w:noProof/>
          <w:color w:val="0000FF"/>
          <w:w w:val="95"/>
          <w:sz w:val="40"/>
        </w:rPr>
      </w:pPr>
      <w:r w:rsidRPr="00CC7B2D">
        <w:rPr>
          <w:rFonts w:ascii="Arial" w:hAnsi="Arial" w:cs="Arial"/>
          <w:b/>
          <w:noProof/>
          <w:color w:val="0000FF"/>
          <w:w w:val="95"/>
          <w:sz w:val="40"/>
        </w:rPr>
        <w:t>Bl</w:t>
      </w:r>
      <w:r w:rsidR="003A7F90">
        <w:rPr>
          <w:rFonts w:ascii="Arial" w:hAnsi="Arial" w:cs="Arial"/>
          <w:b/>
          <w:noProof/>
          <w:color w:val="0000FF"/>
          <w:w w:val="95"/>
          <w:sz w:val="40"/>
        </w:rPr>
        <w:t>ue</w:t>
      </w:r>
      <w:r w:rsidRPr="00CC7B2D">
        <w:rPr>
          <w:rFonts w:ascii="Arial" w:hAnsi="Arial" w:cs="Arial"/>
          <w:b/>
          <w:noProof/>
          <w:color w:val="0000FF"/>
          <w:w w:val="95"/>
          <w:sz w:val="40"/>
        </w:rPr>
        <w:t xml:space="preserve"> = </w:t>
      </w:r>
      <w:r w:rsidR="00CD2D97">
        <w:rPr>
          <w:rFonts w:ascii="Arial" w:hAnsi="Arial" w:cs="Arial"/>
          <w:b/>
          <w:noProof/>
          <w:color w:val="0000FF"/>
          <w:w w:val="95"/>
          <w:sz w:val="40"/>
        </w:rPr>
        <w:t>Corporate Affairs requirements</w:t>
      </w:r>
    </w:p>
    <w:p w14:paraId="20312B72" w14:textId="77777777" w:rsidR="00D71879" w:rsidRDefault="00D71879" w:rsidP="00FD2F39">
      <w:pPr>
        <w:spacing w:after="0" w:line="501" w:lineRule="exact"/>
        <w:jc w:val="center"/>
        <w:rPr>
          <w:rFonts w:ascii="Arial" w:hAnsi="Arial" w:cs="Arial"/>
          <w:b/>
          <w:noProof/>
          <w:color w:val="0000FF"/>
          <w:w w:val="95"/>
          <w:sz w:val="40"/>
        </w:rPr>
      </w:pPr>
    </w:p>
    <w:p w14:paraId="195C66B2" w14:textId="77777777" w:rsidR="00C615A8" w:rsidRDefault="00D71879" w:rsidP="00C615A8">
      <w:pPr>
        <w:spacing w:after="0" w:line="501" w:lineRule="exact"/>
        <w:jc w:val="center"/>
        <w:rPr>
          <w:rFonts w:ascii="Arial" w:hAnsi="Arial" w:cs="Arial"/>
          <w:b/>
          <w:noProof/>
          <w:color w:val="00B050"/>
          <w:w w:val="95"/>
          <w:sz w:val="40"/>
        </w:rPr>
      </w:pPr>
      <w:r>
        <w:rPr>
          <w:rFonts w:ascii="Arial" w:hAnsi="Arial" w:cs="Arial"/>
          <w:b/>
          <w:noProof/>
          <w:color w:val="00B050"/>
          <w:w w:val="95"/>
          <w:sz w:val="40"/>
        </w:rPr>
        <w:t>Green = WDFC new proposals</w:t>
      </w:r>
    </w:p>
    <w:p w14:paraId="08DC6993" w14:textId="77777777" w:rsidR="00C615A8" w:rsidRDefault="00C615A8" w:rsidP="00C615A8">
      <w:pPr>
        <w:spacing w:after="0" w:line="501" w:lineRule="exact"/>
        <w:rPr>
          <w:rFonts w:ascii="Arial" w:hAnsi="Arial" w:cs="Arial"/>
          <w:noProof/>
          <w:color w:val="E36C0A" w:themeColor="accent6" w:themeShade="BF"/>
          <w:w w:val="95"/>
          <w:sz w:val="40"/>
        </w:rPr>
      </w:pPr>
    </w:p>
    <w:p w14:paraId="0ACAD4A4" w14:textId="77777777" w:rsidR="00C615A8" w:rsidRPr="00C615A8" w:rsidRDefault="00C615A8" w:rsidP="00C615A8">
      <w:pPr>
        <w:spacing w:after="0" w:line="501" w:lineRule="exact"/>
        <w:jc w:val="center"/>
        <w:rPr>
          <w:rFonts w:ascii="Arial" w:hAnsi="Arial" w:cs="Arial"/>
          <w:noProof/>
          <w:color w:val="E36C0A" w:themeColor="accent6" w:themeShade="BF"/>
          <w:w w:val="95"/>
          <w:sz w:val="40"/>
        </w:rPr>
        <w:sectPr w:rsidR="00C615A8" w:rsidRPr="00C615A8" w:rsidSect="00D40A5A">
          <w:headerReference w:type="default" r:id="rId9"/>
          <w:type w:val="nextColumn"/>
          <w:pgSz w:w="11909" w:h="16839"/>
          <w:pgMar w:top="1134" w:right="569" w:bottom="851" w:left="1418" w:header="0" w:footer="0" w:gutter="0"/>
          <w:cols w:space="720"/>
        </w:sectPr>
      </w:pPr>
    </w:p>
    <w:p w14:paraId="224C5FD0" w14:textId="77777777" w:rsidR="002D2089" w:rsidRPr="003A7F90" w:rsidRDefault="002D2089" w:rsidP="002D2089">
      <w:pPr>
        <w:spacing w:after="0" w:line="240" w:lineRule="auto"/>
        <w:jc w:val="center"/>
        <w:rPr>
          <w:b/>
          <w:caps/>
          <w:color w:val="0000FF"/>
          <w:sz w:val="40"/>
          <w:szCs w:val="40"/>
        </w:rPr>
      </w:pPr>
      <w:bookmarkStart w:id="1" w:name="2"/>
      <w:bookmarkEnd w:id="1"/>
      <w:r w:rsidRPr="003A7F90">
        <w:rPr>
          <w:b/>
          <w:caps/>
          <w:color w:val="0000FF"/>
          <w:sz w:val="40"/>
          <w:szCs w:val="40"/>
        </w:rPr>
        <w:lastRenderedPageBreak/>
        <w:t>table of provisions</w:t>
      </w:r>
      <w:bookmarkStart w:id="2" w:name="tpSectionClause"/>
    </w:p>
    <w:p w14:paraId="670465EF" w14:textId="77777777" w:rsidR="002D2089" w:rsidRPr="003A7F90" w:rsidRDefault="00F84639" w:rsidP="00F84639">
      <w:pPr>
        <w:tabs>
          <w:tab w:val="left" w:pos="9072"/>
        </w:tabs>
        <w:spacing w:after="0" w:line="240" w:lineRule="auto"/>
        <w:ind w:left="567" w:hanging="283"/>
        <w:rPr>
          <w:b/>
          <w:caps/>
          <w:color w:val="0000FF"/>
          <w:sz w:val="40"/>
          <w:szCs w:val="40"/>
        </w:rPr>
      </w:pPr>
      <w:r>
        <w:rPr>
          <w:i/>
          <w:color w:val="0000FF"/>
          <w:sz w:val="22"/>
        </w:rPr>
        <w:t>Regulation</w:t>
      </w:r>
      <w:r>
        <w:rPr>
          <w:i/>
          <w:color w:val="0000FF"/>
          <w:sz w:val="22"/>
        </w:rPr>
        <w:tab/>
      </w:r>
      <w:r w:rsidR="002D2089" w:rsidRPr="003A7F90">
        <w:rPr>
          <w:i/>
          <w:color w:val="0000FF"/>
          <w:sz w:val="22"/>
        </w:rPr>
        <w:t xml:space="preserve">Page </w:t>
      </w:r>
      <w:bookmarkEnd w:id="2"/>
    </w:p>
    <w:p w14:paraId="2EC76495" w14:textId="77777777" w:rsidR="002D2089" w:rsidRPr="003A7F90" w:rsidRDefault="002D2089" w:rsidP="00A062F3">
      <w:pPr>
        <w:pStyle w:val="TOC2"/>
        <w:tabs>
          <w:tab w:val="clear" w:pos="6237"/>
        </w:tabs>
        <w:spacing w:after="0"/>
        <w:ind w:left="567" w:right="993" w:hanging="283"/>
        <w:rPr>
          <w:rFonts w:asciiTheme="minorHAnsi" w:hAnsiTheme="minorHAnsi"/>
          <w:b w:val="0"/>
          <w:noProof/>
          <w:color w:val="0000FF"/>
          <w:sz w:val="22"/>
          <w:szCs w:val="22"/>
          <w:lang w:eastAsia="en-AU"/>
        </w:rPr>
      </w:pPr>
      <w:r w:rsidRPr="003A7F90">
        <w:rPr>
          <w:rFonts w:asciiTheme="minorHAnsi" w:hAnsiTheme="minorHAnsi"/>
          <w:color w:val="0000FF"/>
          <w:sz w:val="22"/>
          <w:szCs w:val="22"/>
        </w:rPr>
        <w:fldChar w:fldCharType="begin"/>
      </w:r>
      <w:r w:rsidRPr="003A7F90">
        <w:rPr>
          <w:rFonts w:asciiTheme="minorHAnsi" w:hAnsiTheme="minorHAnsi"/>
          <w:color w:val="0000FF"/>
          <w:sz w:val="22"/>
          <w:szCs w:val="22"/>
        </w:rPr>
        <w:instrText xml:space="preserve"> TOC \o "1-7" \z \u </w:instrText>
      </w:r>
      <w:r w:rsidRPr="003A7F90">
        <w:rPr>
          <w:rFonts w:asciiTheme="minorHAnsi" w:hAnsiTheme="minorHAnsi"/>
          <w:color w:val="0000FF"/>
          <w:sz w:val="22"/>
          <w:szCs w:val="22"/>
        </w:rPr>
        <w:fldChar w:fldCharType="separate"/>
      </w:r>
      <w:r w:rsidRPr="003A7F90">
        <w:rPr>
          <w:rFonts w:asciiTheme="minorHAnsi" w:hAnsiTheme="minorHAnsi"/>
          <w:noProof/>
          <w:color w:val="0000FF"/>
          <w:sz w:val="22"/>
          <w:szCs w:val="22"/>
        </w:rPr>
        <w:t>PART 1.</w:t>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t>PRELIMINARY</w:t>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_Toc346712999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5</w:t>
      </w:r>
      <w:r w:rsidRPr="003A7F90">
        <w:rPr>
          <w:rFonts w:asciiTheme="minorHAnsi" w:hAnsiTheme="minorHAnsi"/>
          <w:noProof/>
          <w:webHidden/>
          <w:color w:val="0000FF"/>
          <w:sz w:val="22"/>
          <w:szCs w:val="22"/>
        </w:rPr>
        <w:fldChar w:fldCharType="end"/>
      </w:r>
    </w:p>
    <w:p w14:paraId="326A6B0B" w14:textId="77777777" w:rsidR="002D2089" w:rsidRPr="003A7F90" w:rsidRDefault="002D2089" w:rsidP="00A062F3">
      <w:pPr>
        <w:pStyle w:val="TOC3"/>
        <w:tabs>
          <w:tab w:val="clear" w:pos="6237"/>
        </w:tabs>
        <w:ind w:left="1134" w:hanging="566"/>
        <w:rPr>
          <w:rFonts w:asciiTheme="minorHAnsi" w:hAnsiTheme="minorHAnsi"/>
          <w:noProof/>
          <w:color w:val="0000FF"/>
          <w:sz w:val="22"/>
          <w:szCs w:val="22"/>
          <w:lang w:eastAsia="en-AU"/>
        </w:rPr>
      </w:pPr>
      <w:r w:rsidRPr="003A7F90">
        <w:rPr>
          <w:rFonts w:asciiTheme="minorHAnsi" w:hAnsiTheme="minorHAnsi"/>
          <w:noProof/>
          <w:color w:val="0000FF"/>
          <w:sz w:val="22"/>
          <w:szCs w:val="22"/>
        </w:rPr>
        <w:t>1</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Name</w:t>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_Toc346713000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5</w:t>
      </w:r>
      <w:r w:rsidRPr="003A7F90">
        <w:rPr>
          <w:rFonts w:asciiTheme="minorHAnsi" w:hAnsiTheme="minorHAnsi"/>
          <w:noProof/>
          <w:webHidden/>
          <w:color w:val="0000FF"/>
          <w:sz w:val="22"/>
          <w:szCs w:val="22"/>
        </w:rPr>
        <w:fldChar w:fldCharType="end"/>
      </w:r>
    </w:p>
    <w:p w14:paraId="37994057" w14:textId="77777777" w:rsidR="002D2089" w:rsidRPr="003A7F90" w:rsidRDefault="002D2089" w:rsidP="00A062F3">
      <w:pPr>
        <w:pStyle w:val="TOC3"/>
        <w:tabs>
          <w:tab w:val="clear" w:pos="6237"/>
        </w:tabs>
        <w:ind w:left="1134" w:hanging="566"/>
        <w:rPr>
          <w:rFonts w:asciiTheme="minorHAnsi" w:hAnsiTheme="minorHAnsi"/>
          <w:noProof/>
          <w:color w:val="0000FF"/>
          <w:sz w:val="22"/>
          <w:szCs w:val="22"/>
          <w:lang w:eastAsia="en-AU"/>
        </w:rPr>
      </w:pPr>
      <w:r w:rsidRPr="003A7F90">
        <w:rPr>
          <w:rFonts w:asciiTheme="minorHAnsi" w:hAnsiTheme="minorHAnsi"/>
          <w:noProof/>
          <w:color w:val="0000FF"/>
          <w:sz w:val="22"/>
          <w:szCs w:val="22"/>
        </w:rPr>
        <w:t>2</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Purposes</w:t>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000F1294" w:rsidRPr="003A7F90">
        <w:rPr>
          <w:rFonts w:asciiTheme="minorHAnsi" w:hAnsiTheme="minorHAnsi"/>
          <w:noProof/>
          <w:webHidden/>
          <w:color w:val="0000FF"/>
          <w:sz w:val="22"/>
          <w:szCs w:val="22"/>
        </w:rPr>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_Toc346713001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5</w:t>
      </w:r>
      <w:r w:rsidRPr="003A7F90">
        <w:rPr>
          <w:rFonts w:asciiTheme="minorHAnsi" w:hAnsiTheme="minorHAnsi"/>
          <w:noProof/>
          <w:webHidden/>
          <w:color w:val="0000FF"/>
          <w:sz w:val="22"/>
          <w:szCs w:val="22"/>
        </w:rPr>
        <w:fldChar w:fldCharType="end"/>
      </w:r>
    </w:p>
    <w:p w14:paraId="0D461E0E" w14:textId="77777777" w:rsidR="002D2089" w:rsidRPr="003A7F90" w:rsidRDefault="002D2089" w:rsidP="00A062F3">
      <w:pPr>
        <w:pStyle w:val="TOC3"/>
        <w:tabs>
          <w:tab w:val="clear" w:pos="6237"/>
        </w:tabs>
        <w:ind w:left="1134" w:hanging="566"/>
        <w:rPr>
          <w:rFonts w:asciiTheme="minorHAnsi" w:hAnsiTheme="minorHAnsi"/>
          <w:noProof/>
          <w:color w:val="0000FF"/>
          <w:sz w:val="22"/>
          <w:szCs w:val="22"/>
          <w:lang w:eastAsia="en-AU"/>
        </w:rPr>
      </w:pPr>
      <w:r w:rsidRPr="003A7F90">
        <w:rPr>
          <w:rFonts w:asciiTheme="minorHAnsi" w:hAnsiTheme="minorHAnsi"/>
          <w:noProof/>
          <w:color w:val="0000FF"/>
          <w:sz w:val="22"/>
          <w:szCs w:val="22"/>
        </w:rPr>
        <w:t>3</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Financial Year</w:t>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000F1294" w:rsidRPr="003A7F90">
        <w:rPr>
          <w:rFonts w:asciiTheme="minorHAnsi" w:hAnsiTheme="minorHAnsi"/>
          <w:noProof/>
          <w:webHidden/>
          <w:color w:val="0000FF"/>
          <w:sz w:val="22"/>
          <w:szCs w:val="22"/>
        </w:rPr>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_Toc346713002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5</w:t>
      </w:r>
      <w:r w:rsidRPr="003A7F90">
        <w:rPr>
          <w:rFonts w:asciiTheme="minorHAnsi" w:hAnsiTheme="minorHAnsi"/>
          <w:noProof/>
          <w:webHidden/>
          <w:color w:val="0000FF"/>
          <w:sz w:val="22"/>
          <w:szCs w:val="22"/>
        </w:rPr>
        <w:fldChar w:fldCharType="end"/>
      </w:r>
    </w:p>
    <w:p w14:paraId="55FBA765" w14:textId="77777777" w:rsidR="002D2089" w:rsidRPr="003A7F90" w:rsidRDefault="002D2089" w:rsidP="00A062F3">
      <w:pPr>
        <w:pStyle w:val="TOC3"/>
        <w:tabs>
          <w:tab w:val="clear" w:pos="6237"/>
        </w:tabs>
        <w:ind w:left="1134" w:hanging="566"/>
        <w:rPr>
          <w:rFonts w:asciiTheme="minorHAnsi" w:hAnsiTheme="minorHAnsi"/>
          <w:noProof/>
          <w:color w:val="0000FF"/>
          <w:sz w:val="22"/>
          <w:szCs w:val="22"/>
          <w:lang w:eastAsia="en-AU"/>
        </w:rPr>
      </w:pPr>
      <w:r w:rsidRPr="003A7F90">
        <w:rPr>
          <w:rFonts w:asciiTheme="minorHAnsi" w:hAnsiTheme="minorHAnsi"/>
          <w:noProof/>
          <w:color w:val="0000FF"/>
          <w:sz w:val="22"/>
          <w:szCs w:val="22"/>
        </w:rPr>
        <w:t>4</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Definitions</w:t>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000F1294" w:rsidRPr="003A7F90">
        <w:rPr>
          <w:rFonts w:asciiTheme="minorHAnsi" w:hAnsiTheme="minorHAnsi"/>
          <w:noProof/>
          <w:webHidden/>
          <w:color w:val="0000FF"/>
          <w:sz w:val="22"/>
          <w:szCs w:val="22"/>
        </w:rPr>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_Toc346713003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5</w:t>
      </w:r>
      <w:r w:rsidRPr="003A7F90">
        <w:rPr>
          <w:rFonts w:asciiTheme="minorHAnsi" w:hAnsiTheme="minorHAnsi"/>
          <w:noProof/>
          <w:webHidden/>
          <w:color w:val="0000FF"/>
          <w:sz w:val="22"/>
          <w:szCs w:val="22"/>
        </w:rPr>
        <w:fldChar w:fldCharType="end"/>
      </w:r>
    </w:p>
    <w:p w14:paraId="3251C341" w14:textId="77777777" w:rsidR="002D2089" w:rsidRPr="003A7F90" w:rsidRDefault="002D2089" w:rsidP="00A062F3">
      <w:pPr>
        <w:pStyle w:val="TOC2"/>
        <w:tabs>
          <w:tab w:val="clear" w:pos="6237"/>
        </w:tabs>
        <w:spacing w:after="0"/>
        <w:ind w:left="567" w:hanging="283"/>
        <w:rPr>
          <w:rFonts w:asciiTheme="minorHAnsi" w:hAnsiTheme="minorHAnsi"/>
          <w:noProof/>
          <w:color w:val="0000FF"/>
          <w:sz w:val="22"/>
          <w:szCs w:val="22"/>
        </w:rPr>
      </w:pPr>
    </w:p>
    <w:p w14:paraId="05BC6E3B" w14:textId="77777777" w:rsidR="002D2089" w:rsidRPr="003A7F90" w:rsidRDefault="002D2089" w:rsidP="00A062F3">
      <w:pPr>
        <w:pStyle w:val="TOC2"/>
        <w:tabs>
          <w:tab w:val="clear" w:pos="6237"/>
        </w:tabs>
        <w:spacing w:after="0"/>
        <w:ind w:left="567" w:hanging="283"/>
        <w:rPr>
          <w:rFonts w:asciiTheme="minorHAnsi" w:hAnsiTheme="minorHAnsi"/>
          <w:b w:val="0"/>
          <w:noProof/>
          <w:color w:val="0000FF"/>
          <w:sz w:val="22"/>
          <w:szCs w:val="22"/>
          <w:lang w:eastAsia="en-AU"/>
        </w:rPr>
      </w:pPr>
      <w:r w:rsidRPr="003A7F90">
        <w:rPr>
          <w:rFonts w:asciiTheme="minorHAnsi" w:hAnsiTheme="minorHAnsi"/>
          <w:noProof/>
          <w:color w:val="0000FF"/>
          <w:sz w:val="22"/>
          <w:szCs w:val="22"/>
        </w:rPr>
        <w:t>PART 2.</w:t>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t>POWERS OF ASSOCIATION</w:t>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_Toc346713004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6</w:t>
      </w:r>
      <w:r w:rsidRPr="003A7F90">
        <w:rPr>
          <w:rFonts w:asciiTheme="minorHAnsi" w:hAnsiTheme="minorHAnsi"/>
          <w:noProof/>
          <w:webHidden/>
          <w:color w:val="0000FF"/>
          <w:sz w:val="22"/>
          <w:szCs w:val="22"/>
        </w:rPr>
        <w:fldChar w:fldCharType="end"/>
      </w:r>
    </w:p>
    <w:p w14:paraId="28DD8A34" w14:textId="77777777" w:rsidR="002D2089" w:rsidRPr="003A7F90" w:rsidRDefault="002D2089" w:rsidP="00A062F3">
      <w:pPr>
        <w:pStyle w:val="TOC3"/>
        <w:tabs>
          <w:tab w:val="clear" w:pos="6237"/>
        </w:tabs>
        <w:ind w:left="1134" w:hanging="566"/>
        <w:rPr>
          <w:rFonts w:asciiTheme="minorHAnsi" w:hAnsiTheme="minorHAnsi"/>
          <w:noProof/>
          <w:color w:val="0000FF"/>
          <w:sz w:val="22"/>
          <w:szCs w:val="22"/>
          <w:lang w:eastAsia="en-AU"/>
        </w:rPr>
      </w:pPr>
      <w:r w:rsidRPr="003A7F90">
        <w:rPr>
          <w:rFonts w:asciiTheme="minorHAnsi" w:hAnsiTheme="minorHAnsi"/>
          <w:noProof/>
          <w:color w:val="0000FF"/>
          <w:sz w:val="22"/>
          <w:szCs w:val="22"/>
        </w:rPr>
        <w:t>5</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Powers of Association</w:t>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000F1294" w:rsidRPr="003A7F90">
        <w:rPr>
          <w:rFonts w:asciiTheme="minorHAnsi" w:hAnsiTheme="minorHAnsi"/>
          <w:noProof/>
          <w:webHidden/>
          <w:color w:val="0000FF"/>
          <w:sz w:val="22"/>
          <w:szCs w:val="22"/>
        </w:rPr>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_Toc346713005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6</w:t>
      </w:r>
      <w:r w:rsidRPr="003A7F90">
        <w:rPr>
          <w:rFonts w:asciiTheme="minorHAnsi" w:hAnsiTheme="minorHAnsi"/>
          <w:noProof/>
          <w:webHidden/>
          <w:color w:val="0000FF"/>
          <w:sz w:val="22"/>
          <w:szCs w:val="22"/>
        </w:rPr>
        <w:fldChar w:fldCharType="end"/>
      </w:r>
    </w:p>
    <w:p w14:paraId="560BAC47" w14:textId="77777777" w:rsidR="002D2089" w:rsidRPr="003A7F90" w:rsidRDefault="002D2089" w:rsidP="00A062F3">
      <w:pPr>
        <w:pStyle w:val="TOC3"/>
        <w:tabs>
          <w:tab w:val="clear" w:pos="6237"/>
        </w:tabs>
        <w:ind w:left="1134" w:hanging="566"/>
        <w:rPr>
          <w:rFonts w:asciiTheme="minorHAnsi" w:hAnsiTheme="minorHAnsi"/>
          <w:noProof/>
          <w:color w:val="0000FF"/>
          <w:sz w:val="22"/>
          <w:szCs w:val="22"/>
          <w:lang w:eastAsia="en-AU"/>
        </w:rPr>
      </w:pPr>
      <w:r w:rsidRPr="003A7F90">
        <w:rPr>
          <w:rFonts w:asciiTheme="minorHAnsi" w:hAnsiTheme="minorHAnsi"/>
          <w:noProof/>
          <w:color w:val="0000FF"/>
          <w:sz w:val="22"/>
          <w:szCs w:val="22"/>
        </w:rPr>
        <w:t>6</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Not for Profit Organisation</w:t>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r>
      <w:r w:rsidR="000F1294" w:rsidRPr="003A7F90">
        <w:rPr>
          <w:rFonts w:asciiTheme="minorHAnsi" w:hAnsiTheme="minorHAnsi"/>
          <w:noProof/>
          <w:webHidden/>
          <w:color w:val="0000FF"/>
          <w:sz w:val="22"/>
          <w:szCs w:val="22"/>
        </w:rPr>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_Toc346713006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6</w:t>
      </w:r>
      <w:r w:rsidRPr="003A7F90">
        <w:rPr>
          <w:rFonts w:asciiTheme="minorHAnsi" w:hAnsiTheme="minorHAnsi"/>
          <w:noProof/>
          <w:webHidden/>
          <w:color w:val="0000FF"/>
          <w:sz w:val="22"/>
          <w:szCs w:val="22"/>
        </w:rPr>
        <w:fldChar w:fldCharType="end"/>
      </w:r>
    </w:p>
    <w:p w14:paraId="18DD1343" w14:textId="77777777" w:rsidR="002D2089" w:rsidRPr="003A7F90" w:rsidRDefault="002D2089" w:rsidP="00A062F3">
      <w:pPr>
        <w:pStyle w:val="TOC2"/>
        <w:tabs>
          <w:tab w:val="clear" w:pos="6237"/>
        </w:tabs>
        <w:spacing w:after="0"/>
        <w:ind w:left="567" w:hanging="283"/>
        <w:rPr>
          <w:rFonts w:asciiTheme="minorHAnsi" w:hAnsiTheme="minorHAnsi"/>
          <w:noProof/>
          <w:color w:val="0000FF"/>
          <w:sz w:val="22"/>
          <w:szCs w:val="22"/>
        </w:rPr>
      </w:pPr>
    </w:p>
    <w:p w14:paraId="7438A14B" w14:textId="77777777" w:rsidR="002D2089" w:rsidRPr="003A7F90" w:rsidRDefault="002D2089" w:rsidP="00A062F3">
      <w:pPr>
        <w:pStyle w:val="TOC2"/>
        <w:tabs>
          <w:tab w:val="clear" w:pos="6237"/>
        </w:tabs>
        <w:spacing w:after="0"/>
        <w:ind w:left="567" w:hanging="283"/>
        <w:rPr>
          <w:rFonts w:asciiTheme="minorHAnsi" w:hAnsiTheme="minorHAnsi"/>
          <w:b w:val="0"/>
          <w:noProof/>
          <w:color w:val="0000FF"/>
          <w:sz w:val="22"/>
          <w:szCs w:val="22"/>
          <w:lang w:eastAsia="en-AU"/>
        </w:rPr>
      </w:pPr>
      <w:r w:rsidRPr="003A7F90">
        <w:rPr>
          <w:rFonts w:asciiTheme="minorHAnsi" w:hAnsiTheme="minorHAnsi"/>
          <w:noProof/>
          <w:color w:val="0000FF"/>
          <w:sz w:val="22"/>
          <w:szCs w:val="22"/>
        </w:rPr>
        <w:t>PART 3.</w:t>
      </w:r>
      <w:r w:rsidRPr="003A7F90">
        <w:rPr>
          <w:rFonts w:asciiTheme="minorHAnsi" w:hAnsiTheme="minorHAnsi"/>
          <w:noProof/>
          <w:color w:val="0000FF"/>
          <w:sz w:val="22"/>
          <w:szCs w:val="22"/>
        </w:rPr>
        <w:tab/>
      </w:r>
      <w:r w:rsidRPr="003A7F90">
        <w:rPr>
          <w:rFonts w:asciiTheme="minorHAnsi" w:hAnsiTheme="minorHAnsi"/>
          <w:noProof/>
          <w:color w:val="0000FF"/>
          <w:sz w:val="22"/>
          <w:szCs w:val="22"/>
        </w:rPr>
        <w:tab/>
        <w:t xml:space="preserve">MEMBERS, DISCIPLINARY PROCEDURES </w:t>
      </w:r>
      <w:r w:rsidR="000F1294" w:rsidRPr="003A7F90">
        <w:rPr>
          <w:rFonts w:asciiTheme="minorHAnsi" w:hAnsiTheme="minorHAnsi"/>
          <w:noProof/>
          <w:color w:val="0000FF"/>
          <w:sz w:val="22"/>
          <w:szCs w:val="22"/>
        </w:rPr>
        <w:t>and</w:t>
      </w:r>
      <w:r w:rsidRPr="003A7F90">
        <w:rPr>
          <w:rFonts w:asciiTheme="minorHAnsi" w:hAnsiTheme="minorHAnsi"/>
          <w:noProof/>
          <w:color w:val="0000FF"/>
          <w:sz w:val="22"/>
          <w:szCs w:val="22"/>
        </w:rPr>
        <w:t xml:space="preserve"> GRIEVANCES</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_Toc346713007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7</w:t>
      </w:r>
      <w:r w:rsidRPr="003A7F90">
        <w:rPr>
          <w:rFonts w:asciiTheme="minorHAnsi" w:hAnsiTheme="minorHAnsi"/>
          <w:noProof/>
          <w:webHidden/>
          <w:color w:val="0000FF"/>
          <w:sz w:val="22"/>
          <w:szCs w:val="22"/>
        </w:rPr>
        <w:fldChar w:fldCharType="end"/>
      </w:r>
    </w:p>
    <w:p w14:paraId="3B909DAD" w14:textId="77777777" w:rsidR="002D2089" w:rsidRPr="003A7F90" w:rsidRDefault="002D2089" w:rsidP="00A062F3">
      <w:pPr>
        <w:pStyle w:val="TOC2"/>
        <w:tabs>
          <w:tab w:val="clear" w:pos="6237"/>
        </w:tabs>
        <w:spacing w:after="0"/>
        <w:ind w:left="567" w:hanging="283"/>
        <w:rPr>
          <w:rFonts w:asciiTheme="minorHAnsi" w:hAnsiTheme="minorHAnsi"/>
          <w:b w:val="0"/>
          <w:noProof/>
          <w:color w:val="0000FF"/>
          <w:sz w:val="22"/>
          <w:szCs w:val="22"/>
          <w:lang w:eastAsia="en-AU"/>
        </w:rPr>
      </w:pPr>
      <w:r w:rsidRPr="003A7F90">
        <w:rPr>
          <w:rFonts w:asciiTheme="minorHAnsi" w:hAnsiTheme="minorHAnsi"/>
          <w:noProof/>
          <w:color w:val="0000FF"/>
          <w:sz w:val="22"/>
          <w:szCs w:val="22"/>
        </w:rPr>
        <w:t>Division 1</w:t>
      </w:r>
      <w:r w:rsidR="000F1294" w:rsidRPr="003A7F90">
        <w:rPr>
          <w:rFonts w:asciiTheme="minorHAnsi" w:hAnsiTheme="minorHAnsi"/>
          <w:noProof/>
          <w:color w:val="0000FF"/>
          <w:sz w:val="22"/>
          <w:szCs w:val="22"/>
        </w:rPr>
        <w:t>.</w:t>
      </w:r>
      <w:r w:rsidR="000F1294" w:rsidRPr="003A7F90">
        <w:rPr>
          <w:rFonts w:asciiTheme="minorHAnsi" w:hAnsiTheme="minorHAnsi"/>
          <w:noProof/>
          <w:color w:val="0000FF"/>
          <w:sz w:val="22"/>
          <w:szCs w:val="22"/>
        </w:rPr>
        <w:tab/>
      </w:r>
      <w:r w:rsidRPr="003A7F90">
        <w:rPr>
          <w:rFonts w:asciiTheme="minorHAnsi" w:hAnsiTheme="minorHAnsi"/>
          <w:noProof/>
          <w:color w:val="0000FF"/>
          <w:sz w:val="22"/>
          <w:szCs w:val="22"/>
        </w:rPr>
        <w:t>Membership</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_Toc346713008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7</w:t>
      </w:r>
      <w:r w:rsidRPr="003A7F90">
        <w:rPr>
          <w:rFonts w:asciiTheme="minorHAnsi" w:hAnsiTheme="minorHAnsi"/>
          <w:noProof/>
          <w:webHidden/>
          <w:color w:val="0000FF"/>
          <w:sz w:val="22"/>
          <w:szCs w:val="22"/>
        </w:rPr>
        <w:fldChar w:fldCharType="end"/>
      </w:r>
    </w:p>
    <w:p w14:paraId="35FDD130" w14:textId="77777777" w:rsidR="002D2089" w:rsidRPr="003A7F90" w:rsidRDefault="002D2089" w:rsidP="00A062F3">
      <w:pPr>
        <w:pStyle w:val="TOC3"/>
        <w:tabs>
          <w:tab w:val="clear" w:pos="6237"/>
        </w:tabs>
        <w:ind w:left="1134" w:hanging="566"/>
        <w:rPr>
          <w:rFonts w:asciiTheme="minorHAnsi" w:hAnsiTheme="minorHAnsi"/>
          <w:noProof/>
          <w:color w:val="0000FF"/>
          <w:sz w:val="22"/>
          <w:szCs w:val="22"/>
          <w:lang w:eastAsia="en-AU"/>
        </w:rPr>
      </w:pPr>
      <w:r w:rsidRPr="003A7F90">
        <w:rPr>
          <w:rFonts w:asciiTheme="minorHAnsi" w:hAnsiTheme="minorHAnsi"/>
          <w:noProof/>
          <w:color w:val="0000FF"/>
          <w:sz w:val="22"/>
          <w:szCs w:val="22"/>
        </w:rPr>
        <w:t>7</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Minimum number of members</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_Toc346713009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7</w:t>
      </w:r>
      <w:r w:rsidRPr="003A7F90">
        <w:rPr>
          <w:rFonts w:asciiTheme="minorHAnsi" w:hAnsiTheme="minorHAnsi"/>
          <w:noProof/>
          <w:webHidden/>
          <w:color w:val="0000FF"/>
          <w:sz w:val="22"/>
          <w:szCs w:val="22"/>
        </w:rPr>
        <w:fldChar w:fldCharType="end"/>
      </w:r>
    </w:p>
    <w:p w14:paraId="654EE205" w14:textId="77777777" w:rsidR="002D2089" w:rsidRPr="003A7F90" w:rsidRDefault="002D2089" w:rsidP="00A062F3">
      <w:pPr>
        <w:pStyle w:val="TOC3"/>
        <w:tabs>
          <w:tab w:val="clear" w:pos="6237"/>
        </w:tabs>
        <w:ind w:left="1134" w:hanging="566"/>
        <w:rPr>
          <w:rFonts w:asciiTheme="minorHAnsi" w:hAnsiTheme="minorHAnsi"/>
          <w:noProof/>
          <w:color w:val="0000FF"/>
          <w:sz w:val="22"/>
          <w:szCs w:val="22"/>
          <w:lang w:eastAsia="en-AU"/>
        </w:rPr>
      </w:pPr>
      <w:r w:rsidRPr="003A7F90">
        <w:rPr>
          <w:rFonts w:asciiTheme="minorHAnsi" w:hAnsiTheme="minorHAnsi"/>
          <w:noProof/>
          <w:color w:val="0000FF"/>
          <w:sz w:val="22"/>
          <w:szCs w:val="22"/>
        </w:rPr>
        <w:t>8</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Who is eligible to be a member</w:t>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webHidden/>
          <w:color w:val="0000FF"/>
          <w:sz w:val="22"/>
          <w:szCs w:val="22"/>
        </w:rPr>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_Toc346713010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7</w:t>
      </w:r>
      <w:r w:rsidRPr="003A7F90">
        <w:rPr>
          <w:rFonts w:asciiTheme="minorHAnsi" w:hAnsiTheme="minorHAnsi"/>
          <w:noProof/>
          <w:webHidden/>
          <w:color w:val="0000FF"/>
          <w:sz w:val="22"/>
          <w:szCs w:val="22"/>
        </w:rPr>
        <w:fldChar w:fldCharType="end"/>
      </w:r>
    </w:p>
    <w:p w14:paraId="1E41D3E1" w14:textId="77777777" w:rsidR="002D2089" w:rsidRPr="003A7F90" w:rsidRDefault="002D2089" w:rsidP="00A062F3">
      <w:pPr>
        <w:pStyle w:val="TOC3"/>
        <w:tabs>
          <w:tab w:val="clear" w:pos="6237"/>
        </w:tabs>
        <w:ind w:left="1134" w:hanging="566"/>
        <w:rPr>
          <w:rFonts w:asciiTheme="minorHAnsi" w:hAnsiTheme="minorHAnsi"/>
          <w:noProof/>
          <w:color w:val="0000FF"/>
          <w:sz w:val="22"/>
          <w:szCs w:val="22"/>
          <w:lang w:eastAsia="en-AU"/>
        </w:rPr>
      </w:pPr>
      <w:r w:rsidRPr="003A7F90">
        <w:rPr>
          <w:rFonts w:asciiTheme="minorHAnsi" w:hAnsiTheme="minorHAnsi"/>
          <w:noProof/>
          <w:color w:val="0000FF"/>
          <w:sz w:val="22"/>
          <w:szCs w:val="22"/>
        </w:rPr>
        <w:t>9</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Application for membership</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_Toc346713011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7</w:t>
      </w:r>
      <w:r w:rsidRPr="003A7F90">
        <w:rPr>
          <w:rFonts w:asciiTheme="minorHAnsi" w:hAnsiTheme="minorHAnsi"/>
          <w:noProof/>
          <w:webHidden/>
          <w:color w:val="0000FF"/>
          <w:sz w:val="22"/>
          <w:szCs w:val="22"/>
        </w:rPr>
        <w:fldChar w:fldCharType="end"/>
      </w:r>
    </w:p>
    <w:p w14:paraId="5E6A0E17" w14:textId="77777777" w:rsidR="002D2089" w:rsidRPr="003A7F90" w:rsidRDefault="002D2089" w:rsidP="00A062F3">
      <w:pPr>
        <w:pStyle w:val="TOC3"/>
        <w:tabs>
          <w:tab w:val="clear" w:pos="6237"/>
        </w:tabs>
        <w:ind w:left="1134" w:hanging="566"/>
        <w:rPr>
          <w:rFonts w:asciiTheme="minorHAnsi" w:hAnsiTheme="minorHAnsi"/>
          <w:noProof/>
          <w:color w:val="0000FF"/>
          <w:sz w:val="22"/>
          <w:szCs w:val="22"/>
          <w:lang w:eastAsia="en-AU"/>
        </w:rPr>
      </w:pPr>
      <w:r w:rsidRPr="003A7F90">
        <w:rPr>
          <w:rFonts w:asciiTheme="minorHAnsi" w:hAnsiTheme="minorHAnsi"/>
          <w:noProof/>
          <w:color w:val="0000FF"/>
          <w:sz w:val="22"/>
          <w:szCs w:val="22"/>
        </w:rPr>
        <w:t>10</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Consideration of application</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_Toc346713012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7</w:t>
      </w:r>
      <w:r w:rsidRPr="003A7F90">
        <w:rPr>
          <w:rFonts w:asciiTheme="minorHAnsi" w:hAnsiTheme="minorHAnsi"/>
          <w:noProof/>
          <w:webHidden/>
          <w:color w:val="0000FF"/>
          <w:sz w:val="22"/>
          <w:szCs w:val="22"/>
        </w:rPr>
        <w:fldChar w:fldCharType="end"/>
      </w:r>
    </w:p>
    <w:p w14:paraId="25AB80C4" w14:textId="77777777" w:rsidR="002D2089" w:rsidRPr="003A7F90" w:rsidRDefault="002D2089" w:rsidP="00A062F3">
      <w:pPr>
        <w:pStyle w:val="TOC3"/>
        <w:tabs>
          <w:tab w:val="clear" w:pos="6237"/>
        </w:tabs>
        <w:ind w:left="1134" w:hanging="566"/>
        <w:rPr>
          <w:rFonts w:asciiTheme="minorHAnsi" w:hAnsiTheme="minorHAnsi"/>
          <w:noProof/>
          <w:color w:val="0000FF"/>
          <w:sz w:val="22"/>
          <w:szCs w:val="22"/>
          <w:lang w:eastAsia="en-AU"/>
        </w:rPr>
      </w:pPr>
      <w:r w:rsidRPr="003A7F90">
        <w:rPr>
          <w:rFonts w:asciiTheme="minorHAnsi" w:hAnsiTheme="minorHAnsi"/>
          <w:noProof/>
          <w:color w:val="0000FF"/>
          <w:sz w:val="22"/>
          <w:szCs w:val="22"/>
        </w:rPr>
        <w:t>11</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New membership</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_Toc346713013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8</w:t>
      </w:r>
      <w:r w:rsidRPr="003A7F90">
        <w:rPr>
          <w:rFonts w:asciiTheme="minorHAnsi" w:hAnsiTheme="minorHAnsi"/>
          <w:noProof/>
          <w:webHidden/>
          <w:color w:val="0000FF"/>
          <w:sz w:val="22"/>
          <w:szCs w:val="22"/>
        </w:rPr>
        <w:fldChar w:fldCharType="end"/>
      </w:r>
    </w:p>
    <w:p w14:paraId="3F77B512" w14:textId="77777777" w:rsidR="002D2089" w:rsidRPr="003A7F90" w:rsidRDefault="002D2089" w:rsidP="00A062F3">
      <w:pPr>
        <w:pStyle w:val="TOC3"/>
        <w:tabs>
          <w:tab w:val="clear" w:pos="6237"/>
        </w:tabs>
        <w:ind w:left="1134" w:hanging="566"/>
        <w:rPr>
          <w:rFonts w:asciiTheme="minorHAnsi" w:hAnsiTheme="minorHAnsi"/>
          <w:noProof/>
          <w:color w:val="0000FF"/>
          <w:sz w:val="22"/>
          <w:szCs w:val="22"/>
          <w:lang w:eastAsia="en-AU"/>
        </w:rPr>
      </w:pPr>
      <w:r w:rsidRPr="003A7F90">
        <w:rPr>
          <w:rFonts w:asciiTheme="minorHAnsi" w:hAnsiTheme="minorHAnsi"/>
          <w:noProof/>
          <w:color w:val="0000FF"/>
          <w:sz w:val="22"/>
          <w:szCs w:val="22"/>
        </w:rPr>
        <w:t>12</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Annual subscription and fee on joining</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_Toc346713014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8</w:t>
      </w:r>
      <w:r w:rsidRPr="003A7F90">
        <w:rPr>
          <w:rFonts w:asciiTheme="minorHAnsi" w:hAnsiTheme="minorHAnsi"/>
          <w:noProof/>
          <w:webHidden/>
          <w:color w:val="0000FF"/>
          <w:sz w:val="22"/>
          <w:szCs w:val="22"/>
        </w:rPr>
        <w:fldChar w:fldCharType="end"/>
      </w:r>
    </w:p>
    <w:p w14:paraId="6E6A5385" w14:textId="77777777" w:rsidR="002D2089" w:rsidRPr="003A7F90" w:rsidRDefault="002D2089" w:rsidP="00A062F3">
      <w:pPr>
        <w:pStyle w:val="TOC3"/>
        <w:tabs>
          <w:tab w:val="clear" w:pos="6237"/>
        </w:tabs>
        <w:ind w:left="1134" w:hanging="566"/>
        <w:rPr>
          <w:rFonts w:asciiTheme="minorHAnsi" w:hAnsiTheme="minorHAnsi"/>
          <w:noProof/>
          <w:color w:val="0000FF"/>
          <w:sz w:val="22"/>
          <w:szCs w:val="22"/>
          <w:lang w:eastAsia="en-AU"/>
        </w:rPr>
      </w:pPr>
      <w:r w:rsidRPr="003A7F90">
        <w:rPr>
          <w:rFonts w:asciiTheme="minorHAnsi" w:hAnsiTheme="minorHAnsi"/>
          <w:noProof/>
          <w:color w:val="0000FF"/>
          <w:sz w:val="22"/>
          <w:szCs w:val="22"/>
        </w:rPr>
        <w:t>13</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General rights of members</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_Toc346713015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8</w:t>
      </w:r>
      <w:r w:rsidRPr="003A7F90">
        <w:rPr>
          <w:rFonts w:asciiTheme="minorHAnsi" w:hAnsiTheme="minorHAnsi"/>
          <w:noProof/>
          <w:webHidden/>
          <w:color w:val="0000FF"/>
          <w:sz w:val="22"/>
          <w:szCs w:val="22"/>
        </w:rPr>
        <w:fldChar w:fldCharType="end"/>
      </w:r>
    </w:p>
    <w:p w14:paraId="0013094F" w14:textId="77777777" w:rsidR="002D2089" w:rsidRPr="003A7F90" w:rsidRDefault="002D2089" w:rsidP="00A062F3">
      <w:pPr>
        <w:pStyle w:val="TOC3"/>
        <w:tabs>
          <w:tab w:val="clear" w:pos="6237"/>
        </w:tabs>
        <w:ind w:left="1134" w:hanging="566"/>
        <w:rPr>
          <w:rFonts w:asciiTheme="minorHAnsi" w:hAnsiTheme="minorHAnsi"/>
          <w:noProof/>
          <w:color w:val="0000FF"/>
          <w:sz w:val="22"/>
          <w:szCs w:val="22"/>
          <w:lang w:eastAsia="en-AU"/>
        </w:rPr>
      </w:pPr>
      <w:r w:rsidRPr="003A7F90">
        <w:rPr>
          <w:rFonts w:asciiTheme="minorHAnsi" w:hAnsiTheme="minorHAnsi"/>
          <w:noProof/>
          <w:color w:val="0000FF"/>
          <w:sz w:val="22"/>
          <w:szCs w:val="22"/>
        </w:rPr>
        <w:t>14</w:t>
      </w:r>
      <w:r w:rsidRPr="003A7F90">
        <w:rPr>
          <w:rFonts w:asciiTheme="minorHAnsi" w:hAnsiTheme="minorHAnsi"/>
          <w:noProof/>
          <w:color w:val="0000FF"/>
          <w:sz w:val="22"/>
          <w:szCs w:val="22"/>
          <w:lang w:eastAsia="en-AU"/>
        </w:rPr>
        <w:tab/>
      </w:r>
      <w:r w:rsidRPr="00E84DE2">
        <w:rPr>
          <w:rFonts w:asciiTheme="minorHAnsi" w:hAnsiTheme="minorHAnsi"/>
          <w:noProof/>
          <w:color w:val="0000FF"/>
          <w:sz w:val="22"/>
          <w:szCs w:val="22"/>
        </w:rPr>
        <w:t xml:space="preserve">Associate </w:t>
      </w:r>
      <w:r w:rsidR="008A010C" w:rsidRPr="00E84DE2">
        <w:rPr>
          <w:rFonts w:asciiTheme="minorHAnsi" w:hAnsiTheme="minorHAnsi"/>
          <w:noProof/>
          <w:color w:val="0000FF"/>
          <w:sz w:val="22"/>
          <w:szCs w:val="22"/>
        </w:rPr>
        <w:t>M</w:t>
      </w:r>
      <w:r w:rsidRPr="00E84DE2">
        <w:rPr>
          <w:rFonts w:asciiTheme="minorHAnsi" w:hAnsiTheme="minorHAnsi"/>
          <w:noProof/>
          <w:color w:val="0000FF"/>
          <w:sz w:val="22"/>
          <w:szCs w:val="22"/>
        </w:rPr>
        <w:t>embers</w:t>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webHidden/>
          <w:color w:val="0000FF"/>
          <w:sz w:val="22"/>
          <w:szCs w:val="22"/>
        </w:rPr>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_Toc346713016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8</w:t>
      </w:r>
      <w:r w:rsidRPr="003A7F90">
        <w:rPr>
          <w:rFonts w:asciiTheme="minorHAnsi" w:hAnsiTheme="minorHAnsi"/>
          <w:noProof/>
          <w:webHidden/>
          <w:color w:val="0000FF"/>
          <w:sz w:val="22"/>
          <w:szCs w:val="22"/>
        </w:rPr>
        <w:fldChar w:fldCharType="end"/>
      </w:r>
    </w:p>
    <w:p w14:paraId="7558D611" w14:textId="77777777" w:rsidR="002D2089" w:rsidRPr="003A7F90" w:rsidRDefault="002D2089" w:rsidP="00A062F3">
      <w:pPr>
        <w:pStyle w:val="TOC3"/>
        <w:tabs>
          <w:tab w:val="clear" w:pos="6237"/>
        </w:tabs>
        <w:ind w:left="1134" w:hanging="566"/>
        <w:rPr>
          <w:rFonts w:asciiTheme="minorHAnsi" w:hAnsiTheme="minorHAnsi"/>
          <w:noProof/>
          <w:color w:val="0000FF"/>
          <w:sz w:val="22"/>
          <w:szCs w:val="22"/>
          <w:lang w:eastAsia="en-AU"/>
        </w:rPr>
      </w:pPr>
      <w:r w:rsidRPr="003A7F90">
        <w:rPr>
          <w:rFonts w:asciiTheme="minorHAnsi" w:hAnsiTheme="minorHAnsi"/>
          <w:noProof/>
          <w:color w:val="0000FF"/>
          <w:sz w:val="22"/>
          <w:szCs w:val="22"/>
        </w:rPr>
        <w:t>15</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Rights not transferable</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t xml:space="preserve"> </w:t>
      </w:r>
      <w:r w:rsidR="000B4920">
        <w:rPr>
          <w:rFonts w:asciiTheme="minorHAnsi" w:hAnsiTheme="minorHAnsi"/>
          <w:noProof/>
          <w:webHidden/>
          <w:color w:val="0000FF"/>
          <w:sz w:val="22"/>
          <w:szCs w:val="22"/>
        </w:rPr>
        <w:t>9</w:t>
      </w:r>
    </w:p>
    <w:p w14:paraId="6C19371F" w14:textId="77777777" w:rsidR="002D2089" w:rsidRPr="003A7F90" w:rsidRDefault="002D2089" w:rsidP="00A062F3">
      <w:pPr>
        <w:pStyle w:val="TOC3"/>
        <w:tabs>
          <w:tab w:val="clear" w:pos="6237"/>
        </w:tabs>
        <w:ind w:left="1134" w:hanging="566"/>
        <w:rPr>
          <w:rFonts w:asciiTheme="minorHAnsi" w:hAnsiTheme="minorHAnsi"/>
          <w:noProof/>
          <w:color w:val="0000FF"/>
          <w:sz w:val="22"/>
          <w:szCs w:val="22"/>
          <w:lang w:eastAsia="en-AU"/>
        </w:rPr>
      </w:pPr>
      <w:r w:rsidRPr="003A7F90">
        <w:rPr>
          <w:rFonts w:asciiTheme="minorHAnsi" w:hAnsiTheme="minorHAnsi"/>
          <w:noProof/>
          <w:color w:val="0000FF"/>
          <w:sz w:val="22"/>
          <w:szCs w:val="22"/>
        </w:rPr>
        <w:t>16</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Ceasing membership</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_Toc346713018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9</w:t>
      </w:r>
      <w:r w:rsidRPr="003A7F90">
        <w:rPr>
          <w:rFonts w:asciiTheme="minorHAnsi" w:hAnsiTheme="minorHAnsi"/>
          <w:noProof/>
          <w:webHidden/>
          <w:color w:val="0000FF"/>
          <w:sz w:val="22"/>
          <w:szCs w:val="22"/>
        </w:rPr>
        <w:fldChar w:fldCharType="end"/>
      </w:r>
    </w:p>
    <w:p w14:paraId="1E648BF0" w14:textId="77777777" w:rsidR="002D2089" w:rsidRPr="003A7F90" w:rsidRDefault="002D2089" w:rsidP="00A062F3">
      <w:pPr>
        <w:pStyle w:val="TOC3"/>
        <w:tabs>
          <w:tab w:val="clear" w:pos="6237"/>
        </w:tabs>
        <w:ind w:left="1134" w:hanging="566"/>
        <w:rPr>
          <w:rFonts w:asciiTheme="minorHAnsi" w:hAnsiTheme="minorHAnsi"/>
          <w:noProof/>
          <w:color w:val="0000FF"/>
          <w:sz w:val="22"/>
          <w:szCs w:val="22"/>
          <w:lang w:eastAsia="en-AU"/>
        </w:rPr>
      </w:pPr>
      <w:r w:rsidRPr="003A7F90">
        <w:rPr>
          <w:rFonts w:asciiTheme="minorHAnsi" w:hAnsiTheme="minorHAnsi"/>
          <w:noProof/>
          <w:color w:val="0000FF"/>
          <w:sz w:val="22"/>
          <w:szCs w:val="22"/>
        </w:rPr>
        <w:t>17</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Resigning as a member</w:t>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317356" w:rsidRPr="003A7F90">
        <w:rPr>
          <w:rFonts w:asciiTheme="minorHAnsi" w:hAnsiTheme="minorHAnsi"/>
          <w:noProof/>
          <w:webHidden/>
          <w:color w:val="0000FF"/>
          <w:sz w:val="22"/>
          <w:szCs w:val="22"/>
        </w:rPr>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_Toc346713019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9</w:t>
      </w:r>
      <w:r w:rsidRPr="003A7F90">
        <w:rPr>
          <w:rFonts w:asciiTheme="minorHAnsi" w:hAnsiTheme="minorHAnsi"/>
          <w:noProof/>
          <w:webHidden/>
          <w:color w:val="0000FF"/>
          <w:sz w:val="22"/>
          <w:szCs w:val="22"/>
        </w:rPr>
        <w:fldChar w:fldCharType="end"/>
      </w:r>
    </w:p>
    <w:p w14:paraId="12592A6A" w14:textId="77777777" w:rsidR="002D2089" w:rsidRPr="003A7F90" w:rsidRDefault="002D2089" w:rsidP="00A062F3">
      <w:pPr>
        <w:pStyle w:val="TOC3"/>
        <w:tabs>
          <w:tab w:val="clear" w:pos="6237"/>
        </w:tabs>
        <w:ind w:left="1134" w:hanging="566"/>
        <w:rPr>
          <w:rFonts w:asciiTheme="minorHAnsi" w:hAnsiTheme="minorHAnsi"/>
          <w:noProof/>
          <w:color w:val="0000FF"/>
          <w:sz w:val="22"/>
          <w:szCs w:val="22"/>
          <w:lang w:eastAsia="en-AU"/>
        </w:rPr>
      </w:pPr>
      <w:r w:rsidRPr="003A7F90">
        <w:rPr>
          <w:rFonts w:asciiTheme="minorHAnsi" w:hAnsiTheme="minorHAnsi"/>
          <w:noProof/>
          <w:color w:val="0000FF"/>
          <w:sz w:val="22"/>
          <w:szCs w:val="22"/>
        </w:rPr>
        <w:t>18</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Register of members</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317356" w:rsidRPr="003A7F90">
        <w:rPr>
          <w:rFonts w:asciiTheme="minorHAnsi" w:hAnsiTheme="minorHAnsi"/>
          <w:noProof/>
          <w:webHidden/>
          <w:color w:val="0000FF"/>
          <w:sz w:val="22"/>
          <w:szCs w:val="22"/>
        </w:rPr>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_Toc346713020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9</w:t>
      </w:r>
      <w:r w:rsidRPr="003A7F90">
        <w:rPr>
          <w:rFonts w:asciiTheme="minorHAnsi" w:hAnsiTheme="minorHAnsi"/>
          <w:noProof/>
          <w:webHidden/>
          <w:color w:val="0000FF"/>
          <w:sz w:val="22"/>
          <w:szCs w:val="22"/>
        </w:rPr>
        <w:fldChar w:fldCharType="end"/>
      </w:r>
    </w:p>
    <w:p w14:paraId="01BCEF24" w14:textId="77777777" w:rsidR="000F1294" w:rsidRPr="003A7F90" w:rsidRDefault="000F1294" w:rsidP="00A062F3">
      <w:pPr>
        <w:pStyle w:val="TOC2"/>
        <w:tabs>
          <w:tab w:val="clear" w:pos="6237"/>
        </w:tabs>
        <w:spacing w:after="0"/>
        <w:ind w:left="567" w:hanging="283"/>
        <w:rPr>
          <w:rFonts w:asciiTheme="minorHAnsi" w:hAnsiTheme="minorHAnsi"/>
          <w:noProof/>
          <w:color w:val="0000FF"/>
          <w:sz w:val="22"/>
          <w:szCs w:val="22"/>
        </w:rPr>
      </w:pPr>
    </w:p>
    <w:p w14:paraId="482EE842" w14:textId="77777777" w:rsidR="002D2089" w:rsidRPr="003A7F90" w:rsidRDefault="002D2089" w:rsidP="00A062F3">
      <w:pPr>
        <w:pStyle w:val="TOC2"/>
        <w:tabs>
          <w:tab w:val="clear" w:pos="6237"/>
        </w:tabs>
        <w:spacing w:after="0"/>
        <w:ind w:left="567" w:hanging="283"/>
        <w:rPr>
          <w:rFonts w:asciiTheme="minorHAnsi" w:hAnsiTheme="minorHAnsi"/>
          <w:b w:val="0"/>
          <w:noProof/>
          <w:color w:val="0000FF"/>
          <w:sz w:val="22"/>
          <w:szCs w:val="22"/>
          <w:lang w:eastAsia="en-AU"/>
        </w:rPr>
      </w:pPr>
      <w:r w:rsidRPr="003A7F90">
        <w:rPr>
          <w:rFonts w:asciiTheme="minorHAnsi" w:hAnsiTheme="minorHAnsi"/>
          <w:noProof/>
          <w:color w:val="0000FF"/>
          <w:sz w:val="22"/>
          <w:szCs w:val="22"/>
        </w:rPr>
        <w:t>Division 2</w:t>
      </w:r>
      <w:r w:rsidR="000F1294" w:rsidRPr="003A7F90">
        <w:rPr>
          <w:rFonts w:asciiTheme="minorHAnsi" w:hAnsiTheme="minorHAnsi"/>
          <w:noProof/>
          <w:color w:val="0000FF"/>
          <w:sz w:val="22"/>
          <w:szCs w:val="22"/>
        </w:rPr>
        <w:t>.</w:t>
      </w:r>
      <w:r w:rsidR="000F1294" w:rsidRPr="003A7F90">
        <w:rPr>
          <w:rFonts w:asciiTheme="minorHAnsi" w:hAnsiTheme="minorHAnsi"/>
          <w:noProof/>
          <w:color w:val="0000FF"/>
          <w:sz w:val="22"/>
          <w:szCs w:val="22"/>
        </w:rPr>
        <w:tab/>
      </w:r>
      <w:r w:rsidRPr="003A7F90">
        <w:rPr>
          <w:rFonts w:asciiTheme="minorHAnsi" w:hAnsiTheme="minorHAnsi"/>
          <w:noProof/>
          <w:color w:val="0000FF"/>
          <w:sz w:val="22"/>
          <w:szCs w:val="22"/>
        </w:rPr>
        <w:t xml:space="preserve">Disciplinary </w:t>
      </w:r>
      <w:r w:rsidR="000F1294" w:rsidRPr="003A7F90">
        <w:rPr>
          <w:rFonts w:asciiTheme="minorHAnsi" w:hAnsiTheme="minorHAnsi"/>
          <w:noProof/>
          <w:color w:val="0000FF"/>
          <w:sz w:val="22"/>
          <w:szCs w:val="22"/>
        </w:rPr>
        <w:t>A</w:t>
      </w:r>
      <w:r w:rsidRPr="003A7F90">
        <w:rPr>
          <w:rFonts w:asciiTheme="minorHAnsi" w:hAnsiTheme="minorHAnsi"/>
          <w:noProof/>
          <w:color w:val="0000FF"/>
          <w:sz w:val="22"/>
          <w:szCs w:val="22"/>
        </w:rPr>
        <w:t>ction</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_Toc346713021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9</w:t>
      </w:r>
      <w:r w:rsidRPr="003A7F90">
        <w:rPr>
          <w:rFonts w:asciiTheme="minorHAnsi" w:hAnsiTheme="minorHAnsi"/>
          <w:noProof/>
          <w:webHidden/>
          <w:color w:val="0000FF"/>
          <w:sz w:val="22"/>
          <w:szCs w:val="22"/>
        </w:rPr>
        <w:fldChar w:fldCharType="end"/>
      </w:r>
    </w:p>
    <w:p w14:paraId="4A90FDF3"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19</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Grounds for taking disciplinary action</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_Toc346713022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9</w:t>
      </w:r>
      <w:r w:rsidRPr="003A7F90">
        <w:rPr>
          <w:rFonts w:asciiTheme="minorHAnsi" w:hAnsiTheme="minorHAnsi"/>
          <w:noProof/>
          <w:webHidden/>
          <w:color w:val="0000FF"/>
          <w:sz w:val="22"/>
          <w:szCs w:val="22"/>
        </w:rPr>
        <w:fldChar w:fldCharType="end"/>
      </w:r>
    </w:p>
    <w:p w14:paraId="376B392E"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20</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Disciplinary subcommittee</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_Toc346713023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10</w:t>
      </w:r>
      <w:r w:rsidRPr="003A7F90">
        <w:rPr>
          <w:rFonts w:asciiTheme="minorHAnsi" w:hAnsiTheme="minorHAnsi"/>
          <w:noProof/>
          <w:webHidden/>
          <w:color w:val="0000FF"/>
          <w:sz w:val="22"/>
          <w:szCs w:val="22"/>
        </w:rPr>
        <w:fldChar w:fldCharType="end"/>
      </w:r>
    </w:p>
    <w:p w14:paraId="277D74C0"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21</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Notice to member</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_Toc346713024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10</w:t>
      </w:r>
      <w:r w:rsidRPr="003A7F90">
        <w:rPr>
          <w:rFonts w:asciiTheme="minorHAnsi" w:hAnsiTheme="minorHAnsi"/>
          <w:noProof/>
          <w:webHidden/>
          <w:color w:val="0000FF"/>
          <w:sz w:val="22"/>
          <w:szCs w:val="22"/>
        </w:rPr>
        <w:fldChar w:fldCharType="end"/>
      </w:r>
    </w:p>
    <w:p w14:paraId="12F4B7D4"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22</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Decision of subcommittee</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_Toc346713025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10</w:t>
      </w:r>
      <w:r w:rsidRPr="003A7F90">
        <w:rPr>
          <w:rFonts w:asciiTheme="minorHAnsi" w:hAnsiTheme="minorHAnsi"/>
          <w:noProof/>
          <w:webHidden/>
          <w:color w:val="0000FF"/>
          <w:sz w:val="22"/>
          <w:szCs w:val="22"/>
        </w:rPr>
        <w:fldChar w:fldCharType="end"/>
      </w:r>
    </w:p>
    <w:p w14:paraId="513CFDD5"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23</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Appeal rights</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_Toc346713026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10</w:t>
      </w:r>
      <w:r w:rsidRPr="003A7F90">
        <w:rPr>
          <w:rFonts w:asciiTheme="minorHAnsi" w:hAnsiTheme="minorHAnsi"/>
          <w:noProof/>
          <w:webHidden/>
          <w:color w:val="0000FF"/>
          <w:sz w:val="22"/>
          <w:szCs w:val="22"/>
        </w:rPr>
        <w:fldChar w:fldCharType="end"/>
      </w:r>
    </w:p>
    <w:p w14:paraId="2BE2A89A"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24</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Conduct of disciplinary appeal meeting</w:t>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_Toc346713027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11</w:t>
      </w:r>
      <w:r w:rsidRPr="003A7F90">
        <w:rPr>
          <w:rFonts w:asciiTheme="minorHAnsi" w:hAnsiTheme="minorHAnsi"/>
          <w:noProof/>
          <w:webHidden/>
          <w:color w:val="0000FF"/>
          <w:sz w:val="22"/>
          <w:szCs w:val="22"/>
        </w:rPr>
        <w:fldChar w:fldCharType="end"/>
      </w:r>
    </w:p>
    <w:p w14:paraId="316AD5B7" w14:textId="77777777" w:rsidR="000F1294" w:rsidRPr="003A7F90" w:rsidRDefault="000F1294" w:rsidP="00A062F3">
      <w:pPr>
        <w:pStyle w:val="TOC2"/>
        <w:tabs>
          <w:tab w:val="clear" w:pos="6237"/>
        </w:tabs>
        <w:spacing w:after="0"/>
        <w:ind w:left="567" w:hanging="283"/>
        <w:rPr>
          <w:rFonts w:asciiTheme="minorHAnsi" w:hAnsiTheme="minorHAnsi"/>
          <w:noProof/>
          <w:color w:val="0000FF"/>
          <w:sz w:val="22"/>
          <w:szCs w:val="22"/>
        </w:rPr>
      </w:pPr>
    </w:p>
    <w:p w14:paraId="6A95A90A" w14:textId="77777777" w:rsidR="002D2089" w:rsidRPr="003A7F90" w:rsidRDefault="002D2089" w:rsidP="00A062F3">
      <w:pPr>
        <w:pStyle w:val="TOC2"/>
        <w:tabs>
          <w:tab w:val="clear" w:pos="6237"/>
        </w:tabs>
        <w:spacing w:after="0"/>
        <w:ind w:left="567" w:hanging="283"/>
        <w:rPr>
          <w:rFonts w:asciiTheme="minorHAnsi" w:hAnsiTheme="minorHAnsi"/>
          <w:b w:val="0"/>
          <w:noProof/>
          <w:color w:val="0000FF"/>
          <w:sz w:val="22"/>
          <w:szCs w:val="22"/>
          <w:lang w:eastAsia="en-AU"/>
        </w:rPr>
      </w:pPr>
      <w:r w:rsidRPr="003A7F90">
        <w:rPr>
          <w:rFonts w:asciiTheme="minorHAnsi" w:hAnsiTheme="minorHAnsi"/>
          <w:noProof/>
          <w:color w:val="0000FF"/>
          <w:sz w:val="22"/>
          <w:szCs w:val="22"/>
        </w:rPr>
        <w:t>Division 3</w:t>
      </w:r>
      <w:r w:rsidR="000F1294" w:rsidRPr="003A7F90">
        <w:rPr>
          <w:rFonts w:asciiTheme="minorHAnsi" w:hAnsiTheme="minorHAnsi"/>
          <w:noProof/>
          <w:color w:val="0000FF"/>
          <w:sz w:val="22"/>
          <w:szCs w:val="22"/>
        </w:rPr>
        <w:t>.</w:t>
      </w:r>
      <w:r w:rsidR="000F1294" w:rsidRPr="003A7F90">
        <w:rPr>
          <w:rFonts w:asciiTheme="minorHAnsi" w:hAnsiTheme="minorHAnsi"/>
          <w:noProof/>
          <w:color w:val="0000FF"/>
          <w:sz w:val="22"/>
          <w:szCs w:val="22"/>
        </w:rPr>
        <w:tab/>
      </w:r>
      <w:r w:rsidRPr="003A7F90">
        <w:rPr>
          <w:rFonts w:asciiTheme="minorHAnsi" w:hAnsiTheme="minorHAnsi"/>
          <w:noProof/>
          <w:color w:val="0000FF"/>
          <w:sz w:val="22"/>
          <w:szCs w:val="22"/>
        </w:rPr>
        <w:t xml:space="preserve">Grievance </w:t>
      </w:r>
      <w:r w:rsidR="000F1294" w:rsidRPr="003A7F90">
        <w:rPr>
          <w:rFonts w:asciiTheme="minorHAnsi" w:hAnsiTheme="minorHAnsi"/>
          <w:noProof/>
          <w:color w:val="0000FF"/>
          <w:sz w:val="22"/>
          <w:szCs w:val="22"/>
        </w:rPr>
        <w:t>P</w:t>
      </w:r>
      <w:r w:rsidRPr="003A7F90">
        <w:rPr>
          <w:rFonts w:asciiTheme="minorHAnsi" w:hAnsiTheme="minorHAnsi"/>
          <w:noProof/>
          <w:color w:val="0000FF"/>
          <w:sz w:val="22"/>
          <w:szCs w:val="22"/>
        </w:rPr>
        <w:t>rocedure</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_Toc346713028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11</w:t>
      </w:r>
      <w:r w:rsidRPr="003A7F90">
        <w:rPr>
          <w:rFonts w:asciiTheme="minorHAnsi" w:hAnsiTheme="minorHAnsi"/>
          <w:noProof/>
          <w:webHidden/>
          <w:color w:val="0000FF"/>
          <w:sz w:val="22"/>
          <w:szCs w:val="22"/>
        </w:rPr>
        <w:fldChar w:fldCharType="end"/>
      </w:r>
    </w:p>
    <w:p w14:paraId="0A82E37D"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25</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Application</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_Toc346713029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11</w:t>
      </w:r>
      <w:r w:rsidRPr="003A7F90">
        <w:rPr>
          <w:rFonts w:asciiTheme="minorHAnsi" w:hAnsiTheme="minorHAnsi"/>
          <w:noProof/>
          <w:webHidden/>
          <w:color w:val="0000FF"/>
          <w:sz w:val="22"/>
          <w:szCs w:val="22"/>
        </w:rPr>
        <w:fldChar w:fldCharType="end"/>
      </w:r>
    </w:p>
    <w:p w14:paraId="5A5DF9BE"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26</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Parties must attempt to resolve the dispute</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_Toc346713030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12</w:t>
      </w:r>
      <w:r w:rsidRPr="003A7F90">
        <w:rPr>
          <w:rFonts w:asciiTheme="minorHAnsi" w:hAnsiTheme="minorHAnsi"/>
          <w:noProof/>
          <w:webHidden/>
          <w:color w:val="0000FF"/>
          <w:sz w:val="22"/>
          <w:szCs w:val="22"/>
        </w:rPr>
        <w:fldChar w:fldCharType="end"/>
      </w:r>
    </w:p>
    <w:p w14:paraId="6242C4DD"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27</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Appointment of mediator</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_Toc346713031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12</w:t>
      </w:r>
      <w:r w:rsidRPr="003A7F90">
        <w:rPr>
          <w:rFonts w:asciiTheme="minorHAnsi" w:hAnsiTheme="minorHAnsi"/>
          <w:noProof/>
          <w:webHidden/>
          <w:color w:val="0000FF"/>
          <w:sz w:val="22"/>
          <w:szCs w:val="22"/>
        </w:rPr>
        <w:fldChar w:fldCharType="end"/>
      </w:r>
    </w:p>
    <w:p w14:paraId="36874022"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28</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Mediation process</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_Toc346713032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12</w:t>
      </w:r>
      <w:r w:rsidRPr="003A7F90">
        <w:rPr>
          <w:rFonts w:asciiTheme="minorHAnsi" w:hAnsiTheme="minorHAnsi"/>
          <w:noProof/>
          <w:webHidden/>
          <w:color w:val="0000FF"/>
          <w:sz w:val="22"/>
          <w:szCs w:val="22"/>
        </w:rPr>
        <w:fldChar w:fldCharType="end"/>
      </w:r>
    </w:p>
    <w:p w14:paraId="7DB416C3"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29</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Failure to resolve dispute by mediation</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_Toc346713033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12</w:t>
      </w:r>
      <w:r w:rsidRPr="003A7F90">
        <w:rPr>
          <w:rFonts w:asciiTheme="minorHAnsi" w:hAnsiTheme="minorHAnsi"/>
          <w:noProof/>
          <w:webHidden/>
          <w:color w:val="0000FF"/>
          <w:sz w:val="22"/>
          <w:szCs w:val="22"/>
        </w:rPr>
        <w:fldChar w:fldCharType="end"/>
      </w:r>
    </w:p>
    <w:p w14:paraId="00DA42CF" w14:textId="77777777" w:rsidR="000F1294" w:rsidRDefault="000F1294" w:rsidP="00A062F3">
      <w:pPr>
        <w:pStyle w:val="TOC2"/>
        <w:tabs>
          <w:tab w:val="clear" w:pos="6237"/>
        </w:tabs>
        <w:spacing w:after="0"/>
        <w:ind w:left="567" w:hanging="283"/>
        <w:rPr>
          <w:rFonts w:asciiTheme="minorHAnsi" w:hAnsiTheme="minorHAnsi"/>
          <w:noProof/>
          <w:color w:val="0000FF"/>
          <w:sz w:val="22"/>
          <w:szCs w:val="22"/>
        </w:rPr>
      </w:pPr>
    </w:p>
    <w:p w14:paraId="5041BE5D" w14:textId="77777777" w:rsidR="00F84639" w:rsidRDefault="00F84639" w:rsidP="00F84639">
      <w:pPr>
        <w:rPr>
          <w:lang w:val="en-AU" w:eastAsia="en-US"/>
        </w:rPr>
      </w:pPr>
    </w:p>
    <w:p w14:paraId="0530D45A" w14:textId="77777777" w:rsidR="00F84639" w:rsidRPr="00F84639" w:rsidRDefault="00F84639" w:rsidP="00F84639">
      <w:pPr>
        <w:rPr>
          <w:lang w:val="en-AU" w:eastAsia="en-US"/>
        </w:rPr>
      </w:pPr>
    </w:p>
    <w:p w14:paraId="3D4F221D" w14:textId="77777777" w:rsidR="00F84639" w:rsidRDefault="00F84639" w:rsidP="00A062F3">
      <w:pPr>
        <w:tabs>
          <w:tab w:val="left" w:pos="8931"/>
        </w:tabs>
        <w:spacing w:after="0" w:line="240" w:lineRule="auto"/>
        <w:ind w:left="567" w:hanging="283"/>
        <w:rPr>
          <w:i/>
          <w:color w:val="0000FF"/>
          <w:sz w:val="22"/>
        </w:rPr>
      </w:pPr>
    </w:p>
    <w:p w14:paraId="1FDC8CD3" w14:textId="77777777" w:rsidR="00F84639" w:rsidRDefault="00F84639" w:rsidP="00A062F3">
      <w:pPr>
        <w:tabs>
          <w:tab w:val="left" w:pos="8931"/>
        </w:tabs>
        <w:spacing w:after="0" w:line="240" w:lineRule="auto"/>
        <w:ind w:left="567" w:hanging="283"/>
        <w:rPr>
          <w:i/>
          <w:color w:val="0000FF"/>
          <w:sz w:val="22"/>
        </w:rPr>
      </w:pPr>
    </w:p>
    <w:p w14:paraId="6B134FC5" w14:textId="77777777" w:rsidR="00D0397E" w:rsidRPr="003A7F90" w:rsidRDefault="00D0397E" w:rsidP="00F84639">
      <w:pPr>
        <w:tabs>
          <w:tab w:val="left" w:pos="9072"/>
        </w:tabs>
        <w:spacing w:after="0" w:line="240" w:lineRule="auto"/>
        <w:ind w:left="567" w:hanging="283"/>
        <w:rPr>
          <w:b/>
          <w:caps/>
          <w:color w:val="0000FF"/>
          <w:sz w:val="40"/>
          <w:szCs w:val="40"/>
        </w:rPr>
      </w:pPr>
      <w:r w:rsidRPr="003A7F90">
        <w:rPr>
          <w:i/>
          <w:color w:val="0000FF"/>
          <w:sz w:val="22"/>
        </w:rPr>
        <w:t>Regulation</w:t>
      </w:r>
      <w:r w:rsidRPr="003A7F90">
        <w:rPr>
          <w:i/>
          <w:color w:val="0000FF"/>
          <w:sz w:val="22"/>
        </w:rPr>
        <w:tab/>
        <w:t xml:space="preserve"> Page </w:t>
      </w:r>
    </w:p>
    <w:p w14:paraId="5EE81F97" w14:textId="77777777" w:rsidR="002D2089" w:rsidRPr="003A7F90" w:rsidRDefault="002D2089" w:rsidP="00A062F3">
      <w:pPr>
        <w:pStyle w:val="TOC2"/>
        <w:tabs>
          <w:tab w:val="clear" w:pos="6237"/>
        </w:tabs>
        <w:spacing w:after="0"/>
        <w:ind w:left="567" w:hanging="283"/>
        <w:rPr>
          <w:rFonts w:asciiTheme="minorHAnsi" w:hAnsiTheme="minorHAnsi"/>
          <w:b w:val="0"/>
          <w:noProof/>
          <w:color w:val="0000FF"/>
          <w:sz w:val="22"/>
          <w:szCs w:val="22"/>
          <w:lang w:eastAsia="en-AU"/>
        </w:rPr>
      </w:pPr>
      <w:r w:rsidRPr="003A7F90">
        <w:rPr>
          <w:rFonts w:asciiTheme="minorHAnsi" w:hAnsiTheme="minorHAnsi"/>
          <w:noProof/>
          <w:color w:val="0000FF"/>
          <w:sz w:val="22"/>
          <w:szCs w:val="22"/>
        </w:rPr>
        <w:t>PART 4</w:t>
      </w:r>
      <w:r w:rsidR="000F1294" w:rsidRPr="003A7F90">
        <w:rPr>
          <w:rFonts w:asciiTheme="minorHAnsi" w:hAnsiTheme="minorHAnsi"/>
          <w:noProof/>
          <w:color w:val="0000FF"/>
          <w:sz w:val="22"/>
          <w:szCs w:val="22"/>
        </w:rPr>
        <w:t>.</w:t>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Pr="003A7F90">
        <w:rPr>
          <w:rFonts w:asciiTheme="minorHAnsi" w:hAnsiTheme="minorHAnsi"/>
          <w:noProof/>
          <w:color w:val="0000FF"/>
          <w:sz w:val="22"/>
          <w:szCs w:val="22"/>
        </w:rPr>
        <w:t xml:space="preserve">GENERAL MEETINGS OF </w:t>
      </w:r>
      <w:r w:rsidR="00090412">
        <w:rPr>
          <w:rFonts w:asciiTheme="minorHAnsi" w:hAnsiTheme="minorHAnsi"/>
          <w:noProof/>
          <w:color w:val="0000FF"/>
          <w:sz w:val="22"/>
          <w:szCs w:val="22"/>
        </w:rPr>
        <w:t>WDFC</w:t>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_Toc346713034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13</w:t>
      </w:r>
      <w:r w:rsidRPr="003A7F90">
        <w:rPr>
          <w:rFonts w:asciiTheme="minorHAnsi" w:hAnsiTheme="minorHAnsi"/>
          <w:noProof/>
          <w:webHidden/>
          <w:color w:val="0000FF"/>
          <w:sz w:val="22"/>
          <w:szCs w:val="22"/>
        </w:rPr>
        <w:fldChar w:fldCharType="end"/>
      </w:r>
    </w:p>
    <w:p w14:paraId="0A10DAC5"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30</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 xml:space="preserve">Annual </w:t>
      </w:r>
      <w:r w:rsidR="000F1294" w:rsidRPr="003A7F90">
        <w:rPr>
          <w:rFonts w:asciiTheme="minorHAnsi" w:hAnsiTheme="minorHAnsi"/>
          <w:noProof/>
          <w:color w:val="0000FF"/>
          <w:sz w:val="22"/>
          <w:szCs w:val="22"/>
        </w:rPr>
        <w:t>G</w:t>
      </w:r>
      <w:r w:rsidRPr="003A7F90">
        <w:rPr>
          <w:rFonts w:asciiTheme="minorHAnsi" w:hAnsiTheme="minorHAnsi"/>
          <w:noProof/>
          <w:color w:val="0000FF"/>
          <w:sz w:val="22"/>
          <w:szCs w:val="22"/>
        </w:rPr>
        <w:t xml:space="preserve">eneral </w:t>
      </w:r>
      <w:r w:rsidR="000F1294" w:rsidRPr="003A7F90">
        <w:rPr>
          <w:rFonts w:asciiTheme="minorHAnsi" w:hAnsiTheme="minorHAnsi"/>
          <w:noProof/>
          <w:color w:val="0000FF"/>
          <w:sz w:val="22"/>
          <w:szCs w:val="22"/>
        </w:rPr>
        <w:t>M</w:t>
      </w:r>
      <w:r w:rsidRPr="003A7F90">
        <w:rPr>
          <w:rFonts w:asciiTheme="minorHAnsi" w:hAnsiTheme="minorHAnsi"/>
          <w:noProof/>
          <w:color w:val="0000FF"/>
          <w:sz w:val="22"/>
          <w:szCs w:val="22"/>
        </w:rPr>
        <w:t>eetings</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_Toc346713035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13</w:t>
      </w:r>
      <w:r w:rsidRPr="003A7F90">
        <w:rPr>
          <w:rFonts w:asciiTheme="minorHAnsi" w:hAnsiTheme="minorHAnsi"/>
          <w:noProof/>
          <w:webHidden/>
          <w:color w:val="0000FF"/>
          <w:sz w:val="22"/>
          <w:szCs w:val="22"/>
        </w:rPr>
        <w:fldChar w:fldCharType="end"/>
      </w:r>
    </w:p>
    <w:p w14:paraId="43A57528"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31</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 xml:space="preserve">Special </w:t>
      </w:r>
      <w:r w:rsidR="000F1294" w:rsidRPr="003A7F90">
        <w:rPr>
          <w:rFonts w:asciiTheme="minorHAnsi" w:hAnsiTheme="minorHAnsi"/>
          <w:noProof/>
          <w:color w:val="0000FF"/>
          <w:sz w:val="22"/>
          <w:szCs w:val="22"/>
        </w:rPr>
        <w:t>G</w:t>
      </w:r>
      <w:r w:rsidRPr="003A7F90">
        <w:rPr>
          <w:rFonts w:asciiTheme="minorHAnsi" w:hAnsiTheme="minorHAnsi"/>
          <w:noProof/>
          <w:color w:val="0000FF"/>
          <w:sz w:val="22"/>
          <w:szCs w:val="22"/>
        </w:rPr>
        <w:t xml:space="preserve">eneral </w:t>
      </w:r>
      <w:r w:rsidR="000F1294" w:rsidRPr="003A7F90">
        <w:rPr>
          <w:rFonts w:asciiTheme="minorHAnsi" w:hAnsiTheme="minorHAnsi"/>
          <w:noProof/>
          <w:color w:val="0000FF"/>
          <w:sz w:val="22"/>
          <w:szCs w:val="22"/>
        </w:rPr>
        <w:t>M</w:t>
      </w:r>
      <w:r w:rsidRPr="003A7F90">
        <w:rPr>
          <w:rFonts w:asciiTheme="minorHAnsi" w:hAnsiTheme="minorHAnsi"/>
          <w:noProof/>
          <w:color w:val="0000FF"/>
          <w:sz w:val="22"/>
          <w:szCs w:val="22"/>
        </w:rPr>
        <w:t>eetings</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_Toc346713036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13</w:t>
      </w:r>
      <w:r w:rsidRPr="003A7F90">
        <w:rPr>
          <w:rFonts w:asciiTheme="minorHAnsi" w:hAnsiTheme="minorHAnsi"/>
          <w:noProof/>
          <w:webHidden/>
          <w:color w:val="0000FF"/>
          <w:sz w:val="22"/>
          <w:szCs w:val="22"/>
        </w:rPr>
        <w:fldChar w:fldCharType="end"/>
      </w:r>
    </w:p>
    <w:p w14:paraId="3D8C6536"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32</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 xml:space="preserve">Special </w:t>
      </w:r>
      <w:r w:rsidR="000F1294" w:rsidRPr="003A7F90">
        <w:rPr>
          <w:rFonts w:asciiTheme="minorHAnsi" w:hAnsiTheme="minorHAnsi"/>
          <w:noProof/>
          <w:color w:val="0000FF"/>
          <w:sz w:val="22"/>
          <w:szCs w:val="22"/>
        </w:rPr>
        <w:t>G</w:t>
      </w:r>
      <w:r w:rsidRPr="003A7F90">
        <w:rPr>
          <w:rFonts w:asciiTheme="minorHAnsi" w:hAnsiTheme="minorHAnsi"/>
          <w:noProof/>
          <w:color w:val="0000FF"/>
          <w:sz w:val="22"/>
          <w:szCs w:val="22"/>
        </w:rPr>
        <w:t xml:space="preserve">eneral </w:t>
      </w:r>
      <w:r w:rsidR="000F1294" w:rsidRPr="003A7F90">
        <w:rPr>
          <w:rFonts w:asciiTheme="minorHAnsi" w:hAnsiTheme="minorHAnsi"/>
          <w:noProof/>
          <w:color w:val="0000FF"/>
          <w:sz w:val="22"/>
          <w:szCs w:val="22"/>
        </w:rPr>
        <w:t>M</w:t>
      </w:r>
      <w:r w:rsidRPr="003A7F90">
        <w:rPr>
          <w:rFonts w:asciiTheme="minorHAnsi" w:hAnsiTheme="minorHAnsi"/>
          <w:noProof/>
          <w:color w:val="0000FF"/>
          <w:sz w:val="22"/>
          <w:szCs w:val="22"/>
        </w:rPr>
        <w:t>eeting held at request of members</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_Toc346713037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13</w:t>
      </w:r>
      <w:r w:rsidRPr="003A7F90">
        <w:rPr>
          <w:rFonts w:asciiTheme="minorHAnsi" w:hAnsiTheme="minorHAnsi"/>
          <w:noProof/>
          <w:webHidden/>
          <w:color w:val="0000FF"/>
          <w:sz w:val="22"/>
          <w:szCs w:val="22"/>
        </w:rPr>
        <w:fldChar w:fldCharType="end"/>
      </w:r>
    </w:p>
    <w:p w14:paraId="4E138EC0"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33</w:t>
      </w:r>
      <w:r w:rsidRPr="003A7F90">
        <w:rPr>
          <w:rFonts w:asciiTheme="minorHAnsi" w:hAnsiTheme="minorHAnsi"/>
          <w:noProof/>
          <w:color w:val="0000FF"/>
          <w:sz w:val="22"/>
          <w:szCs w:val="22"/>
          <w:lang w:eastAsia="en-AU"/>
        </w:rPr>
        <w:tab/>
      </w:r>
      <w:r w:rsidR="000F1294" w:rsidRPr="003A7F90">
        <w:rPr>
          <w:rFonts w:asciiTheme="minorHAnsi" w:hAnsiTheme="minorHAnsi"/>
          <w:noProof/>
          <w:color w:val="0000FF"/>
          <w:sz w:val="22"/>
          <w:szCs w:val="22"/>
        </w:rPr>
        <w:t>Notice of G</w:t>
      </w:r>
      <w:r w:rsidRPr="003A7F90">
        <w:rPr>
          <w:rFonts w:asciiTheme="minorHAnsi" w:hAnsiTheme="minorHAnsi"/>
          <w:noProof/>
          <w:color w:val="0000FF"/>
          <w:sz w:val="22"/>
          <w:szCs w:val="22"/>
        </w:rPr>
        <w:t xml:space="preserve">eneral </w:t>
      </w:r>
      <w:r w:rsidR="000F1294" w:rsidRPr="003A7F90">
        <w:rPr>
          <w:rFonts w:asciiTheme="minorHAnsi" w:hAnsiTheme="minorHAnsi"/>
          <w:noProof/>
          <w:color w:val="0000FF"/>
          <w:sz w:val="22"/>
          <w:szCs w:val="22"/>
        </w:rPr>
        <w:t>M</w:t>
      </w:r>
      <w:r w:rsidRPr="003A7F90">
        <w:rPr>
          <w:rFonts w:asciiTheme="minorHAnsi" w:hAnsiTheme="minorHAnsi"/>
          <w:noProof/>
          <w:color w:val="0000FF"/>
          <w:sz w:val="22"/>
          <w:szCs w:val="22"/>
        </w:rPr>
        <w:t>eetings</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_Toc346713038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14</w:t>
      </w:r>
      <w:r w:rsidRPr="003A7F90">
        <w:rPr>
          <w:rFonts w:asciiTheme="minorHAnsi" w:hAnsiTheme="minorHAnsi"/>
          <w:noProof/>
          <w:webHidden/>
          <w:color w:val="0000FF"/>
          <w:sz w:val="22"/>
          <w:szCs w:val="22"/>
        </w:rPr>
        <w:fldChar w:fldCharType="end"/>
      </w:r>
    </w:p>
    <w:p w14:paraId="5F583630"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34</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Proxies</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_Toc346713039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14</w:t>
      </w:r>
      <w:r w:rsidRPr="003A7F90">
        <w:rPr>
          <w:rFonts w:asciiTheme="minorHAnsi" w:hAnsiTheme="minorHAnsi"/>
          <w:noProof/>
          <w:webHidden/>
          <w:color w:val="0000FF"/>
          <w:sz w:val="22"/>
          <w:szCs w:val="22"/>
        </w:rPr>
        <w:fldChar w:fldCharType="end"/>
      </w:r>
    </w:p>
    <w:p w14:paraId="5623B27E"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35</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 xml:space="preserve">Use of </w:t>
      </w:r>
      <w:r w:rsidR="008A010C" w:rsidRPr="003A7F90">
        <w:rPr>
          <w:rFonts w:asciiTheme="minorHAnsi" w:hAnsiTheme="minorHAnsi"/>
          <w:noProof/>
          <w:color w:val="0000FF"/>
          <w:sz w:val="22"/>
          <w:szCs w:val="22"/>
        </w:rPr>
        <w:t>T</w:t>
      </w:r>
      <w:r w:rsidRPr="003A7F90">
        <w:rPr>
          <w:rFonts w:asciiTheme="minorHAnsi" w:hAnsiTheme="minorHAnsi"/>
          <w:noProof/>
          <w:color w:val="0000FF"/>
          <w:sz w:val="22"/>
          <w:szCs w:val="22"/>
        </w:rPr>
        <w:t>echnology</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_Toc346713040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15</w:t>
      </w:r>
      <w:r w:rsidRPr="003A7F90">
        <w:rPr>
          <w:rFonts w:asciiTheme="minorHAnsi" w:hAnsiTheme="minorHAnsi"/>
          <w:noProof/>
          <w:webHidden/>
          <w:color w:val="0000FF"/>
          <w:sz w:val="22"/>
          <w:szCs w:val="22"/>
        </w:rPr>
        <w:fldChar w:fldCharType="end"/>
      </w:r>
    </w:p>
    <w:p w14:paraId="32836A8F"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36</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 xml:space="preserve">Quorum at </w:t>
      </w:r>
      <w:r w:rsidR="00D948F8" w:rsidRPr="003A7F90">
        <w:rPr>
          <w:rFonts w:asciiTheme="minorHAnsi" w:hAnsiTheme="minorHAnsi"/>
          <w:noProof/>
          <w:color w:val="0000FF"/>
          <w:sz w:val="22"/>
          <w:szCs w:val="22"/>
        </w:rPr>
        <w:t>General Meetings</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_Toc346713041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15</w:t>
      </w:r>
      <w:r w:rsidRPr="003A7F90">
        <w:rPr>
          <w:rFonts w:asciiTheme="minorHAnsi" w:hAnsiTheme="minorHAnsi"/>
          <w:noProof/>
          <w:webHidden/>
          <w:color w:val="0000FF"/>
          <w:sz w:val="22"/>
          <w:szCs w:val="22"/>
        </w:rPr>
        <w:fldChar w:fldCharType="end"/>
      </w:r>
    </w:p>
    <w:p w14:paraId="769BC12B"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37</w:t>
      </w:r>
      <w:r w:rsidRPr="003A7F90">
        <w:rPr>
          <w:rFonts w:asciiTheme="minorHAnsi" w:hAnsiTheme="minorHAnsi"/>
          <w:noProof/>
          <w:color w:val="0000FF"/>
          <w:sz w:val="22"/>
          <w:szCs w:val="22"/>
          <w:lang w:eastAsia="en-AU"/>
        </w:rPr>
        <w:tab/>
      </w:r>
      <w:r w:rsidR="00D948F8" w:rsidRPr="003A7F90">
        <w:rPr>
          <w:rFonts w:asciiTheme="minorHAnsi" w:hAnsiTheme="minorHAnsi"/>
          <w:noProof/>
          <w:color w:val="0000FF"/>
          <w:sz w:val="22"/>
          <w:szCs w:val="22"/>
        </w:rPr>
        <w:t>Adjournment of G</w:t>
      </w:r>
      <w:r w:rsidRPr="003A7F90">
        <w:rPr>
          <w:rFonts w:asciiTheme="minorHAnsi" w:hAnsiTheme="minorHAnsi"/>
          <w:noProof/>
          <w:color w:val="0000FF"/>
          <w:sz w:val="22"/>
          <w:szCs w:val="22"/>
        </w:rPr>
        <w:t xml:space="preserve">eneral </w:t>
      </w:r>
      <w:r w:rsidR="00D948F8" w:rsidRPr="003A7F90">
        <w:rPr>
          <w:rFonts w:asciiTheme="minorHAnsi" w:hAnsiTheme="minorHAnsi"/>
          <w:noProof/>
          <w:color w:val="0000FF"/>
          <w:sz w:val="22"/>
          <w:szCs w:val="22"/>
        </w:rPr>
        <w:t>M</w:t>
      </w:r>
      <w:r w:rsidRPr="003A7F90">
        <w:rPr>
          <w:rFonts w:asciiTheme="minorHAnsi" w:hAnsiTheme="minorHAnsi"/>
          <w:noProof/>
          <w:color w:val="0000FF"/>
          <w:sz w:val="22"/>
          <w:szCs w:val="22"/>
        </w:rPr>
        <w:t>eeting</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_Toc346713042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15</w:t>
      </w:r>
      <w:r w:rsidRPr="003A7F90">
        <w:rPr>
          <w:rFonts w:asciiTheme="minorHAnsi" w:hAnsiTheme="minorHAnsi"/>
          <w:noProof/>
          <w:webHidden/>
          <w:color w:val="0000FF"/>
          <w:sz w:val="22"/>
          <w:szCs w:val="22"/>
        </w:rPr>
        <w:fldChar w:fldCharType="end"/>
      </w:r>
    </w:p>
    <w:p w14:paraId="504E8AED"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38</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 xml:space="preserve">Voting at </w:t>
      </w:r>
      <w:r w:rsidR="00D948F8" w:rsidRPr="003A7F90">
        <w:rPr>
          <w:rFonts w:asciiTheme="minorHAnsi" w:hAnsiTheme="minorHAnsi"/>
          <w:noProof/>
          <w:color w:val="0000FF"/>
          <w:sz w:val="22"/>
          <w:szCs w:val="22"/>
        </w:rPr>
        <w:t>General Meeting</w:t>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_Toc346713043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16</w:t>
      </w:r>
      <w:r w:rsidRPr="003A7F90">
        <w:rPr>
          <w:rFonts w:asciiTheme="minorHAnsi" w:hAnsiTheme="minorHAnsi"/>
          <w:noProof/>
          <w:webHidden/>
          <w:color w:val="0000FF"/>
          <w:sz w:val="22"/>
          <w:szCs w:val="22"/>
        </w:rPr>
        <w:fldChar w:fldCharType="end"/>
      </w:r>
    </w:p>
    <w:p w14:paraId="70348D1F"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39</w:t>
      </w:r>
      <w:r w:rsidRPr="003A7F90">
        <w:rPr>
          <w:rFonts w:asciiTheme="minorHAnsi" w:hAnsiTheme="minorHAnsi"/>
          <w:noProof/>
          <w:color w:val="0000FF"/>
          <w:sz w:val="22"/>
          <w:szCs w:val="22"/>
          <w:lang w:eastAsia="en-AU"/>
        </w:rPr>
        <w:tab/>
      </w:r>
      <w:r w:rsidR="00D948F8" w:rsidRPr="003A7F90">
        <w:rPr>
          <w:rFonts w:asciiTheme="minorHAnsi" w:hAnsiTheme="minorHAnsi"/>
          <w:noProof/>
          <w:color w:val="0000FF"/>
          <w:sz w:val="22"/>
          <w:szCs w:val="22"/>
        </w:rPr>
        <w:t>Special R</w:t>
      </w:r>
      <w:r w:rsidRPr="003A7F90">
        <w:rPr>
          <w:rFonts w:asciiTheme="minorHAnsi" w:hAnsiTheme="minorHAnsi"/>
          <w:noProof/>
          <w:color w:val="0000FF"/>
          <w:sz w:val="22"/>
          <w:szCs w:val="22"/>
        </w:rPr>
        <w:t>esolutions</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_Toc346713044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16</w:t>
      </w:r>
      <w:r w:rsidRPr="003A7F90">
        <w:rPr>
          <w:rFonts w:asciiTheme="minorHAnsi" w:hAnsiTheme="minorHAnsi"/>
          <w:noProof/>
          <w:webHidden/>
          <w:color w:val="0000FF"/>
          <w:sz w:val="22"/>
          <w:szCs w:val="22"/>
        </w:rPr>
        <w:fldChar w:fldCharType="end"/>
      </w:r>
    </w:p>
    <w:p w14:paraId="2B16D519"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40</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Determining whether resolution carried</w:t>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000F1294" w:rsidRPr="003A7F90">
        <w:rPr>
          <w:rFonts w:asciiTheme="minorHAnsi" w:hAnsiTheme="minorHAnsi"/>
          <w:noProof/>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_Toc346713045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16</w:t>
      </w:r>
      <w:r w:rsidRPr="003A7F90">
        <w:rPr>
          <w:rFonts w:asciiTheme="minorHAnsi" w:hAnsiTheme="minorHAnsi"/>
          <w:noProof/>
          <w:webHidden/>
          <w:color w:val="0000FF"/>
          <w:sz w:val="22"/>
          <w:szCs w:val="22"/>
        </w:rPr>
        <w:fldChar w:fldCharType="end"/>
      </w:r>
    </w:p>
    <w:p w14:paraId="25F9FD38"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41</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 xml:space="preserve">Minutes of </w:t>
      </w:r>
      <w:r w:rsidR="00D948F8" w:rsidRPr="003A7F90">
        <w:rPr>
          <w:rFonts w:asciiTheme="minorHAnsi" w:hAnsiTheme="minorHAnsi"/>
          <w:noProof/>
          <w:color w:val="0000FF"/>
          <w:sz w:val="22"/>
          <w:szCs w:val="22"/>
        </w:rPr>
        <w:t>General Meeting</w:t>
      </w:r>
      <w:r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000F1294"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_Toc346713046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17</w:t>
      </w:r>
      <w:r w:rsidRPr="003A7F90">
        <w:rPr>
          <w:rFonts w:asciiTheme="minorHAnsi" w:hAnsiTheme="minorHAnsi"/>
          <w:noProof/>
          <w:webHidden/>
          <w:color w:val="0000FF"/>
          <w:sz w:val="22"/>
          <w:szCs w:val="22"/>
        </w:rPr>
        <w:fldChar w:fldCharType="end"/>
      </w:r>
    </w:p>
    <w:p w14:paraId="02741EB8" w14:textId="77777777" w:rsidR="000F1294" w:rsidRPr="003A7F90" w:rsidRDefault="000F1294" w:rsidP="00A062F3">
      <w:pPr>
        <w:pStyle w:val="TOC2"/>
        <w:tabs>
          <w:tab w:val="clear" w:pos="6237"/>
        </w:tabs>
        <w:spacing w:after="0"/>
        <w:ind w:left="567" w:hanging="283"/>
        <w:rPr>
          <w:rFonts w:asciiTheme="minorHAnsi" w:hAnsiTheme="minorHAnsi"/>
          <w:noProof/>
          <w:color w:val="0000FF"/>
          <w:sz w:val="22"/>
          <w:szCs w:val="22"/>
        </w:rPr>
      </w:pPr>
    </w:p>
    <w:p w14:paraId="3BCB365C" w14:textId="77777777" w:rsidR="002D2089" w:rsidRPr="003A7F90" w:rsidRDefault="002D2089" w:rsidP="00A062F3">
      <w:pPr>
        <w:pStyle w:val="TOC2"/>
        <w:tabs>
          <w:tab w:val="clear" w:pos="6237"/>
        </w:tabs>
        <w:spacing w:after="0"/>
        <w:ind w:left="567" w:hanging="283"/>
        <w:rPr>
          <w:rFonts w:asciiTheme="minorHAnsi" w:hAnsiTheme="minorHAnsi"/>
          <w:b w:val="0"/>
          <w:noProof/>
          <w:color w:val="0000FF"/>
          <w:sz w:val="22"/>
          <w:szCs w:val="22"/>
          <w:lang w:eastAsia="en-AU"/>
        </w:rPr>
      </w:pPr>
      <w:r w:rsidRPr="003A7F90">
        <w:rPr>
          <w:rFonts w:asciiTheme="minorHAnsi" w:hAnsiTheme="minorHAnsi"/>
          <w:noProof/>
          <w:color w:val="0000FF"/>
          <w:sz w:val="22"/>
          <w:szCs w:val="22"/>
        </w:rPr>
        <w:t>PART 5</w:t>
      </w:r>
      <w:r w:rsidR="00D948F8" w:rsidRPr="003A7F90">
        <w:rPr>
          <w:rFonts w:asciiTheme="minorHAnsi" w:hAnsiTheme="minorHAnsi"/>
          <w:noProof/>
          <w:color w:val="0000FF"/>
          <w:sz w:val="22"/>
          <w:szCs w:val="22"/>
        </w:rPr>
        <w:t>.</w:t>
      </w:r>
      <w:r w:rsidR="00D948F8" w:rsidRPr="003A7F90">
        <w:rPr>
          <w:rFonts w:asciiTheme="minorHAnsi" w:hAnsiTheme="minorHAnsi"/>
          <w:noProof/>
          <w:color w:val="0000FF"/>
          <w:sz w:val="22"/>
          <w:szCs w:val="22"/>
        </w:rPr>
        <w:tab/>
      </w:r>
      <w:r w:rsidR="00D948F8" w:rsidRPr="003A7F90">
        <w:rPr>
          <w:rFonts w:asciiTheme="minorHAnsi" w:hAnsiTheme="minorHAnsi"/>
          <w:noProof/>
          <w:color w:val="0000FF"/>
          <w:sz w:val="22"/>
          <w:szCs w:val="22"/>
        </w:rPr>
        <w:tab/>
      </w:r>
      <w:r w:rsidRPr="003A7F90">
        <w:rPr>
          <w:rFonts w:asciiTheme="minorHAnsi" w:hAnsiTheme="minorHAnsi"/>
          <w:noProof/>
          <w:color w:val="0000FF"/>
          <w:sz w:val="22"/>
          <w:szCs w:val="22"/>
        </w:rPr>
        <w:t>COMMITTEE</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_Toc346713047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17</w:t>
      </w:r>
      <w:r w:rsidRPr="003A7F90">
        <w:rPr>
          <w:rFonts w:asciiTheme="minorHAnsi" w:hAnsiTheme="minorHAnsi"/>
          <w:noProof/>
          <w:webHidden/>
          <w:color w:val="0000FF"/>
          <w:sz w:val="22"/>
          <w:szCs w:val="22"/>
        </w:rPr>
        <w:fldChar w:fldCharType="end"/>
      </w:r>
    </w:p>
    <w:p w14:paraId="7DF14621" w14:textId="77777777" w:rsidR="002D2089" w:rsidRPr="003A7F90" w:rsidRDefault="002D2089" w:rsidP="00A062F3">
      <w:pPr>
        <w:pStyle w:val="TOC2"/>
        <w:tabs>
          <w:tab w:val="clear" w:pos="6237"/>
        </w:tabs>
        <w:spacing w:after="0"/>
        <w:ind w:left="567" w:hanging="283"/>
        <w:rPr>
          <w:rFonts w:asciiTheme="minorHAnsi" w:hAnsiTheme="minorHAnsi"/>
          <w:b w:val="0"/>
          <w:noProof/>
          <w:color w:val="0000FF"/>
          <w:sz w:val="22"/>
          <w:szCs w:val="22"/>
          <w:lang w:eastAsia="en-AU"/>
        </w:rPr>
      </w:pPr>
      <w:r w:rsidRPr="003A7F90">
        <w:rPr>
          <w:rFonts w:asciiTheme="minorHAnsi" w:hAnsiTheme="minorHAnsi"/>
          <w:noProof/>
          <w:color w:val="0000FF"/>
          <w:sz w:val="22"/>
          <w:szCs w:val="22"/>
        </w:rPr>
        <w:t>Division 1</w:t>
      </w:r>
      <w:r w:rsidR="00D948F8" w:rsidRPr="003A7F90">
        <w:rPr>
          <w:rFonts w:asciiTheme="minorHAnsi" w:hAnsiTheme="minorHAnsi"/>
          <w:noProof/>
          <w:color w:val="0000FF"/>
          <w:sz w:val="22"/>
          <w:szCs w:val="22"/>
        </w:rPr>
        <w:t>.</w:t>
      </w:r>
      <w:r w:rsidR="00D948F8" w:rsidRPr="003A7F90">
        <w:rPr>
          <w:rFonts w:asciiTheme="minorHAnsi" w:hAnsiTheme="minorHAnsi"/>
          <w:noProof/>
          <w:color w:val="0000FF"/>
          <w:sz w:val="22"/>
          <w:szCs w:val="22"/>
        </w:rPr>
        <w:tab/>
      </w:r>
      <w:r w:rsidRPr="003A7F90">
        <w:rPr>
          <w:rFonts w:asciiTheme="minorHAnsi" w:hAnsiTheme="minorHAnsi"/>
          <w:noProof/>
          <w:color w:val="0000FF"/>
          <w:sz w:val="22"/>
          <w:szCs w:val="22"/>
        </w:rPr>
        <w:t>Powers of Committee</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_Toc346713048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17</w:t>
      </w:r>
      <w:r w:rsidRPr="003A7F90">
        <w:rPr>
          <w:rFonts w:asciiTheme="minorHAnsi" w:hAnsiTheme="minorHAnsi"/>
          <w:noProof/>
          <w:webHidden/>
          <w:color w:val="0000FF"/>
          <w:sz w:val="22"/>
          <w:szCs w:val="22"/>
        </w:rPr>
        <w:fldChar w:fldCharType="end"/>
      </w:r>
    </w:p>
    <w:p w14:paraId="2C1C679C"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42</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 xml:space="preserve">Role and </w:t>
      </w:r>
      <w:r w:rsidR="00D948F8" w:rsidRPr="003A7F90">
        <w:rPr>
          <w:rFonts w:asciiTheme="minorHAnsi" w:hAnsiTheme="minorHAnsi"/>
          <w:noProof/>
          <w:color w:val="0000FF"/>
          <w:sz w:val="22"/>
          <w:szCs w:val="22"/>
        </w:rPr>
        <w:t>P</w:t>
      </w:r>
      <w:r w:rsidRPr="003A7F90">
        <w:rPr>
          <w:rFonts w:asciiTheme="minorHAnsi" w:hAnsiTheme="minorHAnsi"/>
          <w:noProof/>
          <w:color w:val="0000FF"/>
          <w:sz w:val="22"/>
          <w:szCs w:val="22"/>
        </w:rPr>
        <w:t>owers</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_Toc346713049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17</w:t>
      </w:r>
      <w:r w:rsidRPr="003A7F90">
        <w:rPr>
          <w:rFonts w:asciiTheme="minorHAnsi" w:hAnsiTheme="minorHAnsi"/>
          <w:noProof/>
          <w:webHidden/>
          <w:color w:val="0000FF"/>
          <w:sz w:val="22"/>
          <w:szCs w:val="22"/>
        </w:rPr>
        <w:fldChar w:fldCharType="end"/>
      </w:r>
    </w:p>
    <w:p w14:paraId="58BF9CD1"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43</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Delegation</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_Toc346713050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17</w:t>
      </w:r>
      <w:r w:rsidRPr="003A7F90">
        <w:rPr>
          <w:rFonts w:asciiTheme="minorHAnsi" w:hAnsiTheme="minorHAnsi"/>
          <w:noProof/>
          <w:webHidden/>
          <w:color w:val="0000FF"/>
          <w:sz w:val="22"/>
          <w:szCs w:val="22"/>
        </w:rPr>
        <w:fldChar w:fldCharType="end"/>
      </w:r>
    </w:p>
    <w:p w14:paraId="49EFF343" w14:textId="77777777" w:rsidR="00D948F8" w:rsidRPr="003A7F90" w:rsidRDefault="00D948F8" w:rsidP="00A062F3">
      <w:pPr>
        <w:pStyle w:val="TOC2"/>
        <w:tabs>
          <w:tab w:val="clear" w:pos="6237"/>
        </w:tabs>
        <w:spacing w:after="0"/>
        <w:ind w:left="567" w:hanging="283"/>
        <w:rPr>
          <w:rFonts w:asciiTheme="minorHAnsi" w:hAnsiTheme="minorHAnsi"/>
          <w:noProof/>
          <w:color w:val="0000FF"/>
          <w:sz w:val="22"/>
          <w:szCs w:val="22"/>
        </w:rPr>
      </w:pPr>
    </w:p>
    <w:p w14:paraId="15543C6A" w14:textId="77777777" w:rsidR="002D2089" w:rsidRPr="003A7F90" w:rsidRDefault="002D2089" w:rsidP="00A062F3">
      <w:pPr>
        <w:pStyle w:val="TOC2"/>
        <w:tabs>
          <w:tab w:val="clear" w:pos="6237"/>
        </w:tabs>
        <w:spacing w:after="0"/>
        <w:ind w:left="567" w:hanging="283"/>
        <w:rPr>
          <w:rFonts w:asciiTheme="minorHAnsi" w:hAnsiTheme="minorHAnsi"/>
          <w:b w:val="0"/>
          <w:noProof/>
          <w:color w:val="0000FF"/>
          <w:sz w:val="22"/>
          <w:szCs w:val="22"/>
          <w:lang w:eastAsia="en-AU"/>
        </w:rPr>
      </w:pPr>
      <w:r w:rsidRPr="003A7F90">
        <w:rPr>
          <w:rFonts w:asciiTheme="minorHAnsi" w:hAnsiTheme="minorHAnsi"/>
          <w:noProof/>
          <w:color w:val="0000FF"/>
          <w:sz w:val="22"/>
          <w:szCs w:val="22"/>
        </w:rPr>
        <w:t>Division 2</w:t>
      </w:r>
      <w:r w:rsidR="00D948F8" w:rsidRPr="003A7F90">
        <w:rPr>
          <w:rFonts w:asciiTheme="minorHAnsi" w:hAnsiTheme="minorHAnsi"/>
          <w:noProof/>
          <w:color w:val="0000FF"/>
          <w:sz w:val="22"/>
          <w:szCs w:val="22"/>
        </w:rPr>
        <w:t>.</w:t>
      </w:r>
      <w:r w:rsidR="00D948F8" w:rsidRPr="003A7F90">
        <w:rPr>
          <w:rFonts w:asciiTheme="minorHAnsi" w:hAnsiTheme="minorHAnsi"/>
          <w:noProof/>
          <w:color w:val="0000FF"/>
          <w:sz w:val="22"/>
          <w:szCs w:val="22"/>
        </w:rPr>
        <w:tab/>
      </w:r>
      <w:r w:rsidRPr="003A7F90">
        <w:rPr>
          <w:rFonts w:asciiTheme="minorHAnsi" w:hAnsiTheme="minorHAnsi"/>
          <w:noProof/>
          <w:color w:val="0000FF"/>
          <w:sz w:val="22"/>
          <w:szCs w:val="22"/>
        </w:rPr>
        <w:t xml:space="preserve">Composition of Committee and </w:t>
      </w:r>
      <w:r w:rsidR="00D948F8" w:rsidRPr="003A7F90">
        <w:rPr>
          <w:rFonts w:asciiTheme="minorHAnsi" w:hAnsiTheme="minorHAnsi"/>
          <w:noProof/>
          <w:color w:val="0000FF"/>
          <w:sz w:val="22"/>
          <w:szCs w:val="22"/>
        </w:rPr>
        <w:t>D</w:t>
      </w:r>
      <w:r w:rsidRPr="003A7F90">
        <w:rPr>
          <w:rFonts w:asciiTheme="minorHAnsi" w:hAnsiTheme="minorHAnsi"/>
          <w:noProof/>
          <w:color w:val="0000FF"/>
          <w:sz w:val="22"/>
          <w:szCs w:val="22"/>
        </w:rPr>
        <w:t xml:space="preserve">uties of </w:t>
      </w:r>
      <w:r w:rsidR="00D948F8" w:rsidRPr="003A7F90">
        <w:rPr>
          <w:rFonts w:asciiTheme="minorHAnsi" w:hAnsiTheme="minorHAnsi"/>
          <w:noProof/>
          <w:color w:val="0000FF"/>
          <w:sz w:val="22"/>
          <w:szCs w:val="22"/>
        </w:rPr>
        <w:t>M</w:t>
      </w:r>
      <w:r w:rsidRPr="003A7F90">
        <w:rPr>
          <w:rFonts w:asciiTheme="minorHAnsi" w:hAnsiTheme="minorHAnsi"/>
          <w:noProof/>
          <w:color w:val="0000FF"/>
          <w:sz w:val="22"/>
          <w:szCs w:val="22"/>
        </w:rPr>
        <w:t>embers</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_Toc346713051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18</w:t>
      </w:r>
      <w:r w:rsidRPr="003A7F90">
        <w:rPr>
          <w:rFonts w:asciiTheme="minorHAnsi" w:hAnsiTheme="minorHAnsi"/>
          <w:noProof/>
          <w:webHidden/>
          <w:color w:val="0000FF"/>
          <w:sz w:val="22"/>
          <w:szCs w:val="22"/>
        </w:rPr>
        <w:fldChar w:fldCharType="end"/>
      </w:r>
    </w:p>
    <w:p w14:paraId="5B9E77A3"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44</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Composition of Committee</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_Toc346713052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18</w:t>
      </w:r>
      <w:r w:rsidRPr="003A7F90">
        <w:rPr>
          <w:rFonts w:asciiTheme="minorHAnsi" w:hAnsiTheme="minorHAnsi"/>
          <w:noProof/>
          <w:webHidden/>
          <w:color w:val="0000FF"/>
          <w:sz w:val="22"/>
          <w:szCs w:val="22"/>
        </w:rPr>
        <w:fldChar w:fldCharType="end"/>
      </w:r>
    </w:p>
    <w:p w14:paraId="69608CD7"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45</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General Duties</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_Toc346713053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18</w:t>
      </w:r>
      <w:r w:rsidRPr="003A7F90">
        <w:rPr>
          <w:rFonts w:asciiTheme="minorHAnsi" w:hAnsiTheme="minorHAnsi"/>
          <w:noProof/>
          <w:webHidden/>
          <w:color w:val="0000FF"/>
          <w:sz w:val="22"/>
          <w:szCs w:val="22"/>
        </w:rPr>
        <w:fldChar w:fldCharType="end"/>
      </w:r>
    </w:p>
    <w:p w14:paraId="38081223"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46</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President and Vice-President</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_Toc346713054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18</w:t>
      </w:r>
      <w:r w:rsidRPr="003A7F90">
        <w:rPr>
          <w:rFonts w:asciiTheme="minorHAnsi" w:hAnsiTheme="minorHAnsi"/>
          <w:noProof/>
          <w:webHidden/>
          <w:color w:val="0000FF"/>
          <w:sz w:val="22"/>
          <w:szCs w:val="22"/>
        </w:rPr>
        <w:fldChar w:fldCharType="end"/>
      </w:r>
    </w:p>
    <w:p w14:paraId="28AC9020"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47</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Secretary</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_Toc346713055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18</w:t>
      </w:r>
      <w:r w:rsidRPr="003A7F90">
        <w:rPr>
          <w:rFonts w:asciiTheme="minorHAnsi" w:hAnsiTheme="minorHAnsi"/>
          <w:noProof/>
          <w:webHidden/>
          <w:color w:val="0000FF"/>
          <w:sz w:val="22"/>
          <w:szCs w:val="22"/>
        </w:rPr>
        <w:fldChar w:fldCharType="end"/>
      </w:r>
    </w:p>
    <w:p w14:paraId="7F21D312"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 xml:space="preserve">48  </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Treasurer</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_Toc346713056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19</w:t>
      </w:r>
      <w:r w:rsidRPr="003A7F90">
        <w:rPr>
          <w:rFonts w:asciiTheme="minorHAnsi" w:hAnsiTheme="minorHAnsi"/>
          <w:noProof/>
          <w:webHidden/>
          <w:color w:val="0000FF"/>
          <w:sz w:val="22"/>
          <w:szCs w:val="22"/>
        </w:rPr>
        <w:fldChar w:fldCharType="end"/>
      </w:r>
    </w:p>
    <w:p w14:paraId="4FAB4343" w14:textId="77777777" w:rsidR="00D948F8" w:rsidRPr="003A7F90" w:rsidRDefault="00D948F8" w:rsidP="00A062F3">
      <w:pPr>
        <w:pStyle w:val="TOC2"/>
        <w:tabs>
          <w:tab w:val="clear" w:pos="6237"/>
        </w:tabs>
        <w:spacing w:after="0"/>
        <w:ind w:left="567" w:hanging="283"/>
        <w:rPr>
          <w:rFonts w:asciiTheme="minorHAnsi" w:hAnsiTheme="minorHAnsi"/>
          <w:noProof/>
          <w:color w:val="0000FF"/>
          <w:sz w:val="22"/>
          <w:szCs w:val="22"/>
        </w:rPr>
      </w:pPr>
    </w:p>
    <w:p w14:paraId="78404691" w14:textId="77777777" w:rsidR="002D2089" w:rsidRPr="003A7F90" w:rsidRDefault="002D2089" w:rsidP="00A062F3">
      <w:pPr>
        <w:pStyle w:val="TOC2"/>
        <w:tabs>
          <w:tab w:val="clear" w:pos="6237"/>
        </w:tabs>
        <w:spacing w:after="0"/>
        <w:ind w:left="567" w:hanging="283"/>
        <w:rPr>
          <w:rFonts w:asciiTheme="minorHAnsi" w:hAnsiTheme="minorHAnsi"/>
          <w:b w:val="0"/>
          <w:noProof/>
          <w:color w:val="0000FF"/>
          <w:sz w:val="22"/>
          <w:szCs w:val="22"/>
          <w:lang w:eastAsia="en-AU"/>
        </w:rPr>
      </w:pPr>
      <w:r w:rsidRPr="003A7F90">
        <w:rPr>
          <w:rFonts w:asciiTheme="minorHAnsi" w:hAnsiTheme="minorHAnsi"/>
          <w:noProof/>
          <w:color w:val="0000FF"/>
          <w:sz w:val="22"/>
          <w:szCs w:val="22"/>
        </w:rPr>
        <w:t>Division 3</w:t>
      </w:r>
      <w:r w:rsidR="00D948F8" w:rsidRPr="003A7F90">
        <w:rPr>
          <w:rFonts w:asciiTheme="minorHAnsi" w:hAnsiTheme="minorHAnsi"/>
          <w:noProof/>
          <w:color w:val="0000FF"/>
          <w:sz w:val="22"/>
          <w:szCs w:val="22"/>
        </w:rPr>
        <w:t>.</w:t>
      </w:r>
      <w:r w:rsidR="00D948F8" w:rsidRPr="003A7F90">
        <w:rPr>
          <w:rFonts w:asciiTheme="minorHAnsi" w:hAnsiTheme="minorHAnsi"/>
          <w:noProof/>
          <w:color w:val="0000FF"/>
          <w:sz w:val="22"/>
          <w:szCs w:val="22"/>
        </w:rPr>
        <w:tab/>
      </w:r>
      <w:r w:rsidRPr="003A7F90">
        <w:rPr>
          <w:rFonts w:asciiTheme="minorHAnsi" w:hAnsiTheme="minorHAnsi"/>
          <w:noProof/>
          <w:color w:val="0000FF"/>
          <w:sz w:val="22"/>
          <w:szCs w:val="22"/>
        </w:rPr>
        <w:t xml:space="preserve">Election of Committee </w:t>
      </w:r>
      <w:r w:rsidR="00D948F8" w:rsidRPr="003A7F90">
        <w:rPr>
          <w:rFonts w:asciiTheme="minorHAnsi" w:hAnsiTheme="minorHAnsi"/>
          <w:noProof/>
          <w:color w:val="0000FF"/>
          <w:sz w:val="22"/>
          <w:szCs w:val="22"/>
        </w:rPr>
        <w:t>M</w:t>
      </w:r>
      <w:r w:rsidRPr="003A7F90">
        <w:rPr>
          <w:rFonts w:asciiTheme="minorHAnsi" w:hAnsiTheme="minorHAnsi"/>
          <w:noProof/>
          <w:color w:val="0000FF"/>
          <w:sz w:val="22"/>
          <w:szCs w:val="22"/>
        </w:rPr>
        <w:t>embers and tenure of office</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_Toc346713057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19</w:t>
      </w:r>
      <w:r w:rsidRPr="003A7F90">
        <w:rPr>
          <w:rFonts w:asciiTheme="minorHAnsi" w:hAnsiTheme="minorHAnsi"/>
          <w:noProof/>
          <w:webHidden/>
          <w:color w:val="0000FF"/>
          <w:sz w:val="22"/>
          <w:szCs w:val="22"/>
        </w:rPr>
        <w:fldChar w:fldCharType="end"/>
      </w:r>
    </w:p>
    <w:p w14:paraId="54E011B9"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49</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Who is eligible to be a Committee member</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_Toc346713058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19</w:t>
      </w:r>
      <w:r w:rsidRPr="003A7F90">
        <w:rPr>
          <w:rFonts w:asciiTheme="minorHAnsi" w:hAnsiTheme="minorHAnsi"/>
          <w:noProof/>
          <w:webHidden/>
          <w:color w:val="0000FF"/>
          <w:sz w:val="22"/>
          <w:szCs w:val="22"/>
        </w:rPr>
        <w:fldChar w:fldCharType="end"/>
      </w:r>
    </w:p>
    <w:p w14:paraId="3314D986"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50</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Positions to be declared vacant</w:t>
      </w:r>
      <w:r w:rsidR="00D948F8" w:rsidRPr="003A7F90">
        <w:rPr>
          <w:rFonts w:asciiTheme="minorHAnsi" w:hAnsiTheme="minorHAnsi"/>
          <w:noProof/>
          <w:color w:val="0000FF"/>
          <w:sz w:val="22"/>
          <w:szCs w:val="22"/>
        </w:rPr>
        <w:tab/>
      </w:r>
      <w:r w:rsidR="00D948F8" w:rsidRPr="003A7F90">
        <w:rPr>
          <w:rFonts w:asciiTheme="minorHAnsi" w:hAnsiTheme="minorHAnsi"/>
          <w:noProof/>
          <w:color w:val="0000FF"/>
          <w:sz w:val="22"/>
          <w:szCs w:val="22"/>
        </w:rPr>
        <w:tab/>
      </w:r>
      <w:r w:rsidR="00D948F8" w:rsidRPr="003A7F90">
        <w:rPr>
          <w:rFonts w:asciiTheme="minorHAnsi" w:hAnsiTheme="minorHAnsi"/>
          <w:noProof/>
          <w:color w:val="0000FF"/>
          <w:sz w:val="22"/>
          <w:szCs w:val="22"/>
        </w:rPr>
        <w:tab/>
      </w:r>
      <w:r w:rsidR="00D948F8" w:rsidRPr="003A7F90">
        <w:rPr>
          <w:rFonts w:asciiTheme="minorHAnsi" w:hAnsiTheme="minorHAnsi"/>
          <w:noProof/>
          <w:color w:val="0000FF"/>
          <w:sz w:val="22"/>
          <w:szCs w:val="22"/>
        </w:rPr>
        <w:tab/>
      </w:r>
      <w:r w:rsidR="00D948F8" w:rsidRPr="003A7F90">
        <w:rPr>
          <w:rFonts w:asciiTheme="minorHAnsi" w:hAnsiTheme="minorHAnsi"/>
          <w:noProof/>
          <w:color w:val="0000FF"/>
          <w:sz w:val="22"/>
          <w:szCs w:val="22"/>
        </w:rPr>
        <w:tab/>
      </w:r>
      <w:r w:rsidR="00D948F8" w:rsidRPr="003A7F90">
        <w:rPr>
          <w:rFonts w:asciiTheme="minorHAnsi" w:hAnsiTheme="minorHAnsi"/>
          <w:noProof/>
          <w:color w:val="0000FF"/>
          <w:sz w:val="22"/>
          <w:szCs w:val="22"/>
        </w:rPr>
        <w:tab/>
      </w:r>
      <w:r w:rsidR="00D948F8" w:rsidRPr="003A7F90">
        <w:rPr>
          <w:rFonts w:asciiTheme="minorHAnsi" w:hAnsiTheme="minorHAnsi"/>
          <w:noProof/>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_Toc346713059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19</w:t>
      </w:r>
      <w:r w:rsidRPr="003A7F90">
        <w:rPr>
          <w:rFonts w:asciiTheme="minorHAnsi" w:hAnsiTheme="minorHAnsi"/>
          <w:noProof/>
          <w:webHidden/>
          <w:color w:val="0000FF"/>
          <w:sz w:val="22"/>
          <w:szCs w:val="22"/>
        </w:rPr>
        <w:fldChar w:fldCharType="end"/>
      </w:r>
    </w:p>
    <w:p w14:paraId="41E9B210"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 xml:space="preserve">51  </w:t>
      </w:r>
      <w:r w:rsidR="000B4920">
        <w:rPr>
          <w:rFonts w:asciiTheme="minorHAnsi" w:hAnsiTheme="minorHAnsi"/>
          <w:noProof/>
          <w:color w:val="0000FF"/>
          <w:sz w:val="22"/>
          <w:szCs w:val="22"/>
        </w:rPr>
        <w:tab/>
      </w:r>
      <w:r w:rsidRPr="003A7F90">
        <w:rPr>
          <w:rFonts w:asciiTheme="minorHAnsi" w:hAnsiTheme="minorHAnsi"/>
          <w:noProof/>
          <w:color w:val="0000FF"/>
          <w:sz w:val="22"/>
          <w:szCs w:val="22"/>
        </w:rPr>
        <w:t>Nominations</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_Toc346713060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20</w:t>
      </w:r>
      <w:r w:rsidRPr="003A7F90">
        <w:rPr>
          <w:rFonts w:asciiTheme="minorHAnsi" w:hAnsiTheme="minorHAnsi"/>
          <w:noProof/>
          <w:webHidden/>
          <w:color w:val="0000FF"/>
          <w:sz w:val="22"/>
          <w:szCs w:val="22"/>
        </w:rPr>
        <w:fldChar w:fldCharType="end"/>
      </w:r>
    </w:p>
    <w:p w14:paraId="3D60D51F"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52</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Election of President etc.</w:t>
      </w:r>
      <w:r w:rsidR="008A010C" w:rsidRPr="003A7F90">
        <w:rPr>
          <w:rFonts w:asciiTheme="minorHAnsi" w:hAnsiTheme="minorHAnsi"/>
          <w:noProof/>
          <w:color w:val="0000FF"/>
          <w:sz w:val="22"/>
          <w:szCs w:val="22"/>
        </w:rPr>
        <w:t xml:space="preserve"> (Office Bearers)</w:t>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_Toc346713061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20</w:t>
      </w:r>
      <w:r w:rsidRPr="003A7F90">
        <w:rPr>
          <w:rFonts w:asciiTheme="minorHAnsi" w:hAnsiTheme="minorHAnsi"/>
          <w:noProof/>
          <w:webHidden/>
          <w:color w:val="0000FF"/>
          <w:sz w:val="22"/>
          <w:szCs w:val="22"/>
        </w:rPr>
        <w:fldChar w:fldCharType="end"/>
      </w:r>
    </w:p>
    <w:p w14:paraId="46DCE0C6"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53</w:t>
      </w:r>
      <w:r w:rsidRPr="003A7F90">
        <w:rPr>
          <w:rFonts w:asciiTheme="minorHAnsi" w:hAnsiTheme="minorHAnsi"/>
          <w:noProof/>
          <w:color w:val="0000FF"/>
          <w:sz w:val="22"/>
          <w:szCs w:val="22"/>
          <w:lang w:eastAsia="en-AU"/>
        </w:rPr>
        <w:tab/>
      </w:r>
      <w:r w:rsidR="00D948F8" w:rsidRPr="003A7F90">
        <w:rPr>
          <w:rFonts w:asciiTheme="minorHAnsi" w:hAnsiTheme="minorHAnsi"/>
          <w:noProof/>
          <w:color w:val="0000FF"/>
          <w:sz w:val="22"/>
          <w:szCs w:val="22"/>
        </w:rPr>
        <w:t>Election of Ordinary M</w:t>
      </w:r>
      <w:r w:rsidRPr="003A7F90">
        <w:rPr>
          <w:rFonts w:asciiTheme="minorHAnsi" w:hAnsiTheme="minorHAnsi"/>
          <w:noProof/>
          <w:color w:val="0000FF"/>
          <w:sz w:val="22"/>
          <w:szCs w:val="22"/>
        </w:rPr>
        <w:t>embers</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_Toc346713062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21</w:t>
      </w:r>
      <w:r w:rsidRPr="003A7F90">
        <w:rPr>
          <w:rFonts w:asciiTheme="minorHAnsi" w:hAnsiTheme="minorHAnsi"/>
          <w:noProof/>
          <w:webHidden/>
          <w:color w:val="0000FF"/>
          <w:sz w:val="22"/>
          <w:szCs w:val="22"/>
        </w:rPr>
        <w:fldChar w:fldCharType="end"/>
      </w:r>
    </w:p>
    <w:p w14:paraId="22A7F5F5"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54</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Ballot</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_Toc346713063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21</w:t>
      </w:r>
      <w:r w:rsidRPr="003A7F90">
        <w:rPr>
          <w:rFonts w:asciiTheme="minorHAnsi" w:hAnsiTheme="minorHAnsi"/>
          <w:noProof/>
          <w:webHidden/>
          <w:color w:val="0000FF"/>
          <w:sz w:val="22"/>
          <w:szCs w:val="22"/>
        </w:rPr>
        <w:fldChar w:fldCharType="end"/>
      </w:r>
    </w:p>
    <w:p w14:paraId="20936C4E"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55</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Term of office</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_Toc346713064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22</w:t>
      </w:r>
      <w:r w:rsidRPr="003A7F90">
        <w:rPr>
          <w:rFonts w:asciiTheme="minorHAnsi" w:hAnsiTheme="minorHAnsi"/>
          <w:noProof/>
          <w:webHidden/>
          <w:color w:val="0000FF"/>
          <w:sz w:val="22"/>
          <w:szCs w:val="22"/>
        </w:rPr>
        <w:fldChar w:fldCharType="end"/>
      </w:r>
    </w:p>
    <w:p w14:paraId="52AEBDEF"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56</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Vacation of office</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_Toc346713065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22</w:t>
      </w:r>
      <w:r w:rsidRPr="003A7F90">
        <w:rPr>
          <w:rFonts w:asciiTheme="minorHAnsi" w:hAnsiTheme="minorHAnsi"/>
          <w:noProof/>
          <w:webHidden/>
          <w:color w:val="0000FF"/>
          <w:sz w:val="22"/>
          <w:szCs w:val="22"/>
        </w:rPr>
        <w:fldChar w:fldCharType="end"/>
      </w:r>
    </w:p>
    <w:p w14:paraId="14B94C40"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57</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Filling casual vacancies</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_Toc346713066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22</w:t>
      </w:r>
      <w:r w:rsidRPr="003A7F90">
        <w:rPr>
          <w:rFonts w:asciiTheme="minorHAnsi" w:hAnsiTheme="minorHAnsi"/>
          <w:noProof/>
          <w:webHidden/>
          <w:color w:val="0000FF"/>
          <w:sz w:val="22"/>
          <w:szCs w:val="22"/>
        </w:rPr>
        <w:fldChar w:fldCharType="end"/>
      </w:r>
    </w:p>
    <w:p w14:paraId="23AEDF3C" w14:textId="77777777" w:rsidR="00D948F8" w:rsidRPr="003A7F90" w:rsidRDefault="00D948F8" w:rsidP="00A062F3">
      <w:pPr>
        <w:pStyle w:val="TOC2"/>
        <w:tabs>
          <w:tab w:val="clear" w:pos="6237"/>
        </w:tabs>
        <w:spacing w:after="0"/>
        <w:ind w:left="567" w:hanging="283"/>
        <w:rPr>
          <w:rFonts w:asciiTheme="minorHAnsi" w:hAnsiTheme="minorHAnsi"/>
          <w:noProof/>
          <w:color w:val="0000FF"/>
          <w:sz w:val="22"/>
          <w:szCs w:val="22"/>
        </w:rPr>
      </w:pPr>
    </w:p>
    <w:p w14:paraId="06B6CC2E" w14:textId="77777777" w:rsidR="00D0397E" w:rsidRPr="003A7F90" w:rsidRDefault="00D0397E" w:rsidP="00A062F3">
      <w:pPr>
        <w:ind w:left="567" w:hanging="283"/>
        <w:rPr>
          <w:color w:val="0000FF"/>
          <w:lang w:val="en-AU" w:eastAsia="en-US"/>
        </w:rPr>
      </w:pPr>
    </w:p>
    <w:p w14:paraId="2DC3A9D9" w14:textId="77777777" w:rsidR="00D0397E" w:rsidRPr="003A7F90" w:rsidRDefault="00D0397E" w:rsidP="00A062F3">
      <w:pPr>
        <w:ind w:left="567" w:hanging="283"/>
        <w:rPr>
          <w:color w:val="0000FF"/>
          <w:lang w:val="en-AU" w:eastAsia="en-US"/>
        </w:rPr>
      </w:pPr>
    </w:p>
    <w:p w14:paraId="4657B8F5" w14:textId="77777777" w:rsidR="00D0397E" w:rsidRPr="003A7F90" w:rsidRDefault="00D0397E" w:rsidP="00A062F3">
      <w:pPr>
        <w:ind w:left="567" w:hanging="283"/>
        <w:rPr>
          <w:color w:val="0000FF"/>
          <w:lang w:val="en-AU" w:eastAsia="en-US"/>
        </w:rPr>
      </w:pPr>
    </w:p>
    <w:p w14:paraId="2E5F61A7" w14:textId="77777777" w:rsidR="00D0397E" w:rsidRPr="003A7F90" w:rsidRDefault="00D0397E" w:rsidP="00A062F3">
      <w:pPr>
        <w:ind w:left="567" w:hanging="283"/>
        <w:rPr>
          <w:color w:val="0000FF"/>
          <w:lang w:val="en-AU" w:eastAsia="en-US"/>
        </w:rPr>
      </w:pPr>
    </w:p>
    <w:p w14:paraId="1C32048F" w14:textId="77777777" w:rsidR="00D0397E" w:rsidRPr="003A7F90" w:rsidRDefault="00D0397E" w:rsidP="00A062F3">
      <w:pPr>
        <w:pStyle w:val="TOC2"/>
        <w:tabs>
          <w:tab w:val="clear" w:pos="6237"/>
        </w:tabs>
        <w:spacing w:after="0"/>
        <w:ind w:left="567" w:hanging="283"/>
        <w:rPr>
          <w:rFonts w:asciiTheme="minorHAnsi" w:hAnsiTheme="minorHAnsi"/>
          <w:noProof/>
          <w:color w:val="0000FF"/>
          <w:sz w:val="22"/>
          <w:szCs w:val="22"/>
        </w:rPr>
      </w:pPr>
    </w:p>
    <w:p w14:paraId="45E5A0F7" w14:textId="77777777" w:rsidR="00F84639" w:rsidRDefault="00F84639" w:rsidP="00A062F3">
      <w:pPr>
        <w:tabs>
          <w:tab w:val="left" w:pos="8931"/>
        </w:tabs>
        <w:spacing w:after="0" w:line="240" w:lineRule="auto"/>
        <w:ind w:left="567" w:hanging="283"/>
        <w:rPr>
          <w:i/>
          <w:color w:val="0000FF"/>
          <w:sz w:val="22"/>
        </w:rPr>
      </w:pPr>
    </w:p>
    <w:p w14:paraId="155CF45B" w14:textId="77777777" w:rsidR="00D0397E" w:rsidRPr="003A7F90" w:rsidRDefault="00D0397E" w:rsidP="00F84639">
      <w:pPr>
        <w:tabs>
          <w:tab w:val="left" w:pos="9072"/>
        </w:tabs>
        <w:spacing w:after="0" w:line="240" w:lineRule="auto"/>
        <w:ind w:left="567" w:hanging="283"/>
        <w:rPr>
          <w:b/>
          <w:caps/>
          <w:color w:val="0000FF"/>
          <w:sz w:val="40"/>
          <w:szCs w:val="40"/>
        </w:rPr>
      </w:pPr>
      <w:r w:rsidRPr="003A7F90">
        <w:rPr>
          <w:i/>
          <w:color w:val="0000FF"/>
          <w:sz w:val="22"/>
        </w:rPr>
        <w:t>Regulation</w:t>
      </w:r>
      <w:r w:rsidRPr="003A7F90">
        <w:rPr>
          <w:i/>
          <w:color w:val="0000FF"/>
          <w:sz w:val="22"/>
        </w:rPr>
        <w:tab/>
        <w:t xml:space="preserve">  Page </w:t>
      </w:r>
    </w:p>
    <w:p w14:paraId="2A170B9F" w14:textId="77777777" w:rsidR="002D2089" w:rsidRPr="003A7F90" w:rsidRDefault="002D2089" w:rsidP="00A062F3">
      <w:pPr>
        <w:pStyle w:val="TOC2"/>
        <w:tabs>
          <w:tab w:val="clear" w:pos="6237"/>
        </w:tabs>
        <w:spacing w:after="0"/>
        <w:ind w:left="567" w:hanging="283"/>
        <w:rPr>
          <w:rFonts w:asciiTheme="minorHAnsi" w:hAnsiTheme="minorHAnsi"/>
          <w:b w:val="0"/>
          <w:noProof/>
          <w:color w:val="0000FF"/>
          <w:sz w:val="22"/>
          <w:szCs w:val="22"/>
          <w:lang w:eastAsia="en-AU"/>
        </w:rPr>
      </w:pPr>
      <w:r w:rsidRPr="003A7F90">
        <w:rPr>
          <w:rFonts w:asciiTheme="minorHAnsi" w:hAnsiTheme="minorHAnsi"/>
          <w:noProof/>
          <w:color w:val="0000FF"/>
          <w:sz w:val="22"/>
          <w:szCs w:val="22"/>
        </w:rPr>
        <w:t>Division 4</w:t>
      </w:r>
      <w:r w:rsidR="00D948F8" w:rsidRPr="003A7F90">
        <w:rPr>
          <w:rFonts w:asciiTheme="minorHAnsi" w:hAnsiTheme="minorHAnsi"/>
          <w:noProof/>
          <w:color w:val="0000FF"/>
          <w:sz w:val="22"/>
          <w:szCs w:val="22"/>
        </w:rPr>
        <w:t>.</w:t>
      </w:r>
      <w:r w:rsidR="00D948F8" w:rsidRPr="003A7F90">
        <w:rPr>
          <w:rFonts w:asciiTheme="minorHAnsi" w:hAnsiTheme="minorHAnsi"/>
          <w:noProof/>
          <w:color w:val="0000FF"/>
          <w:sz w:val="22"/>
          <w:szCs w:val="22"/>
        </w:rPr>
        <w:tab/>
      </w:r>
      <w:r w:rsidRPr="003A7F90">
        <w:rPr>
          <w:rFonts w:asciiTheme="minorHAnsi" w:hAnsiTheme="minorHAnsi"/>
          <w:noProof/>
          <w:color w:val="0000FF"/>
          <w:sz w:val="22"/>
          <w:szCs w:val="22"/>
        </w:rPr>
        <w:t>Meetings of Committee</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F84639">
        <w:rPr>
          <w:rFonts w:asciiTheme="minorHAnsi" w:hAnsiTheme="minorHAnsi"/>
          <w:noProof/>
          <w:webHidden/>
          <w:color w:val="0000FF"/>
          <w:sz w:val="22"/>
          <w:szCs w:val="22"/>
        </w:rPr>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_Toc346713067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23</w:t>
      </w:r>
      <w:r w:rsidRPr="003A7F90">
        <w:rPr>
          <w:rFonts w:asciiTheme="minorHAnsi" w:hAnsiTheme="minorHAnsi"/>
          <w:noProof/>
          <w:webHidden/>
          <w:color w:val="0000FF"/>
          <w:sz w:val="22"/>
          <w:szCs w:val="22"/>
        </w:rPr>
        <w:fldChar w:fldCharType="end"/>
      </w:r>
    </w:p>
    <w:p w14:paraId="51258DF4"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58</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Meetings of Committee</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_Toc346713068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23</w:t>
      </w:r>
      <w:r w:rsidRPr="003A7F90">
        <w:rPr>
          <w:rFonts w:asciiTheme="minorHAnsi" w:hAnsiTheme="minorHAnsi"/>
          <w:noProof/>
          <w:webHidden/>
          <w:color w:val="0000FF"/>
          <w:sz w:val="22"/>
          <w:szCs w:val="22"/>
        </w:rPr>
        <w:fldChar w:fldCharType="end"/>
      </w:r>
    </w:p>
    <w:p w14:paraId="28C3B683"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 xml:space="preserve">59  </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Notice of meetings</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_Toc346713069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23</w:t>
      </w:r>
      <w:r w:rsidRPr="003A7F90">
        <w:rPr>
          <w:rFonts w:asciiTheme="minorHAnsi" w:hAnsiTheme="minorHAnsi"/>
          <w:noProof/>
          <w:webHidden/>
          <w:color w:val="0000FF"/>
          <w:sz w:val="22"/>
          <w:szCs w:val="22"/>
        </w:rPr>
        <w:fldChar w:fldCharType="end"/>
      </w:r>
    </w:p>
    <w:p w14:paraId="773D9681"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60</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Urgent meetings</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_Toc346713070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23</w:t>
      </w:r>
      <w:r w:rsidRPr="003A7F90">
        <w:rPr>
          <w:rFonts w:asciiTheme="minorHAnsi" w:hAnsiTheme="minorHAnsi"/>
          <w:noProof/>
          <w:webHidden/>
          <w:color w:val="0000FF"/>
          <w:sz w:val="22"/>
          <w:szCs w:val="22"/>
        </w:rPr>
        <w:fldChar w:fldCharType="end"/>
      </w:r>
    </w:p>
    <w:p w14:paraId="10C3C7AE"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61</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Procedure and order of business</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_Toc346713071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24</w:t>
      </w:r>
      <w:r w:rsidRPr="003A7F90">
        <w:rPr>
          <w:rFonts w:asciiTheme="minorHAnsi" w:hAnsiTheme="minorHAnsi"/>
          <w:noProof/>
          <w:webHidden/>
          <w:color w:val="0000FF"/>
          <w:sz w:val="22"/>
          <w:szCs w:val="22"/>
        </w:rPr>
        <w:fldChar w:fldCharType="end"/>
      </w:r>
    </w:p>
    <w:p w14:paraId="41D01895"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62</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Use of technology</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_Toc346713072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24</w:t>
      </w:r>
      <w:r w:rsidRPr="003A7F90">
        <w:rPr>
          <w:rFonts w:asciiTheme="minorHAnsi" w:hAnsiTheme="minorHAnsi"/>
          <w:noProof/>
          <w:webHidden/>
          <w:color w:val="0000FF"/>
          <w:sz w:val="22"/>
          <w:szCs w:val="22"/>
        </w:rPr>
        <w:fldChar w:fldCharType="end"/>
      </w:r>
    </w:p>
    <w:p w14:paraId="674BD2B6"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63</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Quorum</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_Toc346713073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24</w:t>
      </w:r>
      <w:r w:rsidRPr="003A7F90">
        <w:rPr>
          <w:rFonts w:asciiTheme="minorHAnsi" w:hAnsiTheme="minorHAnsi"/>
          <w:noProof/>
          <w:webHidden/>
          <w:color w:val="0000FF"/>
          <w:sz w:val="22"/>
          <w:szCs w:val="22"/>
        </w:rPr>
        <w:fldChar w:fldCharType="end"/>
      </w:r>
    </w:p>
    <w:p w14:paraId="62DF6E00"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64</w:t>
      </w:r>
      <w:r w:rsidR="00305B67"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Voting</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_Toc346713074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24</w:t>
      </w:r>
      <w:r w:rsidRPr="003A7F90">
        <w:rPr>
          <w:rFonts w:asciiTheme="minorHAnsi" w:hAnsiTheme="minorHAnsi"/>
          <w:noProof/>
          <w:webHidden/>
          <w:color w:val="0000FF"/>
          <w:sz w:val="22"/>
          <w:szCs w:val="22"/>
        </w:rPr>
        <w:fldChar w:fldCharType="end"/>
      </w:r>
    </w:p>
    <w:p w14:paraId="308BE6B2" w14:textId="77777777" w:rsidR="002D2089" w:rsidRPr="003A7F90" w:rsidRDefault="00305B67"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65</w:t>
      </w:r>
      <w:r w:rsidRPr="003A7F90">
        <w:rPr>
          <w:rFonts w:asciiTheme="minorHAnsi" w:hAnsiTheme="minorHAnsi"/>
          <w:noProof/>
          <w:color w:val="0000FF"/>
          <w:sz w:val="22"/>
          <w:szCs w:val="22"/>
        </w:rPr>
        <w:tab/>
      </w:r>
      <w:r w:rsidR="002D2089" w:rsidRPr="003A7F90">
        <w:rPr>
          <w:rFonts w:asciiTheme="minorHAnsi" w:hAnsiTheme="minorHAnsi"/>
          <w:noProof/>
          <w:color w:val="0000FF"/>
          <w:sz w:val="22"/>
          <w:szCs w:val="22"/>
        </w:rPr>
        <w:t>Conflict of interest</w:t>
      </w:r>
      <w:r w:rsidR="002D2089"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2D2089" w:rsidRPr="003A7F90">
        <w:rPr>
          <w:rFonts w:asciiTheme="minorHAnsi" w:hAnsiTheme="minorHAnsi"/>
          <w:noProof/>
          <w:webHidden/>
          <w:color w:val="0000FF"/>
          <w:sz w:val="22"/>
          <w:szCs w:val="22"/>
        </w:rPr>
        <w:fldChar w:fldCharType="begin"/>
      </w:r>
      <w:r w:rsidR="002D2089" w:rsidRPr="003A7F90">
        <w:rPr>
          <w:rFonts w:asciiTheme="minorHAnsi" w:hAnsiTheme="minorHAnsi"/>
          <w:noProof/>
          <w:webHidden/>
          <w:color w:val="0000FF"/>
          <w:sz w:val="22"/>
          <w:szCs w:val="22"/>
        </w:rPr>
        <w:instrText xml:space="preserve"> PAGEREF _Toc346713075 \h </w:instrText>
      </w:r>
      <w:r w:rsidR="002D2089" w:rsidRPr="003A7F90">
        <w:rPr>
          <w:rFonts w:asciiTheme="minorHAnsi" w:hAnsiTheme="minorHAnsi"/>
          <w:noProof/>
          <w:webHidden/>
          <w:color w:val="0000FF"/>
          <w:sz w:val="22"/>
          <w:szCs w:val="22"/>
        </w:rPr>
      </w:r>
      <w:r w:rsidR="002D2089"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25</w:t>
      </w:r>
      <w:r w:rsidR="002D2089" w:rsidRPr="003A7F90">
        <w:rPr>
          <w:rFonts w:asciiTheme="minorHAnsi" w:hAnsiTheme="minorHAnsi"/>
          <w:noProof/>
          <w:webHidden/>
          <w:color w:val="0000FF"/>
          <w:sz w:val="22"/>
          <w:szCs w:val="22"/>
        </w:rPr>
        <w:fldChar w:fldCharType="end"/>
      </w:r>
    </w:p>
    <w:p w14:paraId="021DF556"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66</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Minutes of meeting</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_Toc346713076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25</w:t>
      </w:r>
      <w:r w:rsidRPr="003A7F90">
        <w:rPr>
          <w:rFonts w:asciiTheme="minorHAnsi" w:hAnsiTheme="minorHAnsi"/>
          <w:noProof/>
          <w:webHidden/>
          <w:color w:val="0000FF"/>
          <w:sz w:val="22"/>
          <w:szCs w:val="22"/>
        </w:rPr>
        <w:fldChar w:fldCharType="end"/>
      </w:r>
    </w:p>
    <w:p w14:paraId="5259A055"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67</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Leave of absence</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_Toc346713077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25</w:t>
      </w:r>
      <w:r w:rsidRPr="003A7F90">
        <w:rPr>
          <w:rFonts w:asciiTheme="minorHAnsi" w:hAnsiTheme="minorHAnsi"/>
          <w:noProof/>
          <w:webHidden/>
          <w:color w:val="0000FF"/>
          <w:sz w:val="22"/>
          <w:szCs w:val="22"/>
        </w:rPr>
        <w:fldChar w:fldCharType="end"/>
      </w:r>
    </w:p>
    <w:p w14:paraId="5368D0A5" w14:textId="77777777" w:rsidR="00D948F8" w:rsidRPr="003A7F90" w:rsidRDefault="00D948F8" w:rsidP="00A062F3">
      <w:pPr>
        <w:pStyle w:val="TOC2"/>
        <w:tabs>
          <w:tab w:val="clear" w:pos="6237"/>
        </w:tabs>
        <w:spacing w:after="0"/>
        <w:ind w:left="567" w:hanging="283"/>
        <w:rPr>
          <w:rFonts w:asciiTheme="minorHAnsi" w:hAnsiTheme="minorHAnsi"/>
          <w:noProof/>
          <w:color w:val="0000FF"/>
          <w:sz w:val="22"/>
          <w:szCs w:val="22"/>
        </w:rPr>
      </w:pPr>
    </w:p>
    <w:p w14:paraId="77192CC5" w14:textId="77777777" w:rsidR="002D2089" w:rsidRPr="003A7F90" w:rsidRDefault="002D2089" w:rsidP="00A062F3">
      <w:pPr>
        <w:pStyle w:val="TOC2"/>
        <w:tabs>
          <w:tab w:val="clear" w:pos="6237"/>
        </w:tabs>
        <w:spacing w:after="0"/>
        <w:ind w:left="567" w:hanging="283"/>
        <w:rPr>
          <w:rFonts w:asciiTheme="minorHAnsi" w:hAnsiTheme="minorHAnsi"/>
          <w:b w:val="0"/>
          <w:noProof/>
          <w:color w:val="0000FF"/>
          <w:sz w:val="22"/>
          <w:szCs w:val="22"/>
          <w:lang w:eastAsia="en-AU"/>
        </w:rPr>
      </w:pPr>
      <w:r w:rsidRPr="003A7F90">
        <w:rPr>
          <w:rFonts w:asciiTheme="minorHAnsi" w:hAnsiTheme="minorHAnsi"/>
          <w:noProof/>
          <w:color w:val="0000FF"/>
          <w:sz w:val="22"/>
          <w:szCs w:val="22"/>
        </w:rPr>
        <w:t>PART 6</w:t>
      </w:r>
      <w:r w:rsidR="00D948F8" w:rsidRPr="003A7F90">
        <w:rPr>
          <w:rFonts w:asciiTheme="minorHAnsi" w:hAnsiTheme="minorHAnsi"/>
          <w:noProof/>
          <w:color w:val="0000FF"/>
          <w:sz w:val="22"/>
          <w:szCs w:val="22"/>
        </w:rPr>
        <w:t>.</w:t>
      </w:r>
      <w:r w:rsidR="00D948F8" w:rsidRPr="003A7F90">
        <w:rPr>
          <w:rFonts w:asciiTheme="minorHAnsi" w:hAnsiTheme="minorHAnsi"/>
          <w:noProof/>
          <w:color w:val="0000FF"/>
          <w:sz w:val="22"/>
          <w:szCs w:val="22"/>
        </w:rPr>
        <w:tab/>
      </w:r>
      <w:r w:rsidR="00D948F8" w:rsidRPr="003A7F90">
        <w:rPr>
          <w:rFonts w:asciiTheme="minorHAnsi" w:hAnsiTheme="minorHAnsi"/>
          <w:noProof/>
          <w:color w:val="0000FF"/>
          <w:sz w:val="22"/>
          <w:szCs w:val="22"/>
        </w:rPr>
        <w:tab/>
      </w:r>
      <w:r w:rsidRPr="003A7F90">
        <w:rPr>
          <w:rFonts w:asciiTheme="minorHAnsi" w:hAnsiTheme="minorHAnsi"/>
          <w:noProof/>
          <w:color w:val="0000FF"/>
          <w:sz w:val="22"/>
          <w:szCs w:val="22"/>
        </w:rPr>
        <w:t>FINANCIAL MATTERS</w:t>
      </w:r>
      <w:r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D948F8" w:rsidRPr="003A7F90">
        <w:rPr>
          <w:rFonts w:asciiTheme="minorHAnsi" w:hAnsiTheme="minorHAnsi"/>
          <w:noProof/>
          <w:webHidden/>
          <w:color w:val="0000FF"/>
          <w:sz w:val="22"/>
          <w:szCs w:val="22"/>
        </w:rPr>
        <w:tab/>
      </w:r>
      <w:r w:rsidR="00F84639">
        <w:rPr>
          <w:rFonts w:asciiTheme="minorHAnsi" w:hAnsiTheme="minorHAnsi"/>
          <w:noProof/>
          <w:webHidden/>
          <w:color w:val="0000FF"/>
          <w:sz w:val="22"/>
          <w:szCs w:val="22"/>
        </w:rPr>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_Toc346713078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25</w:t>
      </w:r>
      <w:r w:rsidRPr="003A7F90">
        <w:rPr>
          <w:rFonts w:asciiTheme="minorHAnsi" w:hAnsiTheme="minorHAnsi"/>
          <w:noProof/>
          <w:webHidden/>
          <w:color w:val="0000FF"/>
          <w:sz w:val="22"/>
          <w:szCs w:val="22"/>
        </w:rPr>
        <w:fldChar w:fldCharType="end"/>
      </w:r>
    </w:p>
    <w:p w14:paraId="1BD771D0"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68</w:t>
      </w:r>
      <w:r w:rsidR="00305B67"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Source of funds</w:t>
      </w:r>
      <w:r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_Toc346713079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25</w:t>
      </w:r>
      <w:r w:rsidRPr="003A7F90">
        <w:rPr>
          <w:rFonts w:asciiTheme="minorHAnsi" w:hAnsiTheme="minorHAnsi"/>
          <w:noProof/>
          <w:webHidden/>
          <w:color w:val="0000FF"/>
          <w:sz w:val="22"/>
          <w:szCs w:val="22"/>
        </w:rPr>
        <w:fldChar w:fldCharType="end"/>
      </w:r>
    </w:p>
    <w:p w14:paraId="3335EFF0" w14:textId="77777777" w:rsidR="002D2089" w:rsidRPr="003A7F90" w:rsidRDefault="00305B67"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69</w:t>
      </w:r>
      <w:r w:rsidRPr="003A7F90">
        <w:rPr>
          <w:rFonts w:asciiTheme="minorHAnsi" w:hAnsiTheme="minorHAnsi"/>
          <w:noProof/>
          <w:color w:val="0000FF"/>
          <w:sz w:val="22"/>
          <w:szCs w:val="22"/>
        </w:rPr>
        <w:tab/>
      </w:r>
      <w:r w:rsidR="002D2089" w:rsidRPr="003A7F90">
        <w:rPr>
          <w:rFonts w:asciiTheme="minorHAnsi" w:hAnsiTheme="minorHAnsi"/>
          <w:noProof/>
          <w:color w:val="0000FF"/>
          <w:sz w:val="22"/>
          <w:szCs w:val="22"/>
        </w:rPr>
        <w:t>Management of funds</w:t>
      </w:r>
      <w:r w:rsidR="002D2089"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002D2089" w:rsidRPr="003A7F90">
        <w:rPr>
          <w:rFonts w:asciiTheme="minorHAnsi" w:hAnsiTheme="minorHAnsi"/>
          <w:noProof/>
          <w:webHidden/>
          <w:color w:val="0000FF"/>
          <w:sz w:val="22"/>
          <w:szCs w:val="22"/>
        </w:rPr>
        <w:fldChar w:fldCharType="begin"/>
      </w:r>
      <w:r w:rsidR="002D2089" w:rsidRPr="003A7F90">
        <w:rPr>
          <w:rFonts w:asciiTheme="minorHAnsi" w:hAnsiTheme="minorHAnsi"/>
          <w:noProof/>
          <w:webHidden/>
          <w:color w:val="0000FF"/>
          <w:sz w:val="22"/>
          <w:szCs w:val="22"/>
        </w:rPr>
        <w:instrText xml:space="preserve"> PAGEREF _Toc346713080 \h </w:instrText>
      </w:r>
      <w:r w:rsidR="002D2089" w:rsidRPr="003A7F90">
        <w:rPr>
          <w:rFonts w:asciiTheme="minorHAnsi" w:hAnsiTheme="minorHAnsi"/>
          <w:noProof/>
          <w:webHidden/>
          <w:color w:val="0000FF"/>
          <w:sz w:val="22"/>
          <w:szCs w:val="22"/>
        </w:rPr>
      </w:r>
      <w:r w:rsidR="002D2089"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25</w:t>
      </w:r>
      <w:r w:rsidR="002D2089" w:rsidRPr="003A7F90">
        <w:rPr>
          <w:rFonts w:asciiTheme="minorHAnsi" w:hAnsiTheme="minorHAnsi"/>
          <w:noProof/>
          <w:webHidden/>
          <w:color w:val="0000FF"/>
          <w:sz w:val="22"/>
          <w:szCs w:val="22"/>
        </w:rPr>
        <w:fldChar w:fldCharType="end"/>
      </w:r>
    </w:p>
    <w:p w14:paraId="37428695"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70</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Financial records</w:t>
      </w:r>
      <w:r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_Toc346713081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26</w:t>
      </w:r>
      <w:r w:rsidRPr="003A7F90">
        <w:rPr>
          <w:rFonts w:asciiTheme="minorHAnsi" w:hAnsiTheme="minorHAnsi"/>
          <w:noProof/>
          <w:webHidden/>
          <w:color w:val="0000FF"/>
          <w:sz w:val="22"/>
          <w:szCs w:val="22"/>
        </w:rPr>
        <w:fldChar w:fldCharType="end"/>
      </w:r>
    </w:p>
    <w:p w14:paraId="0E31C50B"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71</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Financial statements</w:t>
      </w:r>
      <w:r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_Toc346713082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26</w:t>
      </w:r>
      <w:r w:rsidRPr="003A7F90">
        <w:rPr>
          <w:rFonts w:asciiTheme="minorHAnsi" w:hAnsiTheme="minorHAnsi"/>
          <w:noProof/>
          <w:webHidden/>
          <w:color w:val="0000FF"/>
          <w:sz w:val="22"/>
          <w:szCs w:val="22"/>
        </w:rPr>
        <w:fldChar w:fldCharType="end"/>
      </w:r>
    </w:p>
    <w:p w14:paraId="2660F257" w14:textId="77777777" w:rsidR="00D948F8" w:rsidRPr="003A7F90" w:rsidRDefault="00D948F8" w:rsidP="00A062F3">
      <w:pPr>
        <w:pStyle w:val="TOC2"/>
        <w:tabs>
          <w:tab w:val="clear" w:pos="6237"/>
        </w:tabs>
        <w:spacing w:after="0"/>
        <w:ind w:left="567" w:hanging="283"/>
        <w:rPr>
          <w:rFonts w:asciiTheme="minorHAnsi" w:hAnsiTheme="minorHAnsi"/>
          <w:noProof/>
          <w:color w:val="0000FF"/>
          <w:sz w:val="22"/>
          <w:szCs w:val="22"/>
        </w:rPr>
      </w:pPr>
    </w:p>
    <w:p w14:paraId="703DC80C" w14:textId="77777777" w:rsidR="002D2089" w:rsidRPr="003A7F90" w:rsidRDefault="002D2089" w:rsidP="00A062F3">
      <w:pPr>
        <w:pStyle w:val="TOC2"/>
        <w:tabs>
          <w:tab w:val="clear" w:pos="6237"/>
        </w:tabs>
        <w:spacing w:after="0"/>
        <w:ind w:left="567" w:hanging="283"/>
        <w:rPr>
          <w:rFonts w:asciiTheme="minorHAnsi" w:hAnsiTheme="minorHAnsi"/>
          <w:b w:val="0"/>
          <w:noProof/>
          <w:color w:val="0000FF"/>
          <w:sz w:val="22"/>
          <w:szCs w:val="22"/>
          <w:lang w:eastAsia="en-AU"/>
        </w:rPr>
      </w:pPr>
      <w:r w:rsidRPr="003A7F90">
        <w:rPr>
          <w:rFonts w:asciiTheme="minorHAnsi" w:hAnsiTheme="minorHAnsi"/>
          <w:noProof/>
          <w:color w:val="0000FF"/>
          <w:sz w:val="22"/>
          <w:szCs w:val="22"/>
        </w:rPr>
        <w:t>PART 7</w:t>
      </w:r>
      <w:r w:rsidR="00305B67" w:rsidRPr="003A7F90">
        <w:rPr>
          <w:rFonts w:asciiTheme="minorHAnsi" w:hAnsiTheme="minorHAnsi"/>
          <w:noProof/>
          <w:color w:val="0000FF"/>
          <w:sz w:val="22"/>
          <w:szCs w:val="22"/>
        </w:rPr>
        <w:t xml:space="preserve">. </w:t>
      </w:r>
      <w:r w:rsidR="00305B67" w:rsidRPr="003A7F90">
        <w:rPr>
          <w:rFonts w:asciiTheme="minorHAnsi" w:hAnsiTheme="minorHAnsi"/>
          <w:noProof/>
          <w:color w:val="0000FF"/>
          <w:sz w:val="22"/>
          <w:szCs w:val="22"/>
        </w:rPr>
        <w:tab/>
      </w:r>
      <w:r w:rsidRPr="003A7F90">
        <w:rPr>
          <w:rFonts w:asciiTheme="minorHAnsi" w:hAnsiTheme="minorHAnsi"/>
          <w:noProof/>
          <w:color w:val="0000FF"/>
          <w:sz w:val="22"/>
          <w:szCs w:val="22"/>
        </w:rPr>
        <w:t>GENERAL MATTERS</w:t>
      </w:r>
      <w:r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F84639">
        <w:rPr>
          <w:rFonts w:asciiTheme="minorHAnsi" w:hAnsiTheme="minorHAnsi"/>
          <w:noProof/>
          <w:webHidden/>
          <w:color w:val="0000FF"/>
          <w:sz w:val="22"/>
          <w:szCs w:val="22"/>
        </w:rPr>
        <w:t xml:space="preserve">    </w:t>
      </w:r>
      <w:r w:rsidR="00305B67" w:rsidRPr="003A7F90">
        <w:rPr>
          <w:rFonts w:asciiTheme="minorHAnsi" w:hAnsiTheme="minorHAnsi"/>
          <w:noProof/>
          <w:webHidden/>
          <w:color w:val="0000FF"/>
          <w:sz w:val="22"/>
          <w:szCs w:val="22"/>
        </w:rPr>
        <w:tab/>
      </w:r>
      <w:r w:rsidR="00F84639">
        <w:rPr>
          <w:rFonts w:asciiTheme="minorHAnsi" w:hAnsiTheme="minorHAnsi"/>
          <w:noProof/>
          <w:webHidden/>
          <w:color w:val="0000FF"/>
          <w:sz w:val="22"/>
          <w:szCs w:val="22"/>
        </w:rPr>
        <w:t xml:space="preserve"> </w:t>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_Toc346713083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27</w:t>
      </w:r>
      <w:r w:rsidRPr="003A7F90">
        <w:rPr>
          <w:rFonts w:asciiTheme="minorHAnsi" w:hAnsiTheme="minorHAnsi"/>
          <w:noProof/>
          <w:webHidden/>
          <w:color w:val="0000FF"/>
          <w:sz w:val="22"/>
          <w:szCs w:val="22"/>
        </w:rPr>
        <w:fldChar w:fldCharType="end"/>
      </w:r>
    </w:p>
    <w:p w14:paraId="0D306967"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72</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 xml:space="preserve">Common </w:t>
      </w:r>
      <w:r w:rsidR="00305B67" w:rsidRPr="003A7F90">
        <w:rPr>
          <w:rFonts w:asciiTheme="minorHAnsi" w:hAnsiTheme="minorHAnsi"/>
          <w:noProof/>
          <w:color w:val="0000FF"/>
          <w:sz w:val="22"/>
          <w:szCs w:val="22"/>
        </w:rPr>
        <w:t>S</w:t>
      </w:r>
      <w:r w:rsidRPr="003A7F90">
        <w:rPr>
          <w:rFonts w:asciiTheme="minorHAnsi" w:hAnsiTheme="minorHAnsi"/>
          <w:noProof/>
          <w:color w:val="0000FF"/>
          <w:sz w:val="22"/>
          <w:szCs w:val="22"/>
        </w:rPr>
        <w:t>eal</w:t>
      </w:r>
      <w:r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_Toc346713084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27</w:t>
      </w:r>
      <w:r w:rsidRPr="003A7F90">
        <w:rPr>
          <w:rFonts w:asciiTheme="minorHAnsi" w:hAnsiTheme="minorHAnsi"/>
          <w:noProof/>
          <w:webHidden/>
          <w:color w:val="0000FF"/>
          <w:sz w:val="22"/>
          <w:szCs w:val="22"/>
        </w:rPr>
        <w:fldChar w:fldCharType="end"/>
      </w:r>
    </w:p>
    <w:p w14:paraId="15483D68"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73</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Registered address</w:t>
      </w:r>
      <w:r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_Toc346713085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27</w:t>
      </w:r>
      <w:r w:rsidRPr="003A7F90">
        <w:rPr>
          <w:rFonts w:asciiTheme="minorHAnsi" w:hAnsiTheme="minorHAnsi"/>
          <w:noProof/>
          <w:webHidden/>
          <w:color w:val="0000FF"/>
          <w:sz w:val="22"/>
          <w:szCs w:val="22"/>
        </w:rPr>
        <w:fldChar w:fldCharType="end"/>
      </w:r>
    </w:p>
    <w:p w14:paraId="0F687FF9"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74</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Notice requirements</w:t>
      </w:r>
      <w:r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_Toc346713086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27</w:t>
      </w:r>
      <w:r w:rsidRPr="003A7F90">
        <w:rPr>
          <w:rFonts w:asciiTheme="minorHAnsi" w:hAnsiTheme="minorHAnsi"/>
          <w:noProof/>
          <w:webHidden/>
          <w:color w:val="0000FF"/>
          <w:sz w:val="22"/>
          <w:szCs w:val="22"/>
        </w:rPr>
        <w:fldChar w:fldCharType="end"/>
      </w:r>
    </w:p>
    <w:p w14:paraId="370227FC"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75</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Custody and inspection of books and records</w:t>
      </w:r>
      <w:r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_Toc346713087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27</w:t>
      </w:r>
      <w:r w:rsidRPr="003A7F90">
        <w:rPr>
          <w:rFonts w:asciiTheme="minorHAnsi" w:hAnsiTheme="minorHAnsi"/>
          <w:noProof/>
          <w:webHidden/>
          <w:color w:val="0000FF"/>
          <w:sz w:val="22"/>
          <w:szCs w:val="22"/>
        </w:rPr>
        <w:fldChar w:fldCharType="end"/>
      </w:r>
    </w:p>
    <w:p w14:paraId="68C4AEAF" w14:textId="77777777" w:rsidR="002D2089" w:rsidRPr="003A7F90" w:rsidRDefault="002D2089" w:rsidP="00A062F3">
      <w:pPr>
        <w:pStyle w:val="TOC3"/>
        <w:tabs>
          <w:tab w:val="clear" w:pos="6237"/>
        </w:tabs>
        <w:ind w:left="1134" w:hanging="567"/>
        <w:rPr>
          <w:rFonts w:asciiTheme="minorHAnsi" w:hAnsiTheme="minorHAnsi"/>
          <w:noProof/>
          <w:color w:val="0000FF"/>
          <w:sz w:val="22"/>
          <w:szCs w:val="22"/>
          <w:lang w:eastAsia="en-AU"/>
        </w:rPr>
      </w:pPr>
      <w:r w:rsidRPr="003A7F90">
        <w:rPr>
          <w:rFonts w:asciiTheme="minorHAnsi" w:hAnsiTheme="minorHAnsi"/>
          <w:noProof/>
          <w:color w:val="0000FF"/>
          <w:sz w:val="22"/>
          <w:szCs w:val="22"/>
        </w:rPr>
        <w:t>76</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Winding up and cancellation</w:t>
      </w:r>
      <w:r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_Toc346713088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28</w:t>
      </w:r>
      <w:r w:rsidRPr="003A7F90">
        <w:rPr>
          <w:rFonts w:asciiTheme="minorHAnsi" w:hAnsiTheme="minorHAnsi"/>
          <w:noProof/>
          <w:webHidden/>
          <w:color w:val="0000FF"/>
          <w:sz w:val="22"/>
          <w:szCs w:val="22"/>
        </w:rPr>
        <w:fldChar w:fldCharType="end"/>
      </w:r>
    </w:p>
    <w:p w14:paraId="5C6E5BFE" w14:textId="77777777" w:rsidR="002D2089" w:rsidRPr="003A7F90" w:rsidRDefault="002D2089" w:rsidP="00A062F3">
      <w:pPr>
        <w:pStyle w:val="TOC3"/>
        <w:tabs>
          <w:tab w:val="clear" w:pos="6237"/>
        </w:tabs>
        <w:ind w:left="1134" w:hanging="567"/>
        <w:rPr>
          <w:rFonts w:asciiTheme="minorHAnsi" w:hAnsiTheme="minorHAnsi"/>
          <w:noProof/>
          <w:webHidden/>
          <w:color w:val="0000FF"/>
          <w:sz w:val="22"/>
          <w:szCs w:val="22"/>
        </w:rPr>
      </w:pPr>
      <w:r w:rsidRPr="003A7F90">
        <w:rPr>
          <w:rFonts w:asciiTheme="minorHAnsi" w:hAnsiTheme="minorHAnsi"/>
          <w:noProof/>
          <w:color w:val="0000FF"/>
          <w:sz w:val="22"/>
          <w:szCs w:val="22"/>
        </w:rPr>
        <w:t>77</w:t>
      </w:r>
      <w:r w:rsidRPr="003A7F90">
        <w:rPr>
          <w:rFonts w:asciiTheme="minorHAnsi" w:hAnsiTheme="minorHAnsi"/>
          <w:noProof/>
          <w:color w:val="0000FF"/>
          <w:sz w:val="22"/>
          <w:szCs w:val="22"/>
          <w:lang w:eastAsia="en-AU"/>
        </w:rPr>
        <w:tab/>
      </w:r>
      <w:r w:rsidRPr="003A7F90">
        <w:rPr>
          <w:rFonts w:asciiTheme="minorHAnsi" w:hAnsiTheme="minorHAnsi"/>
          <w:noProof/>
          <w:color w:val="0000FF"/>
          <w:sz w:val="22"/>
          <w:szCs w:val="22"/>
        </w:rPr>
        <w:t xml:space="preserve">Alteration of </w:t>
      </w:r>
      <w:r w:rsidR="00D87017" w:rsidRPr="003A7F90">
        <w:rPr>
          <w:rFonts w:asciiTheme="minorHAnsi" w:hAnsiTheme="minorHAnsi"/>
          <w:noProof/>
          <w:color w:val="0000FF"/>
          <w:sz w:val="22"/>
          <w:szCs w:val="22"/>
        </w:rPr>
        <w:t>Rule</w:t>
      </w:r>
      <w:r w:rsidRPr="003A7F90">
        <w:rPr>
          <w:rFonts w:asciiTheme="minorHAnsi" w:hAnsiTheme="minorHAnsi"/>
          <w:noProof/>
          <w:color w:val="0000FF"/>
          <w:sz w:val="22"/>
          <w:szCs w:val="22"/>
        </w:rPr>
        <w:t>s</w:t>
      </w:r>
      <w:r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00305B67"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fldChar w:fldCharType="begin"/>
      </w:r>
      <w:r w:rsidRPr="003A7F90">
        <w:rPr>
          <w:rFonts w:asciiTheme="minorHAnsi" w:hAnsiTheme="minorHAnsi"/>
          <w:noProof/>
          <w:webHidden/>
          <w:color w:val="0000FF"/>
          <w:sz w:val="22"/>
          <w:szCs w:val="22"/>
        </w:rPr>
        <w:instrText xml:space="preserve"> PAGEREF _Toc346713089 \h </w:instrText>
      </w:r>
      <w:r w:rsidRPr="003A7F90">
        <w:rPr>
          <w:rFonts w:asciiTheme="minorHAnsi" w:hAnsiTheme="minorHAnsi"/>
          <w:noProof/>
          <w:webHidden/>
          <w:color w:val="0000FF"/>
          <w:sz w:val="22"/>
          <w:szCs w:val="22"/>
        </w:rPr>
      </w:r>
      <w:r w:rsidRPr="003A7F90">
        <w:rPr>
          <w:rFonts w:asciiTheme="minorHAnsi" w:hAnsiTheme="minorHAnsi"/>
          <w:noProof/>
          <w:webHidden/>
          <w:color w:val="0000FF"/>
          <w:sz w:val="22"/>
          <w:szCs w:val="22"/>
        </w:rPr>
        <w:fldChar w:fldCharType="separate"/>
      </w:r>
      <w:r w:rsidR="00581B0E">
        <w:rPr>
          <w:rFonts w:asciiTheme="minorHAnsi" w:hAnsiTheme="minorHAnsi"/>
          <w:noProof/>
          <w:webHidden/>
          <w:color w:val="0000FF"/>
          <w:sz w:val="22"/>
          <w:szCs w:val="22"/>
        </w:rPr>
        <w:t>28</w:t>
      </w:r>
      <w:r w:rsidRPr="003A7F90">
        <w:rPr>
          <w:rFonts w:asciiTheme="minorHAnsi" w:hAnsiTheme="minorHAnsi"/>
          <w:noProof/>
          <w:webHidden/>
          <w:color w:val="0000FF"/>
          <w:sz w:val="22"/>
          <w:szCs w:val="22"/>
        </w:rPr>
        <w:fldChar w:fldCharType="end"/>
      </w:r>
    </w:p>
    <w:p w14:paraId="10CC191C" w14:textId="77777777" w:rsidR="00835C71" w:rsidRPr="003A7F90" w:rsidRDefault="00835C71" w:rsidP="00A062F3">
      <w:pPr>
        <w:ind w:left="567" w:hanging="283"/>
        <w:rPr>
          <w:color w:val="0000FF"/>
        </w:rPr>
      </w:pPr>
    </w:p>
    <w:p w14:paraId="00EC07FD" w14:textId="77777777" w:rsidR="00835C71" w:rsidRPr="003A7F90" w:rsidRDefault="00835C71" w:rsidP="00A062F3">
      <w:pPr>
        <w:pStyle w:val="TOC2"/>
        <w:tabs>
          <w:tab w:val="clear" w:pos="6237"/>
        </w:tabs>
        <w:spacing w:after="0"/>
        <w:ind w:left="567" w:hanging="283"/>
        <w:rPr>
          <w:rFonts w:asciiTheme="minorHAnsi" w:hAnsiTheme="minorHAnsi"/>
          <w:b w:val="0"/>
          <w:noProof/>
          <w:color w:val="0000FF"/>
          <w:sz w:val="22"/>
          <w:szCs w:val="22"/>
          <w:lang w:eastAsia="en-AU"/>
        </w:rPr>
      </w:pPr>
      <w:r w:rsidRPr="003A7F90">
        <w:rPr>
          <w:rFonts w:asciiTheme="minorHAnsi" w:hAnsiTheme="minorHAnsi"/>
          <w:noProof/>
          <w:color w:val="0000FF"/>
          <w:sz w:val="22"/>
          <w:szCs w:val="22"/>
        </w:rPr>
        <w:t xml:space="preserve">Appendix 1. </w:t>
      </w:r>
      <w:r w:rsidRPr="003A7F90">
        <w:rPr>
          <w:rFonts w:asciiTheme="minorHAnsi" w:hAnsiTheme="minorHAnsi"/>
          <w:noProof/>
          <w:color w:val="0000FF"/>
          <w:sz w:val="22"/>
          <w:szCs w:val="22"/>
        </w:rPr>
        <w:tab/>
        <w:t>Application for Associate Membership</w:t>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00F84639">
        <w:rPr>
          <w:rFonts w:asciiTheme="minorHAnsi" w:hAnsiTheme="minorHAnsi"/>
          <w:noProof/>
          <w:webHidden/>
          <w:color w:val="0000FF"/>
          <w:sz w:val="22"/>
          <w:szCs w:val="22"/>
        </w:rPr>
        <w:t xml:space="preserve"> </w:t>
      </w:r>
      <w:r w:rsidR="008A010C" w:rsidRPr="003A7F90">
        <w:rPr>
          <w:rFonts w:asciiTheme="minorHAnsi" w:hAnsiTheme="minorHAnsi"/>
          <w:noProof/>
          <w:webHidden/>
          <w:color w:val="0000FF"/>
          <w:sz w:val="22"/>
          <w:szCs w:val="22"/>
        </w:rPr>
        <w:t>26</w:t>
      </w:r>
    </w:p>
    <w:p w14:paraId="79FB2CF4" w14:textId="77777777" w:rsidR="00835C71" w:rsidRPr="003A7F90" w:rsidRDefault="00835C71" w:rsidP="00A062F3">
      <w:pPr>
        <w:ind w:left="567" w:hanging="283"/>
        <w:rPr>
          <w:color w:val="0000FF"/>
        </w:rPr>
      </w:pPr>
    </w:p>
    <w:p w14:paraId="33F887C0" w14:textId="77777777" w:rsidR="00835C71" w:rsidRPr="003A7F90" w:rsidRDefault="00835C71" w:rsidP="00A062F3">
      <w:pPr>
        <w:pStyle w:val="TOC2"/>
        <w:tabs>
          <w:tab w:val="clear" w:pos="6237"/>
        </w:tabs>
        <w:spacing w:after="0"/>
        <w:ind w:left="567" w:hanging="283"/>
        <w:rPr>
          <w:rFonts w:asciiTheme="minorHAnsi" w:hAnsiTheme="minorHAnsi"/>
          <w:b w:val="0"/>
          <w:noProof/>
          <w:color w:val="0000FF"/>
          <w:sz w:val="22"/>
          <w:szCs w:val="22"/>
          <w:lang w:eastAsia="en-AU"/>
        </w:rPr>
      </w:pPr>
      <w:r w:rsidRPr="003A7F90">
        <w:rPr>
          <w:rFonts w:asciiTheme="minorHAnsi" w:hAnsiTheme="minorHAnsi"/>
          <w:noProof/>
          <w:color w:val="0000FF"/>
          <w:sz w:val="22"/>
          <w:szCs w:val="22"/>
        </w:rPr>
        <w:t xml:space="preserve">Appendix 2. </w:t>
      </w:r>
      <w:r w:rsidRPr="003A7F90">
        <w:rPr>
          <w:rFonts w:asciiTheme="minorHAnsi" w:hAnsiTheme="minorHAnsi"/>
          <w:noProof/>
          <w:color w:val="0000FF"/>
          <w:sz w:val="22"/>
          <w:szCs w:val="22"/>
        </w:rPr>
        <w:tab/>
        <w:t>Proxy for Meeting under Rule 32</w:t>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00F84639">
        <w:rPr>
          <w:rFonts w:asciiTheme="minorHAnsi" w:hAnsiTheme="minorHAnsi"/>
          <w:noProof/>
          <w:webHidden/>
          <w:color w:val="0000FF"/>
          <w:sz w:val="22"/>
          <w:szCs w:val="22"/>
        </w:rPr>
        <w:t xml:space="preserve"> </w:t>
      </w:r>
      <w:r w:rsidR="008A010C" w:rsidRPr="003A7F90">
        <w:rPr>
          <w:rFonts w:asciiTheme="minorHAnsi" w:hAnsiTheme="minorHAnsi"/>
          <w:noProof/>
          <w:webHidden/>
          <w:color w:val="0000FF"/>
          <w:sz w:val="22"/>
          <w:szCs w:val="22"/>
        </w:rPr>
        <w:t>27</w:t>
      </w:r>
    </w:p>
    <w:p w14:paraId="607CA08C" w14:textId="77777777" w:rsidR="00835C71" w:rsidRPr="003A7F90" w:rsidRDefault="00835C71" w:rsidP="00A062F3">
      <w:pPr>
        <w:ind w:left="567" w:hanging="283"/>
        <w:rPr>
          <w:color w:val="0000FF"/>
        </w:rPr>
      </w:pPr>
    </w:p>
    <w:p w14:paraId="282805DC" w14:textId="77777777" w:rsidR="00835C71" w:rsidRPr="003A7F90" w:rsidRDefault="00835C71" w:rsidP="00A062F3">
      <w:pPr>
        <w:pStyle w:val="TOC2"/>
        <w:tabs>
          <w:tab w:val="clear" w:pos="6237"/>
        </w:tabs>
        <w:spacing w:after="0"/>
        <w:ind w:left="567" w:hanging="283"/>
        <w:rPr>
          <w:rFonts w:asciiTheme="minorHAnsi" w:hAnsiTheme="minorHAnsi"/>
          <w:b w:val="0"/>
          <w:noProof/>
          <w:color w:val="0000FF"/>
          <w:sz w:val="22"/>
          <w:szCs w:val="22"/>
          <w:lang w:eastAsia="en-AU"/>
        </w:rPr>
      </w:pPr>
      <w:r w:rsidRPr="003A7F90">
        <w:rPr>
          <w:rFonts w:asciiTheme="minorHAnsi" w:hAnsiTheme="minorHAnsi"/>
          <w:noProof/>
          <w:color w:val="0000FF"/>
          <w:sz w:val="22"/>
          <w:szCs w:val="22"/>
        </w:rPr>
        <w:t xml:space="preserve">Appendix 3. </w:t>
      </w:r>
      <w:r w:rsidRPr="003A7F90">
        <w:rPr>
          <w:rFonts w:asciiTheme="minorHAnsi" w:hAnsiTheme="minorHAnsi"/>
          <w:noProof/>
          <w:color w:val="0000FF"/>
          <w:sz w:val="22"/>
          <w:szCs w:val="22"/>
        </w:rPr>
        <w:tab/>
      </w:r>
      <w:r w:rsidR="00A52997" w:rsidRPr="003A7F90">
        <w:rPr>
          <w:rFonts w:asciiTheme="minorHAnsi" w:hAnsiTheme="minorHAnsi"/>
          <w:noProof/>
          <w:color w:val="0000FF"/>
          <w:sz w:val="22"/>
          <w:szCs w:val="22"/>
        </w:rPr>
        <w:t>Proxy for other Meeting</w:t>
      </w:r>
      <w:r w:rsidR="00A52997" w:rsidRPr="003A7F90">
        <w:rPr>
          <w:rFonts w:asciiTheme="minorHAnsi" w:hAnsiTheme="minorHAnsi"/>
          <w:noProof/>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Pr="003A7F90">
        <w:rPr>
          <w:rFonts w:asciiTheme="minorHAnsi" w:hAnsiTheme="minorHAnsi"/>
          <w:noProof/>
          <w:webHidden/>
          <w:color w:val="0000FF"/>
          <w:sz w:val="22"/>
          <w:szCs w:val="22"/>
        </w:rPr>
        <w:tab/>
      </w:r>
      <w:r w:rsidR="00F84639">
        <w:rPr>
          <w:rFonts w:asciiTheme="minorHAnsi" w:hAnsiTheme="minorHAnsi"/>
          <w:noProof/>
          <w:webHidden/>
          <w:color w:val="0000FF"/>
          <w:sz w:val="22"/>
          <w:szCs w:val="22"/>
        </w:rPr>
        <w:t xml:space="preserve"> </w:t>
      </w:r>
      <w:r w:rsidR="008A010C" w:rsidRPr="003A7F90">
        <w:rPr>
          <w:rFonts w:asciiTheme="minorHAnsi" w:hAnsiTheme="minorHAnsi"/>
          <w:noProof/>
          <w:webHidden/>
          <w:color w:val="0000FF"/>
          <w:sz w:val="22"/>
          <w:szCs w:val="22"/>
        </w:rPr>
        <w:t>28</w:t>
      </w:r>
    </w:p>
    <w:p w14:paraId="22758B16" w14:textId="77777777" w:rsidR="00835C71" w:rsidRPr="003A7F90" w:rsidRDefault="00835C71" w:rsidP="00A062F3">
      <w:pPr>
        <w:ind w:left="567" w:hanging="283"/>
        <w:rPr>
          <w:color w:val="0000FF"/>
        </w:rPr>
      </w:pPr>
    </w:p>
    <w:p w14:paraId="12658D62" w14:textId="77777777" w:rsidR="00835C71" w:rsidRPr="003A7F90" w:rsidRDefault="00A52997" w:rsidP="00A062F3">
      <w:pPr>
        <w:pStyle w:val="TOC2"/>
        <w:tabs>
          <w:tab w:val="clear" w:pos="6237"/>
        </w:tabs>
        <w:spacing w:after="0"/>
        <w:ind w:left="567" w:hanging="283"/>
        <w:rPr>
          <w:rFonts w:asciiTheme="minorHAnsi" w:hAnsiTheme="minorHAnsi"/>
          <w:b w:val="0"/>
          <w:noProof/>
          <w:color w:val="0000FF"/>
          <w:sz w:val="22"/>
          <w:szCs w:val="22"/>
          <w:lang w:eastAsia="en-AU"/>
        </w:rPr>
      </w:pPr>
      <w:r w:rsidRPr="003A7F90">
        <w:rPr>
          <w:rFonts w:asciiTheme="minorHAnsi" w:hAnsiTheme="minorHAnsi"/>
          <w:noProof/>
          <w:color w:val="0000FF"/>
          <w:sz w:val="22"/>
          <w:szCs w:val="22"/>
        </w:rPr>
        <w:t>Notes to Rules for an Incorporated Association</w:t>
      </w:r>
      <w:r w:rsidR="00835C71" w:rsidRPr="003A7F90">
        <w:rPr>
          <w:rFonts w:asciiTheme="minorHAnsi" w:hAnsiTheme="minorHAnsi"/>
          <w:noProof/>
          <w:webHidden/>
          <w:color w:val="0000FF"/>
          <w:sz w:val="22"/>
          <w:szCs w:val="22"/>
        </w:rPr>
        <w:tab/>
      </w:r>
      <w:r w:rsidR="00835C71" w:rsidRPr="003A7F90">
        <w:rPr>
          <w:rFonts w:asciiTheme="minorHAnsi" w:hAnsiTheme="minorHAnsi"/>
          <w:noProof/>
          <w:webHidden/>
          <w:color w:val="0000FF"/>
          <w:sz w:val="22"/>
          <w:szCs w:val="22"/>
        </w:rPr>
        <w:tab/>
      </w:r>
      <w:r w:rsidR="00835C71" w:rsidRPr="003A7F90">
        <w:rPr>
          <w:rFonts w:asciiTheme="minorHAnsi" w:hAnsiTheme="minorHAnsi"/>
          <w:noProof/>
          <w:webHidden/>
          <w:color w:val="0000FF"/>
          <w:sz w:val="22"/>
          <w:szCs w:val="22"/>
        </w:rPr>
        <w:tab/>
      </w:r>
      <w:r w:rsidR="00835C71" w:rsidRPr="003A7F90">
        <w:rPr>
          <w:rFonts w:asciiTheme="minorHAnsi" w:hAnsiTheme="minorHAnsi"/>
          <w:noProof/>
          <w:webHidden/>
          <w:color w:val="0000FF"/>
          <w:sz w:val="22"/>
          <w:szCs w:val="22"/>
        </w:rPr>
        <w:tab/>
      </w:r>
      <w:r w:rsidR="00835C71" w:rsidRPr="003A7F90">
        <w:rPr>
          <w:rFonts w:asciiTheme="minorHAnsi" w:hAnsiTheme="minorHAnsi"/>
          <w:noProof/>
          <w:webHidden/>
          <w:color w:val="0000FF"/>
          <w:sz w:val="22"/>
          <w:szCs w:val="22"/>
        </w:rPr>
        <w:tab/>
      </w:r>
      <w:r w:rsidR="00835C71" w:rsidRPr="003A7F90">
        <w:rPr>
          <w:rFonts w:asciiTheme="minorHAnsi" w:hAnsiTheme="minorHAnsi"/>
          <w:noProof/>
          <w:webHidden/>
          <w:color w:val="0000FF"/>
          <w:sz w:val="22"/>
          <w:szCs w:val="22"/>
        </w:rPr>
        <w:tab/>
      </w:r>
      <w:r w:rsidR="00835C71" w:rsidRPr="003A7F90">
        <w:rPr>
          <w:rFonts w:asciiTheme="minorHAnsi" w:hAnsiTheme="minorHAnsi"/>
          <w:noProof/>
          <w:webHidden/>
          <w:color w:val="0000FF"/>
          <w:sz w:val="22"/>
          <w:szCs w:val="22"/>
        </w:rPr>
        <w:tab/>
      </w:r>
      <w:r w:rsidR="00F84639">
        <w:rPr>
          <w:rFonts w:asciiTheme="minorHAnsi" w:hAnsiTheme="minorHAnsi"/>
          <w:noProof/>
          <w:webHidden/>
          <w:color w:val="0000FF"/>
          <w:sz w:val="22"/>
          <w:szCs w:val="22"/>
        </w:rPr>
        <w:t xml:space="preserve"> </w:t>
      </w:r>
      <w:r w:rsidR="00863C79" w:rsidRPr="003A7F90">
        <w:rPr>
          <w:rFonts w:asciiTheme="minorHAnsi" w:hAnsiTheme="minorHAnsi"/>
          <w:noProof/>
          <w:webHidden/>
          <w:color w:val="0000FF"/>
          <w:sz w:val="22"/>
          <w:szCs w:val="22"/>
        </w:rPr>
        <w:t>29</w:t>
      </w:r>
    </w:p>
    <w:p w14:paraId="5CED9987" w14:textId="77777777" w:rsidR="00835C71" w:rsidRPr="003A7F90" w:rsidRDefault="00835C71" w:rsidP="00A062F3">
      <w:pPr>
        <w:ind w:left="567" w:hanging="283"/>
        <w:rPr>
          <w:color w:val="0000FF"/>
          <w:lang w:eastAsia="en-US"/>
        </w:rPr>
      </w:pPr>
    </w:p>
    <w:p w14:paraId="2227C156" w14:textId="77777777" w:rsidR="002D2089" w:rsidRPr="002D2089" w:rsidRDefault="002D2089" w:rsidP="00A062F3">
      <w:pPr>
        <w:spacing w:after="0" w:line="240" w:lineRule="auto"/>
        <w:ind w:left="567" w:hanging="283"/>
        <w:jc w:val="center"/>
        <w:rPr>
          <w:b/>
          <w:sz w:val="22"/>
        </w:rPr>
      </w:pPr>
      <w:r w:rsidRPr="003A7F90">
        <w:rPr>
          <w:color w:val="0000FF"/>
          <w:sz w:val="22"/>
        </w:rPr>
        <w:fldChar w:fldCharType="end"/>
      </w:r>
      <w:bookmarkStart w:id="3" w:name="_Toc340148069"/>
      <w:bookmarkStart w:id="4" w:name="_Toc340226903"/>
    </w:p>
    <w:p w14:paraId="6A30CC4B" w14:textId="77777777" w:rsidR="00305B67" w:rsidRDefault="00305B67" w:rsidP="00305B67">
      <w:pPr>
        <w:spacing w:after="0" w:line="240" w:lineRule="auto"/>
        <w:jc w:val="center"/>
        <w:rPr>
          <w:b/>
          <w:sz w:val="22"/>
        </w:rPr>
      </w:pPr>
    </w:p>
    <w:p w14:paraId="6D1A4118" w14:textId="77777777" w:rsidR="00305B67" w:rsidRDefault="00305B67" w:rsidP="00305B67">
      <w:pPr>
        <w:spacing w:after="0" w:line="240" w:lineRule="auto"/>
        <w:jc w:val="center"/>
        <w:rPr>
          <w:b/>
          <w:sz w:val="22"/>
        </w:rPr>
      </w:pPr>
    </w:p>
    <w:p w14:paraId="23402C7B" w14:textId="77777777" w:rsidR="00305B67" w:rsidRDefault="00305B67" w:rsidP="00305B67">
      <w:pPr>
        <w:spacing w:after="0" w:line="240" w:lineRule="auto"/>
        <w:jc w:val="center"/>
        <w:rPr>
          <w:b/>
          <w:sz w:val="22"/>
        </w:rPr>
      </w:pPr>
    </w:p>
    <w:p w14:paraId="6FF740C6" w14:textId="77777777" w:rsidR="002D2089" w:rsidRDefault="002D2089" w:rsidP="00305B67">
      <w:pPr>
        <w:spacing w:after="0" w:line="240" w:lineRule="auto"/>
        <w:jc w:val="center"/>
        <w:rPr>
          <w:b/>
          <w:sz w:val="22"/>
        </w:rPr>
      </w:pPr>
      <w:r w:rsidRPr="002D2089">
        <w:rPr>
          <w:b/>
          <w:sz w:val="22"/>
        </w:rPr>
        <w:br w:type="page"/>
      </w:r>
      <w:bookmarkEnd w:id="3"/>
      <w:bookmarkEnd w:id="4"/>
    </w:p>
    <w:p w14:paraId="7B7CE0D1" w14:textId="77777777" w:rsidR="002D2089" w:rsidRPr="00305B67" w:rsidRDefault="002D2089" w:rsidP="002D2089">
      <w:pPr>
        <w:pStyle w:val="Heading-DIVISION"/>
        <w:spacing w:before="0" w:after="0"/>
        <w:rPr>
          <w:rFonts w:ascii="Tahoma" w:hAnsi="Tahoma" w:cs="Tahoma"/>
          <w:sz w:val="32"/>
          <w:szCs w:val="32"/>
        </w:rPr>
      </w:pPr>
      <w:bookmarkStart w:id="5" w:name="_Toc340148070"/>
      <w:bookmarkStart w:id="6" w:name="_Toc340226904"/>
      <w:bookmarkStart w:id="7" w:name="_Toc346712999"/>
      <w:r w:rsidRPr="00305B67">
        <w:rPr>
          <w:rFonts w:ascii="Tahoma" w:hAnsi="Tahoma" w:cs="Tahoma"/>
          <w:sz w:val="32"/>
          <w:szCs w:val="32"/>
        </w:rPr>
        <w:lastRenderedPageBreak/>
        <w:t>PART 1</w:t>
      </w:r>
      <w:r w:rsidR="00305B67" w:rsidRPr="00305B67">
        <w:rPr>
          <w:rFonts w:ascii="Tahoma" w:hAnsi="Tahoma" w:cs="Tahoma"/>
          <w:sz w:val="32"/>
          <w:szCs w:val="32"/>
        </w:rPr>
        <w:t>.</w:t>
      </w:r>
      <w:r w:rsidR="008F0C11">
        <w:rPr>
          <w:rFonts w:ascii="Tahoma" w:hAnsi="Tahoma" w:cs="Tahoma"/>
          <w:sz w:val="32"/>
          <w:szCs w:val="32"/>
        </w:rPr>
        <w:t xml:space="preserve">  </w:t>
      </w:r>
      <w:r w:rsidRPr="00305B67">
        <w:rPr>
          <w:rFonts w:ascii="Tahoma" w:hAnsi="Tahoma" w:cs="Tahoma"/>
          <w:sz w:val="32"/>
          <w:szCs w:val="32"/>
        </w:rPr>
        <w:t>PRELIMINARY</w:t>
      </w:r>
      <w:bookmarkEnd w:id="5"/>
      <w:bookmarkEnd w:id="6"/>
      <w:bookmarkEnd w:id="7"/>
    </w:p>
    <w:p w14:paraId="00C9998E" w14:textId="77777777" w:rsidR="002D2089" w:rsidRPr="00CC7B2D" w:rsidRDefault="002D2089" w:rsidP="00A062F3">
      <w:pPr>
        <w:pStyle w:val="DraftHeading1"/>
        <w:spacing w:before="0"/>
        <w:ind w:left="567" w:hanging="567"/>
        <w:rPr>
          <w:rFonts w:ascii="Tahoma" w:hAnsi="Tahoma" w:cs="Tahoma"/>
        </w:rPr>
      </w:pPr>
      <w:bookmarkStart w:id="8" w:name="_Toc340148071"/>
      <w:bookmarkStart w:id="9" w:name="_Toc340226905"/>
      <w:bookmarkStart w:id="10" w:name="_Toc346713000"/>
      <w:r w:rsidRPr="00CC7B2D">
        <w:rPr>
          <w:rFonts w:ascii="Tahoma" w:hAnsi="Tahoma" w:cs="Tahoma"/>
        </w:rPr>
        <w:t>1</w:t>
      </w:r>
      <w:r w:rsidRPr="00CC7B2D">
        <w:rPr>
          <w:rFonts w:ascii="Tahoma" w:hAnsi="Tahoma" w:cs="Tahoma"/>
        </w:rPr>
        <w:tab/>
        <w:t>Name</w:t>
      </w:r>
      <w:bookmarkEnd w:id="8"/>
      <w:bookmarkEnd w:id="9"/>
      <w:bookmarkEnd w:id="10"/>
    </w:p>
    <w:p w14:paraId="51149827" w14:textId="77777777" w:rsidR="002D2089" w:rsidRPr="00CC7B2D" w:rsidRDefault="002D2089" w:rsidP="002F6E34">
      <w:pPr>
        <w:pStyle w:val="BodySectionSub"/>
        <w:spacing w:before="0"/>
        <w:ind w:left="567"/>
        <w:rPr>
          <w:rFonts w:ascii="Tahoma" w:hAnsi="Tahoma" w:cs="Tahoma"/>
          <w:sz w:val="22"/>
          <w:szCs w:val="22"/>
        </w:rPr>
      </w:pPr>
      <w:r w:rsidRPr="00CC7B2D">
        <w:rPr>
          <w:rFonts w:ascii="Tahoma" w:hAnsi="Tahoma" w:cs="Tahoma"/>
          <w:sz w:val="22"/>
          <w:szCs w:val="22"/>
        </w:rPr>
        <w:t>The name of the incorporated as</w:t>
      </w:r>
      <w:r w:rsidR="00305B67" w:rsidRPr="00CC7B2D">
        <w:rPr>
          <w:rFonts w:ascii="Tahoma" w:hAnsi="Tahoma" w:cs="Tahoma"/>
          <w:sz w:val="22"/>
          <w:szCs w:val="22"/>
        </w:rPr>
        <w:t>sociation is "</w:t>
      </w:r>
      <w:r w:rsidR="00CC7B2D" w:rsidRPr="00CC7B2D">
        <w:rPr>
          <w:rFonts w:ascii="Tahoma" w:hAnsi="Tahoma" w:cs="Tahoma"/>
          <w:sz w:val="22"/>
          <w:szCs w:val="22"/>
        </w:rPr>
        <w:t>Werribee Districts Football</w:t>
      </w:r>
      <w:r w:rsidR="00305B67" w:rsidRPr="00CC7B2D">
        <w:rPr>
          <w:rFonts w:ascii="Tahoma" w:hAnsi="Tahoma" w:cs="Tahoma"/>
          <w:sz w:val="22"/>
          <w:szCs w:val="22"/>
        </w:rPr>
        <w:t xml:space="preserve"> Club</w:t>
      </w:r>
      <w:r w:rsidRPr="00CC7B2D">
        <w:rPr>
          <w:rFonts w:ascii="Tahoma" w:hAnsi="Tahoma" w:cs="Tahoma"/>
          <w:sz w:val="22"/>
          <w:szCs w:val="22"/>
        </w:rPr>
        <w:t xml:space="preserve"> Incorporated"</w:t>
      </w:r>
      <w:r w:rsidR="00090412">
        <w:rPr>
          <w:rFonts w:ascii="Tahoma" w:hAnsi="Tahoma" w:cs="Tahoma"/>
          <w:sz w:val="22"/>
          <w:szCs w:val="22"/>
        </w:rPr>
        <w:t xml:space="preserve"> (in these Rules called “WDFC”)</w:t>
      </w:r>
      <w:r w:rsidRPr="00CC7B2D">
        <w:rPr>
          <w:rFonts w:ascii="Tahoma" w:hAnsi="Tahoma" w:cs="Tahoma"/>
          <w:sz w:val="22"/>
          <w:szCs w:val="22"/>
        </w:rPr>
        <w:t>.</w:t>
      </w:r>
    </w:p>
    <w:p w14:paraId="1E1DF985" w14:textId="77777777" w:rsidR="00E12250" w:rsidRPr="00F131F2" w:rsidRDefault="002D2089" w:rsidP="002D2089">
      <w:pPr>
        <w:pStyle w:val="DraftHeading1"/>
        <w:spacing w:before="0"/>
        <w:ind w:left="850" w:hanging="850"/>
        <w:rPr>
          <w:rFonts w:ascii="Tahoma" w:hAnsi="Tahoma" w:cs="Tahoma"/>
          <w:b w:val="0"/>
          <w:sz w:val="16"/>
          <w:szCs w:val="16"/>
        </w:rPr>
      </w:pPr>
      <w:r w:rsidRPr="00F131F2">
        <w:rPr>
          <w:rFonts w:ascii="Tahoma" w:hAnsi="Tahoma" w:cs="Tahoma"/>
          <w:b w:val="0"/>
          <w:sz w:val="16"/>
          <w:szCs w:val="16"/>
        </w:rPr>
        <w:tab/>
      </w:r>
      <w:bookmarkStart w:id="11" w:name="_Toc340148072"/>
      <w:bookmarkStart w:id="12" w:name="_Toc340226906"/>
      <w:bookmarkStart w:id="13" w:name="_Toc346713001"/>
    </w:p>
    <w:p w14:paraId="7EFA3117" w14:textId="77777777" w:rsidR="002D2089" w:rsidRPr="00CC7B2D" w:rsidRDefault="002D2089" w:rsidP="00A062F3">
      <w:pPr>
        <w:pStyle w:val="DraftHeading1"/>
        <w:spacing w:before="0"/>
        <w:ind w:left="567" w:hanging="567"/>
        <w:rPr>
          <w:rFonts w:ascii="Tahoma" w:hAnsi="Tahoma" w:cs="Tahoma"/>
        </w:rPr>
      </w:pPr>
      <w:r w:rsidRPr="00CC7B2D">
        <w:rPr>
          <w:rFonts w:ascii="Tahoma" w:hAnsi="Tahoma" w:cs="Tahoma"/>
        </w:rPr>
        <w:t>2</w:t>
      </w:r>
      <w:r w:rsidRPr="00CC7B2D">
        <w:rPr>
          <w:rFonts w:ascii="Tahoma" w:hAnsi="Tahoma" w:cs="Tahoma"/>
        </w:rPr>
        <w:tab/>
        <w:t>Purposes</w:t>
      </w:r>
      <w:bookmarkEnd w:id="11"/>
      <w:bookmarkEnd w:id="12"/>
      <w:bookmarkEnd w:id="13"/>
    </w:p>
    <w:p w14:paraId="5F3A2E06" w14:textId="77777777" w:rsidR="002D2089" w:rsidRPr="00CC7B2D" w:rsidRDefault="002D2089" w:rsidP="002F6E34">
      <w:pPr>
        <w:pStyle w:val="BodySectionSub"/>
        <w:spacing w:before="0"/>
        <w:ind w:left="567"/>
        <w:rPr>
          <w:rFonts w:ascii="Tahoma" w:hAnsi="Tahoma" w:cs="Tahoma"/>
          <w:sz w:val="22"/>
          <w:szCs w:val="22"/>
        </w:rPr>
      </w:pPr>
      <w:r w:rsidRPr="00CC7B2D">
        <w:rPr>
          <w:rFonts w:ascii="Tahoma" w:hAnsi="Tahoma" w:cs="Tahoma"/>
          <w:sz w:val="22"/>
          <w:szCs w:val="22"/>
        </w:rPr>
        <w:t xml:space="preserve">The purposes of </w:t>
      </w:r>
      <w:r w:rsidR="00090412">
        <w:rPr>
          <w:rFonts w:ascii="Tahoma" w:hAnsi="Tahoma" w:cs="Tahoma"/>
          <w:sz w:val="22"/>
          <w:szCs w:val="22"/>
        </w:rPr>
        <w:t>WDFC</w:t>
      </w:r>
      <w:r w:rsidRPr="00CC7B2D">
        <w:rPr>
          <w:rFonts w:ascii="Tahoma" w:hAnsi="Tahoma" w:cs="Tahoma"/>
          <w:sz w:val="22"/>
          <w:szCs w:val="22"/>
        </w:rPr>
        <w:t xml:space="preserve"> are</w:t>
      </w:r>
      <w:r w:rsidR="00CC7B2D">
        <w:rPr>
          <w:rFonts w:ascii="Tahoma" w:hAnsi="Tahoma" w:cs="Tahoma"/>
          <w:sz w:val="22"/>
          <w:szCs w:val="22"/>
        </w:rPr>
        <w:t xml:space="preserve"> -</w:t>
      </w:r>
    </w:p>
    <w:p w14:paraId="560480F5" w14:textId="77777777" w:rsidR="00CC7B2D" w:rsidRPr="00CC7B2D" w:rsidRDefault="00CC7B2D" w:rsidP="002F6E34">
      <w:pPr>
        <w:widowControl/>
        <w:numPr>
          <w:ilvl w:val="0"/>
          <w:numId w:val="18"/>
        </w:numPr>
        <w:overflowPunct w:val="0"/>
        <w:autoSpaceDE w:val="0"/>
        <w:autoSpaceDN w:val="0"/>
        <w:adjustRightInd w:val="0"/>
        <w:spacing w:after="0" w:line="240" w:lineRule="auto"/>
        <w:ind w:left="567" w:firstLine="0"/>
        <w:textAlignment w:val="baseline"/>
        <w:rPr>
          <w:rFonts w:ascii="Tahoma" w:hAnsi="Tahoma" w:cs="Tahoma"/>
          <w:sz w:val="22"/>
        </w:rPr>
      </w:pPr>
      <w:r w:rsidRPr="00CC7B2D">
        <w:rPr>
          <w:rFonts w:ascii="Tahoma" w:hAnsi="Tahoma" w:cs="Tahoma"/>
          <w:sz w:val="22"/>
        </w:rPr>
        <w:t>To foster and develop primarily junior Australian Rules football with the City of Wyndham;</w:t>
      </w:r>
    </w:p>
    <w:p w14:paraId="05D41C9C" w14:textId="77777777" w:rsidR="00CC7B2D" w:rsidRPr="00CC7B2D" w:rsidRDefault="00CC7B2D" w:rsidP="002F6E34">
      <w:pPr>
        <w:widowControl/>
        <w:numPr>
          <w:ilvl w:val="0"/>
          <w:numId w:val="18"/>
        </w:numPr>
        <w:overflowPunct w:val="0"/>
        <w:autoSpaceDE w:val="0"/>
        <w:autoSpaceDN w:val="0"/>
        <w:adjustRightInd w:val="0"/>
        <w:spacing w:after="0" w:line="240" w:lineRule="auto"/>
        <w:ind w:left="567" w:firstLine="0"/>
        <w:textAlignment w:val="baseline"/>
        <w:rPr>
          <w:rFonts w:ascii="Tahoma" w:hAnsi="Tahoma" w:cs="Tahoma"/>
          <w:sz w:val="22"/>
        </w:rPr>
      </w:pPr>
      <w:r w:rsidRPr="00CC7B2D">
        <w:rPr>
          <w:rFonts w:ascii="Tahoma" w:hAnsi="Tahoma" w:cs="Tahoma"/>
          <w:sz w:val="22"/>
        </w:rPr>
        <w:t>To affiliate with Clubs and Associations as the Members may determine;</w:t>
      </w:r>
    </w:p>
    <w:p w14:paraId="355A4BD6" w14:textId="77777777" w:rsidR="00CC7B2D" w:rsidRPr="00CC7B2D" w:rsidRDefault="00CC7B2D" w:rsidP="002F6E34">
      <w:pPr>
        <w:widowControl/>
        <w:numPr>
          <w:ilvl w:val="0"/>
          <w:numId w:val="18"/>
        </w:numPr>
        <w:overflowPunct w:val="0"/>
        <w:autoSpaceDE w:val="0"/>
        <w:autoSpaceDN w:val="0"/>
        <w:adjustRightInd w:val="0"/>
        <w:spacing w:after="0" w:line="240" w:lineRule="auto"/>
        <w:ind w:left="567" w:firstLine="0"/>
        <w:textAlignment w:val="baseline"/>
        <w:rPr>
          <w:rFonts w:ascii="Tahoma" w:hAnsi="Tahoma" w:cs="Tahoma"/>
          <w:sz w:val="22"/>
        </w:rPr>
      </w:pPr>
      <w:r w:rsidRPr="00CC7B2D">
        <w:rPr>
          <w:rFonts w:ascii="Tahoma" w:hAnsi="Tahoma" w:cs="Tahoma"/>
          <w:sz w:val="22"/>
        </w:rPr>
        <w:t>To control team</w:t>
      </w:r>
      <w:r w:rsidR="00090412">
        <w:rPr>
          <w:rFonts w:ascii="Tahoma" w:hAnsi="Tahoma" w:cs="Tahoma"/>
          <w:sz w:val="22"/>
        </w:rPr>
        <w:t xml:space="preserve">s </w:t>
      </w:r>
      <w:r w:rsidRPr="00CC7B2D">
        <w:rPr>
          <w:rFonts w:ascii="Tahoma" w:hAnsi="Tahoma" w:cs="Tahoma"/>
          <w:sz w:val="22"/>
        </w:rPr>
        <w:t>from Under 9 to Open-age;</w:t>
      </w:r>
    </w:p>
    <w:p w14:paraId="641C2F4D" w14:textId="77777777" w:rsidR="00D87017" w:rsidRPr="00CC7B2D" w:rsidRDefault="00090412" w:rsidP="002F6E34">
      <w:pPr>
        <w:pStyle w:val="BodySectionSub"/>
        <w:numPr>
          <w:ilvl w:val="0"/>
          <w:numId w:val="18"/>
        </w:numPr>
        <w:spacing w:before="0"/>
        <w:ind w:left="567" w:firstLine="0"/>
        <w:rPr>
          <w:rFonts w:ascii="Tahoma" w:hAnsi="Tahoma" w:cs="Tahoma"/>
          <w:color w:val="0000FF"/>
          <w:sz w:val="22"/>
          <w:szCs w:val="22"/>
        </w:rPr>
      </w:pPr>
      <w:r>
        <w:rPr>
          <w:rFonts w:ascii="Tahoma" w:hAnsi="Tahoma" w:cs="Tahoma"/>
          <w:sz w:val="22"/>
          <w:szCs w:val="22"/>
        </w:rPr>
        <w:t>To encourage the</w:t>
      </w:r>
      <w:r w:rsidR="00CC7B2D" w:rsidRPr="00CC7B2D">
        <w:rPr>
          <w:rFonts w:ascii="Tahoma" w:hAnsi="Tahoma" w:cs="Tahoma"/>
          <w:sz w:val="22"/>
          <w:szCs w:val="22"/>
        </w:rPr>
        <w:t xml:space="preserve"> affiliation of other sports within the City, regardless of sports played.</w:t>
      </w:r>
    </w:p>
    <w:p w14:paraId="284F7FA8" w14:textId="77777777" w:rsidR="00E12250" w:rsidRPr="00F131F2" w:rsidRDefault="002D2089" w:rsidP="002D2089">
      <w:pPr>
        <w:pStyle w:val="DraftHeading1"/>
        <w:spacing w:before="0"/>
        <w:ind w:left="850" w:hanging="850"/>
        <w:rPr>
          <w:rFonts w:ascii="Tahoma" w:hAnsi="Tahoma" w:cs="Tahoma"/>
          <w:b w:val="0"/>
          <w:color w:val="0000FF"/>
          <w:sz w:val="16"/>
          <w:szCs w:val="16"/>
        </w:rPr>
      </w:pPr>
      <w:r w:rsidRPr="00F131F2">
        <w:rPr>
          <w:rFonts w:ascii="Tahoma" w:hAnsi="Tahoma" w:cs="Tahoma"/>
          <w:b w:val="0"/>
          <w:color w:val="0000FF"/>
          <w:sz w:val="16"/>
          <w:szCs w:val="16"/>
        </w:rPr>
        <w:tab/>
      </w:r>
      <w:bookmarkStart w:id="14" w:name="_Toc340148073"/>
      <w:bookmarkStart w:id="15" w:name="_Toc340226907"/>
      <w:bookmarkStart w:id="16" w:name="_Toc346713002"/>
    </w:p>
    <w:p w14:paraId="0CE10BFA" w14:textId="77777777" w:rsidR="002D2089" w:rsidRPr="00CC7B2D" w:rsidRDefault="00317356" w:rsidP="00A062F3">
      <w:pPr>
        <w:pStyle w:val="DraftHeading1"/>
        <w:spacing w:before="0"/>
        <w:ind w:left="567" w:hanging="567"/>
        <w:rPr>
          <w:rFonts w:ascii="Tahoma" w:hAnsi="Tahoma" w:cs="Tahoma"/>
        </w:rPr>
      </w:pPr>
      <w:r w:rsidRPr="00CC7B2D">
        <w:rPr>
          <w:rFonts w:ascii="Tahoma" w:hAnsi="Tahoma" w:cs="Tahoma"/>
        </w:rPr>
        <w:t>3</w:t>
      </w:r>
      <w:r w:rsidRPr="00CC7B2D">
        <w:rPr>
          <w:rFonts w:ascii="Tahoma" w:hAnsi="Tahoma" w:cs="Tahoma"/>
        </w:rPr>
        <w:tab/>
        <w:t>Financial Y</w:t>
      </w:r>
      <w:r w:rsidR="002D2089" w:rsidRPr="00CC7B2D">
        <w:rPr>
          <w:rFonts w:ascii="Tahoma" w:hAnsi="Tahoma" w:cs="Tahoma"/>
        </w:rPr>
        <w:t>ear</w:t>
      </w:r>
      <w:bookmarkEnd w:id="14"/>
      <w:bookmarkEnd w:id="15"/>
      <w:bookmarkEnd w:id="16"/>
    </w:p>
    <w:p w14:paraId="30953549" w14:textId="77777777" w:rsidR="002D2089" w:rsidRPr="00CC7B2D" w:rsidRDefault="002D2089" w:rsidP="002F6E34">
      <w:pPr>
        <w:pStyle w:val="BodySectionSub"/>
        <w:spacing w:before="0"/>
        <w:ind w:left="567"/>
        <w:rPr>
          <w:rFonts w:ascii="Tahoma" w:hAnsi="Tahoma" w:cs="Tahoma"/>
          <w:sz w:val="22"/>
          <w:szCs w:val="22"/>
        </w:rPr>
      </w:pPr>
      <w:r w:rsidRPr="00CC7B2D">
        <w:rPr>
          <w:rFonts w:ascii="Tahoma" w:hAnsi="Tahoma" w:cs="Tahoma"/>
          <w:sz w:val="22"/>
          <w:szCs w:val="22"/>
        </w:rPr>
        <w:t xml:space="preserve">The financial year of </w:t>
      </w:r>
      <w:r w:rsidR="00090412">
        <w:rPr>
          <w:rFonts w:ascii="Tahoma" w:hAnsi="Tahoma" w:cs="Tahoma"/>
          <w:sz w:val="22"/>
          <w:szCs w:val="22"/>
        </w:rPr>
        <w:t xml:space="preserve">WDFC </w:t>
      </w:r>
      <w:r w:rsidRPr="00CC7B2D">
        <w:rPr>
          <w:rFonts w:ascii="Tahoma" w:hAnsi="Tahoma" w:cs="Tahoma"/>
          <w:sz w:val="22"/>
          <w:szCs w:val="22"/>
        </w:rPr>
        <w:t xml:space="preserve">is each period of 12 months ending on </w:t>
      </w:r>
      <w:r w:rsidR="00E12250" w:rsidRPr="00CC7B2D">
        <w:rPr>
          <w:rFonts w:ascii="Tahoma" w:hAnsi="Tahoma" w:cs="Tahoma"/>
          <w:sz w:val="22"/>
          <w:szCs w:val="22"/>
        </w:rPr>
        <w:t>3</w:t>
      </w:r>
      <w:r w:rsidR="00CC7B2D" w:rsidRPr="00CC7B2D">
        <w:rPr>
          <w:rFonts w:ascii="Tahoma" w:hAnsi="Tahoma" w:cs="Tahoma"/>
          <w:sz w:val="22"/>
          <w:szCs w:val="22"/>
        </w:rPr>
        <w:t>0</w:t>
      </w:r>
      <w:r w:rsidR="00E12250" w:rsidRPr="00CC7B2D">
        <w:rPr>
          <w:rFonts w:ascii="Tahoma" w:hAnsi="Tahoma" w:cs="Tahoma"/>
          <w:sz w:val="22"/>
          <w:szCs w:val="22"/>
        </w:rPr>
        <w:t xml:space="preserve"> </w:t>
      </w:r>
      <w:r w:rsidR="00CC7B2D" w:rsidRPr="00CC7B2D">
        <w:rPr>
          <w:rFonts w:ascii="Tahoma" w:hAnsi="Tahoma" w:cs="Tahoma"/>
          <w:sz w:val="22"/>
          <w:szCs w:val="22"/>
        </w:rPr>
        <w:t>Septem</w:t>
      </w:r>
      <w:r w:rsidR="00E12250" w:rsidRPr="00CC7B2D">
        <w:rPr>
          <w:rFonts w:ascii="Tahoma" w:hAnsi="Tahoma" w:cs="Tahoma"/>
          <w:sz w:val="22"/>
          <w:szCs w:val="22"/>
        </w:rPr>
        <w:t>ber.</w:t>
      </w:r>
    </w:p>
    <w:p w14:paraId="672A0596" w14:textId="77777777" w:rsidR="00E12250" w:rsidRPr="00F131F2" w:rsidRDefault="002D2089" w:rsidP="002D2089">
      <w:pPr>
        <w:pStyle w:val="DraftHeading1"/>
        <w:spacing w:before="0"/>
        <w:ind w:left="850" w:hanging="850"/>
        <w:rPr>
          <w:rFonts w:ascii="Tahoma" w:hAnsi="Tahoma" w:cs="Tahoma"/>
          <w:b w:val="0"/>
          <w:color w:val="0000FF"/>
          <w:sz w:val="16"/>
          <w:szCs w:val="16"/>
        </w:rPr>
      </w:pPr>
      <w:r w:rsidRPr="00F131F2">
        <w:rPr>
          <w:rFonts w:ascii="Tahoma" w:hAnsi="Tahoma" w:cs="Tahoma"/>
          <w:b w:val="0"/>
          <w:color w:val="0000FF"/>
          <w:sz w:val="16"/>
          <w:szCs w:val="16"/>
        </w:rPr>
        <w:tab/>
      </w:r>
      <w:bookmarkStart w:id="17" w:name="_Toc340148074"/>
      <w:bookmarkStart w:id="18" w:name="_Toc340226908"/>
      <w:bookmarkStart w:id="19" w:name="_Toc346713003"/>
    </w:p>
    <w:p w14:paraId="5225440D" w14:textId="77777777" w:rsidR="002D2089" w:rsidRPr="00143FC5" w:rsidRDefault="002D2089" w:rsidP="00A062F3">
      <w:pPr>
        <w:pStyle w:val="DraftHeading1"/>
        <w:spacing w:before="0"/>
        <w:ind w:left="567" w:hanging="567"/>
        <w:rPr>
          <w:rFonts w:ascii="Tahoma" w:hAnsi="Tahoma" w:cs="Tahoma"/>
          <w:color w:val="0000FF"/>
        </w:rPr>
      </w:pPr>
      <w:r w:rsidRPr="00143FC5">
        <w:rPr>
          <w:rFonts w:ascii="Tahoma" w:hAnsi="Tahoma" w:cs="Tahoma"/>
          <w:color w:val="0000FF"/>
        </w:rPr>
        <w:t>4</w:t>
      </w:r>
      <w:r w:rsidRPr="00143FC5">
        <w:rPr>
          <w:rFonts w:ascii="Tahoma" w:hAnsi="Tahoma" w:cs="Tahoma"/>
          <w:color w:val="0000FF"/>
        </w:rPr>
        <w:tab/>
        <w:t>Definitions</w:t>
      </w:r>
      <w:bookmarkEnd w:id="17"/>
      <w:bookmarkEnd w:id="18"/>
      <w:bookmarkEnd w:id="19"/>
    </w:p>
    <w:p w14:paraId="7AB08A86" w14:textId="77777777" w:rsidR="00D87017" w:rsidRPr="00874B77" w:rsidRDefault="00E12250" w:rsidP="00D218C2">
      <w:pPr>
        <w:pStyle w:val="BodySectionSub"/>
        <w:spacing w:before="0" w:line="300" w:lineRule="auto"/>
        <w:ind w:left="567"/>
        <w:rPr>
          <w:rFonts w:ascii="Tahoma" w:hAnsi="Tahoma" w:cs="Tahoma"/>
          <w:color w:val="0000FF"/>
          <w:sz w:val="22"/>
          <w:szCs w:val="22"/>
        </w:rPr>
      </w:pPr>
      <w:r w:rsidRPr="00143FC5">
        <w:rPr>
          <w:rFonts w:ascii="Tahoma" w:hAnsi="Tahoma" w:cs="Tahoma"/>
          <w:color w:val="0000FF"/>
          <w:sz w:val="22"/>
          <w:szCs w:val="22"/>
        </w:rPr>
        <w:t xml:space="preserve">In these </w:t>
      </w:r>
      <w:r w:rsidR="00D87017" w:rsidRPr="00143FC5">
        <w:rPr>
          <w:rFonts w:ascii="Tahoma" w:hAnsi="Tahoma" w:cs="Tahoma"/>
          <w:color w:val="0000FF"/>
          <w:sz w:val="22"/>
          <w:szCs w:val="22"/>
        </w:rPr>
        <w:t>Rule</w:t>
      </w:r>
      <w:r w:rsidRPr="00143FC5">
        <w:rPr>
          <w:rFonts w:ascii="Tahoma" w:hAnsi="Tahoma" w:cs="Tahoma"/>
          <w:color w:val="0000FF"/>
          <w:sz w:val="22"/>
          <w:szCs w:val="22"/>
        </w:rPr>
        <w:t>s;</w:t>
      </w:r>
    </w:p>
    <w:p w14:paraId="61BF34C8" w14:textId="77777777" w:rsidR="00D218C2" w:rsidRPr="00D218C2" w:rsidRDefault="002D2089" w:rsidP="001F0DD7">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overflowPunct w:val="0"/>
        <w:autoSpaceDE w:val="0"/>
        <w:autoSpaceDN w:val="0"/>
        <w:adjustRightInd w:val="0"/>
        <w:spacing w:before="0"/>
        <w:ind w:left="3402" w:hanging="2268"/>
        <w:textAlignment w:val="baseline"/>
        <w:rPr>
          <w:rFonts w:ascii="Tahoma" w:hAnsi="Tahoma" w:cs="Tahoma"/>
          <w:color w:val="0000FF"/>
          <w:sz w:val="22"/>
          <w:szCs w:val="22"/>
        </w:rPr>
      </w:pPr>
      <w:r w:rsidRPr="00143FC5">
        <w:rPr>
          <w:rFonts w:ascii="Tahoma" w:hAnsi="Tahoma" w:cs="Tahoma"/>
          <w:b/>
          <w:bCs/>
          <w:i/>
          <w:iCs/>
          <w:color w:val="0000FF"/>
          <w:sz w:val="22"/>
          <w:szCs w:val="22"/>
        </w:rPr>
        <w:t>absolute majority</w:t>
      </w:r>
      <w:r w:rsidRPr="00143FC5">
        <w:rPr>
          <w:rFonts w:ascii="Tahoma" w:hAnsi="Tahoma" w:cs="Tahoma"/>
          <w:color w:val="0000FF"/>
          <w:sz w:val="22"/>
          <w:szCs w:val="22"/>
        </w:rPr>
        <w:t xml:space="preserve"> </w:t>
      </w:r>
      <w:r w:rsidR="00D218C2">
        <w:rPr>
          <w:rFonts w:ascii="Tahoma" w:hAnsi="Tahoma" w:cs="Tahoma"/>
          <w:color w:val="0000FF"/>
          <w:sz w:val="22"/>
          <w:szCs w:val="22"/>
        </w:rPr>
        <w:tab/>
      </w:r>
      <w:r w:rsidRPr="002F6E34">
        <w:rPr>
          <w:rFonts w:ascii="Tahoma" w:hAnsi="Tahoma" w:cs="Tahoma"/>
          <w:color w:val="0000FF"/>
          <w:sz w:val="20"/>
        </w:rPr>
        <w:t xml:space="preserve">of the Committee, means a majority of the committee members currently holding office and entitled to vote at the time (as distinct from a majority of committee members present at a </w:t>
      </w:r>
      <w:r w:rsidR="00874B77" w:rsidRPr="002F6E34">
        <w:rPr>
          <w:rFonts w:ascii="Tahoma" w:hAnsi="Tahoma" w:cs="Tahoma"/>
          <w:color w:val="0000FF"/>
          <w:sz w:val="20"/>
        </w:rPr>
        <w:t>committee meeting);</w:t>
      </w:r>
    </w:p>
    <w:p w14:paraId="7F58D177" w14:textId="77777777" w:rsidR="0067094D" w:rsidRPr="002F6E34" w:rsidRDefault="002D2089" w:rsidP="001F0DD7">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overflowPunct w:val="0"/>
        <w:autoSpaceDE w:val="0"/>
        <w:autoSpaceDN w:val="0"/>
        <w:adjustRightInd w:val="0"/>
        <w:spacing w:before="0"/>
        <w:ind w:left="3402" w:hanging="2268"/>
        <w:textAlignment w:val="baseline"/>
        <w:rPr>
          <w:rFonts w:ascii="Tahoma" w:hAnsi="Tahoma" w:cs="Tahoma"/>
          <w:color w:val="0000FF"/>
          <w:sz w:val="20"/>
        </w:rPr>
      </w:pPr>
      <w:r w:rsidRPr="00143FC5">
        <w:rPr>
          <w:rFonts w:ascii="Tahoma" w:hAnsi="Tahoma" w:cs="Tahoma"/>
          <w:b/>
          <w:bCs/>
          <w:i/>
          <w:iCs/>
          <w:color w:val="0000FF"/>
          <w:sz w:val="22"/>
          <w:szCs w:val="22"/>
        </w:rPr>
        <w:t xml:space="preserve">associate member </w:t>
      </w:r>
      <w:r w:rsidR="00D218C2">
        <w:rPr>
          <w:rFonts w:ascii="Tahoma" w:hAnsi="Tahoma" w:cs="Tahoma"/>
          <w:b/>
          <w:bCs/>
          <w:i/>
          <w:iCs/>
          <w:color w:val="0000FF"/>
          <w:sz w:val="22"/>
          <w:szCs w:val="22"/>
        </w:rPr>
        <w:tab/>
      </w:r>
      <w:r w:rsidRPr="002F6E34">
        <w:rPr>
          <w:rFonts w:ascii="Tahoma" w:hAnsi="Tahoma" w:cs="Tahoma"/>
          <w:color w:val="0000FF"/>
          <w:sz w:val="20"/>
        </w:rPr>
        <w:t xml:space="preserve">means a member referred to </w:t>
      </w:r>
      <w:r w:rsidRPr="00EE4408">
        <w:rPr>
          <w:rFonts w:ascii="Tahoma" w:hAnsi="Tahoma" w:cs="Tahoma"/>
          <w:color w:val="0000FF"/>
          <w:sz w:val="20"/>
        </w:rPr>
        <w:t xml:space="preserve">in </w:t>
      </w:r>
      <w:r w:rsidR="00D87017" w:rsidRPr="00EE4408">
        <w:rPr>
          <w:rFonts w:ascii="Tahoma" w:hAnsi="Tahoma" w:cs="Tahoma"/>
          <w:color w:val="0000FF"/>
          <w:sz w:val="20"/>
        </w:rPr>
        <w:t>Rule</w:t>
      </w:r>
      <w:r w:rsidRPr="00EE4408">
        <w:rPr>
          <w:rFonts w:ascii="Tahoma" w:hAnsi="Tahoma" w:cs="Tahoma"/>
          <w:color w:val="0000FF"/>
          <w:sz w:val="20"/>
        </w:rPr>
        <w:t xml:space="preserve"> </w:t>
      </w:r>
      <w:r w:rsidR="00EE4408" w:rsidRPr="00EE4408">
        <w:rPr>
          <w:rFonts w:ascii="Tahoma" w:hAnsi="Tahoma" w:cs="Tahoma"/>
          <w:color w:val="0000FF"/>
          <w:sz w:val="20"/>
        </w:rPr>
        <w:t>9</w:t>
      </w:r>
      <w:r w:rsidRPr="00EE4408">
        <w:rPr>
          <w:rFonts w:ascii="Tahoma" w:hAnsi="Tahoma" w:cs="Tahoma"/>
          <w:color w:val="0000FF"/>
          <w:sz w:val="20"/>
        </w:rPr>
        <w:t>(</w:t>
      </w:r>
      <w:r w:rsidR="00EE4408" w:rsidRPr="00EE4408">
        <w:rPr>
          <w:rFonts w:ascii="Tahoma" w:hAnsi="Tahoma" w:cs="Tahoma"/>
          <w:color w:val="0000FF"/>
          <w:sz w:val="16"/>
          <w:szCs w:val="16"/>
        </w:rPr>
        <w:t>3</w:t>
      </w:r>
      <w:r w:rsidRPr="00EE4408">
        <w:rPr>
          <w:rFonts w:ascii="Tahoma" w:hAnsi="Tahoma" w:cs="Tahoma"/>
          <w:color w:val="0000FF"/>
          <w:sz w:val="20"/>
        </w:rPr>
        <w:t>);</w:t>
      </w:r>
    </w:p>
    <w:p w14:paraId="0D68C941" w14:textId="77777777" w:rsidR="0067094D" w:rsidRPr="00D218C2" w:rsidRDefault="002D2089" w:rsidP="001F0DD7">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overflowPunct w:val="0"/>
        <w:autoSpaceDE w:val="0"/>
        <w:autoSpaceDN w:val="0"/>
        <w:adjustRightInd w:val="0"/>
        <w:spacing w:before="0"/>
        <w:ind w:left="3402" w:hanging="2268"/>
        <w:textAlignment w:val="baseline"/>
        <w:rPr>
          <w:rFonts w:ascii="Tahoma" w:hAnsi="Tahoma" w:cs="Tahoma"/>
          <w:color w:val="0000FF"/>
          <w:sz w:val="22"/>
          <w:szCs w:val="22"/>
        </w:rPr>
      </w:pPr>
      <w:r w:rsidRPr="00143FC5">
        <w:rPr>
          <w:rFonts w:ascii="Tahoma" w:hAnsi="Tahoma" w:cs="Tahoma"/>
          <w:b/>
          <w:bCs/>
          <w:i/>
          <w:iCs/>
          <w:color w:val="0000FF"/>
          <w:sz w:val="22"/>
          <w:szCs w:val="22"/>
        </w:rPr>
        <w:t>Chairperson</w:t>
      </w:r>
      <w:r w:rsidR="00D218C2">
        <w:rPr>
          <w:rFonts w:ascii="Tahoma" w:hAnsi="Tahoma" w:cs="Tahoma"/>
          <w:color w:val="0000FF"/>
          <w:sz w:val="22"/>
          <w:szCs w:val="22"/>
        </w:rPr>
        <w:tab/>
      </w:r>
      <w:r w:rsidR="00D218C2">
        <w:rPr>
          <w:rFonts w:ascii="Tahoma" w:hAnsi="Tahoma" w:cs="Tahoma"/>
          <w:color w:val="0000FF"/>
          <w:sz w:val="22"/>
          <w:szCs w:val="22"/>
        </w:rPr>
        <w:tab/>
      </w:r>
      <w:r w:rsidRPr="002F6E34">
        <w:rPr>
          <w:rFonts w:ascii="Tahoma" w:hAnsi="Tahoma" w:cs="Tahoma"/>
          <w:color w:val="0000FF"/>
          <w:sz w:val="20"/>
        </w:rPr>
        <w:t>of a genera</w:t>
      </w:r>
      <w:r w:rsidR="00090412" w:rsidRPr="002F6E34">
        <w:rPr>
          <w:rFonts w:ascii="Tahoma" w:hAnsi="Tahoma" w:cs="Tahoma"/>
          <w:color w:val="0000FF"/>
          <w:sz w:val="20"/>
        </w:rPr>
        <w:t xml:space="preserve">l meeting or committee meeting, </w:t>
      </w:r>
      <w:r w:rsidRPr="002F6E34">
        <w:rPr>
          <w:rFonts w:ascii="Tahoma" w:hAnsi="Tahoma" w:cs="Tahoma"/>
          <w:color w:val="0000FF"/>
          <w:sz w:val="20"/>
        </w:rPr>
        <w:t xml:space="preserve">means the person chairing the meeting as required </w:t>
      </w:r>
      <w:r w:rsidRPr="00EE4408">
        <w:rPr>
          <w:rFonts w:ascii="Tahoma" w:hAnsi="Tahoma" w:cs="Tahoma"/>
          <w:color w:val="0000FF"/>
          <w:sz w:val="20"/>
        </w:rPr>
        <w:t xml:space="preserve">under </w:t>
      </w:r>
      <w:r w:rsidR="00D87017" w:rsidRPr="00EE4408">
        <w:rPr>
          <w:rFonts w:ascii="Tahoma" w:hAnsi="Tahoma" w:cs="Tahoma"/>
          <w:color w:val="0000FF"/>
          <w:sz w:val="20"/>
        </w:rPr>
        <w:t>Rule</w:t>
      </w:r>
      <w:r w:rsidR="00D218C2" w:rsidRPr="00EE4408">
        <w:rPr>
          <w:rFonts w:ascii="Tahoma" w:hAnsi="Tahoma" w:cs="Tahoma"/>
          <w:color w:val="0000FF"/>
          <w:sz w:val="20"/>
        </w:rPr>
        <w:t xml:space="preserve"> 46;</w:t>
      </w:r>
    </w:p>
    <w:p w14:paraId="07FD8262" w14:textId="77777777" w:rsidR="0067094D" w:rsidRPr="00D218C2" w:rsidRDefault="003A7F90" w:rsidP="001F0DD7">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overflowPunct w:val="0"/>
        <w:autoSpaceDE w:val="0"/>
        <w:autoSpaceDN w:val="0"/>
        <w:adjustRightInd w:val="0"/>
        <w:spacing w:before="0"/>
        <w:ind w:left="3402" w:hanging="2268"/>
        <w:textAlignment w:val="baseline"/>
        <w:rPr>
          <w:rFonts w:ascii="Tahoma" w:hAnsi="Tahoma" w:cs="Tahoma"/>
          <w:color w:val="0000FF"/>
          <w:sz w:val="22"/>
          <w:szCs w:val="22"/>
        </w:rPr>
      </w:pPr>
      <w:r w:rsidRPr="00F21BDE">
        <w:rPr>
          <w:rFonts w:ascii="Tahoma" w:hAnsi="Tahoma" w:cs="Tahoma"/>
          <w:b/>
          <w:bCs/>
          <w:i/>
          <w:iCs/>
          <w:sz w:val="22"/>
          <w:szCs w:val="22"/>
        </w:rPr>
        <w:t>Committee</w:t>
      </w:r>
      <w:r w:rsidRPr="00F21BDE">
        <w:rPr>
          <w:rFonts w:ascii="Tahoma" w:hAnsi="Tahoma" w:cs="Tahoma"/>
          <w:b/>
          <w:bCs/>
          <w:i/>
          <w:iCs/>
          <w:sz w:val="22"/>
          <w:szCs w:val="22"/>
        </w:rPr>
        <w:tab/>
      </w:r>
      <w:r w:rsidR="00D218C2">
        <w:rPr>
          <w:rFonts w:ascii="Tahoma" w:hAnsi="Tahoma" w:cs="Tahoma"/>
          <w:b/>
          <w:bCs/>
          <w:i/>
          <w:iCs/>
          <w:sz w:val="22"/>
          <w:szCs w:val="22"/>
        </w:rPr>
        <w:tab/>
      </w:r>
      <w:r w:rsidR="002D2089" w:rsidRPr="002F6E34">
        <w:rPr>
          <w:rFonts w:ascii="Tahoma" w:hAnsi="Tahoma" w:cs="Tahoma"/>
          <w:sz w:val="20"/>
        </w:rPr>
        <w:t>means the Committee having management of t</w:t>
      </w:r>
      <w:r w:rsidR="00874B77" w:rsidRPr="002F6E34">
        <w:rPr>
          <w:rFonts w:ascii="Tahoma" w:hAnsi="Tahoma" w:cs="Tahoma"/>
          <w:sz w:val="20"/>
        </w:rPr>
        <w:t xml:space="preserve">he business of </w:t>
      </w:r>
      <w:r w:rsidR="00090412" w:rsidRPr="002F6E34">
        <w:rPr>
          <w:rFonts w:ascii="Tahoma" w:hAnsi="Tahoma" w:cs="Tahoma"/>
          <w:sz w:val="20"/>
        </w:rPr>
        <w:t>WDFC</w:t>
      </w:r>
      <w:r w:rsidR="00874B77" w:rsidRPr="002F6E34">
        <w:rPr>
          <w:rFonts w:ascii="Tahoma" w:hAnsi="Tahoma" w:cs="Tahoma"/>
          <w:sz w:val="20"/>
        </w:rPr>
        <w:t>;</w:t>
      </w:r>
    </w:p>
    <w:p w14:paraId="237F8CD2" w14:textId="77777777" w:rsidR="0067094D" w:rsidRPr="00D218C2" w:rsidRDefault="002D2089" w:rsidP="001F0DD7">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overflowPunct w:val="0"/>
        <w:autoSpaceDE w:val="0"/>
        <w:autoSpaceDN w:val="0"/>
        <w:adjustRightInd w:val="0"/>
        <w:spacing w:before="0"/>
        <w:ind w:left="3402" w:hanging="2268"/>
        <w:textAlignment w:val="baseline"/>
        <w:rPr>
          <w:rFonts w:ascii="Tahoma" w:hAnsi="Tahoma" w:cs="Tahoma"/>
          <w:color w:val="0000FF"/>
          <w:sz w:val="22"/>
          <w:szCs w:val="22"/>
        </w:rPr>
      </w:pPr>
      <w:r w:rsidRPr="00143FC5">
        <w:rPr>
          <w:rFonts w:ascii="Tahoma" w:hAnsi="Tahoma" w:cs="Tahoma"/>
          <w:b/>
          <w:bCs/>
          <w:i/>
          <w:iCs/>
          <w:color w:val="0000FF"/>
          <w:sz w:val="22"/>
          <w:szCs w:val="22"/>
        </w:rPr>
        <w:t xml:space="preserve">committee </w:t>
      </w:r>
      <w:proofErr w:type="gramStart"/>
      <w:r w:rsidRPr="00143FC5">
        <w:rPr>
          <w:rFonts w:ascii="Tahoma" w:hAnsi="Tahoma" w:cs="Tahoma"/>
          <w:b/>
          <w:bCs/>
          <w:i/>
          <w:iCs/>
          <w:color w:val="0000FF"/>
          <w:sz w:val="22"/>
          <w:szCs w:val="22"/>
        </w:rPr>
        <w:t xml:space="preserve">meeting </w:t>
      </w:r>
      <w:r w:rsidR="003A7F90">
        <w:rPr>
          <w:rFonts w:ascii="Tahoma" w:hAnsi="Tahoma" w:cs="Tahoma"/>
          <w:b/>
          <w:bCs/>
          <w:i/>
          <w:iCs/>
          <w:color w:val="0000FF"/>
          <w:sz w:val="22"/>
          <w:szCs w:val="22"/>
        </w:rPr>
        <w:t xml:space="preserve"> </w:t>
      </w:r>
      <w:r w:rsidRPr="002F6E34">
        <w:rPr>
          <w:rFonts w:ascii="Tahoma" w:hAnsi="Tahoma" w:cs="Tahoma"/>
          <w:color w:val="0000FF"/>
          <w:sz w:val="20"/>
        </w:rPr>
        <w:t>means</w:t>
      </w:r>
      <w:proofErr w:type="gramEnd"/>
      <w:r w:rsidRPr="002F6E34">
        <w:rPr>
          <w:rFonts w:ascii="Tahoma" w:hAnsi="Tahoma" w:cs="Tahoma"/>
          <w:color w:val="0000FF"/>
          <w:sz w:val="20"/>
        </w:rPr>
        <w:t xml:space="preserve"> a meeting of the Committee held in accordance with these </w:t>
      </w:r>
      <w:r w:rsidR="00D87017" w:rsidRPr="002F6E34">
        <w:rPr>
          <w:rFonts w:ascii="Tahoma" w:hAnsi="Tahoma" w:cs="Tahoma"/>
          <w:color w:val="0000FF"/>
          <w:sz w:val="20"/>
        </w:rPr>
        <w:t>Rule</w:t>
      </w:r>
      <w:r w:rsidR="00874B77" w:rsidRPr="002F6E34">
        <w:rPr>
          <w:rFonts w:ascii="Tahoma" w:hAnsi="Tahoma" w:cs="Tahoma"/>
          <w:color w:val="0000FF"/>
          <w:sz w:val="20"/>
        </w:rPr>
        <w:t>s;</w:t>
      </w:r>
    </w:p>
    <w:p w14:paraId="6F4A1600" w14:textId="77777777" w:rsidR="0067094D" w:rsidRPr="00D218C2" w:rsidRDefault="002D2089" w:rsidP="001F0DD7">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overflowPunct w:val="0"/>
        <w:autoSpaceDE w:val="0"/>
        <w:autoSpaceDN w:val="0"/>
        <w:adjustRightInd w:val="0"/>
        <w:spacing w:before="0"/>
        <w:ind w:left="3402" w:hanging="2268"/>
        <w:textAlignment w:val="baseline"/>
        <w:rPr>
          <w:rFonts w:ascii="Tahoma" w:hAnsi="Tahoma" w:cs="Tahoma"/>
          <w:color w:val="0000FF"/>
          <w:sz w:val="22"/>
          <w:szCs w:val="22"/>
        </w:rPr>
      </w:pPr>
      <w:r w:rsidRPr="00143FC5">
        <w:rPr>
          <w:rFonts w:ascii="Tahoma" w:hAnsi="Tahoma" w:cs="Tahoma"/>
          <w:b/>
          <w:bCs/>
          <w:i/>
          <w:iCs/>
          <w:color w:val="0000FF"/>
          <w:sz w:val="22"/>
          <w:szCs w:val="22"/>
        </w:rPr>
        <w:t xml:space="preserve">committee </w:t>
      </w:r>
      <w:proofErr w:type="gramStart"/>
      <w:r w:rsidRPr="00143FC5">
        <w:rPr>
          <w:rFonts w:ascii="Tahoma" w:hAnsi="Tahoma" w:cs="Tahoma"/>
          <w:b/>
          <w:bCs/>
          <w:i/>
          <w:iCs/>
          <w:color w:val="0000FF"/>
          <w:sz w:val="22"/>
          <w:szCs w:val="22"/>
        </w:rPr>
        <w:t xml:space="preserve">member </w:t>
      </w:r>
      <w:r w:rsidR="003A7F90">
        <w:rPr>
          <w:rFonts w:ascii="Tahoma" w:hAnsi="Tahoma" w:cs="Tahoma"/>
          <w:b/>
          <w:bCs/>
          <w:i/>
          <w:iCs/>
          <w:color w:val="0000FF"/>
          <w:sz w:val="22"/>
          <w:szCs w:val="22"/>
        </w:rPr>
        <w:t xml:space="preserve"> </w:t>
      </w:r>
      <w:r w:rsidRPr="002F6E34">
        <w:rPr>
          <w:rFonts w:ascii="Tahoma" w:hAnsi="Tahoma" w:cs="Tahoma"/>
          <w:color w:val="0000FF"/>
          <w:sz w:val="20"/>
        </w:rPr>
        <w:t>means</w:t>
      </w:r>
      <w:proofErr w:type="gramEnd"/>
      <w:r w:rsidRPr="002F6E34">
        <w:rPr>
          <w:rFonts w:ascii="Tahoma" w:hAnsi="Tahoma" w:cs="Tahoma"/>
          <w:color w:val="0000FF"/>
          <w:sz w:val="20"/>
        </w:rPr>
        <w:t xml:space="preserve"> a member of the Committee elected or appointed under </w:t>
      </w:r>
      <w:proofErr w:type="spellStart"/>
      <w:r w:rsidRPr="002F6E34">
        <w:rPr>
          <w:rFonts w:ascii="Tahoma" w:hAnsi="Tahoma" w:cs="Tahoma"/>
          <w:color w:val="0000FF"/>
          <w:sz w:val="20"/>
        </w:rPr>
        <w:t>Div</w:t>
      </w:r>
      <w:r w:rsidR="002F6E34">
        <w:rPr>
          <w:rFonts w:ascii="Tahoma" w:hAnsi="Tahoma" w:cs="Tahoma"/>
          <w:color w:val="0000FF"/>
          <w:sz w:val="20"/>
        </w:rPr>
        <w:t>’</w:t>
      </w:r>
      <w:r w:rsidRPr="002F6E34">
        <w:rPr>
          <w:rFonts w:ascii="Tahoma" w:hAnsi="Tahoma" w:cs="Tahoma"/>
          <w:color w:val="0000FF"/>
          <w:sz w:val="20"/>
        </w:rPr>
        <w:t>n</w:t>
      </w:r>
      <w:proofErr w:type="spellEnd"/>
      <w:r w:rsidRPr="002F6E34">
        <w:rPr>
          <w:rFonts w:ascii="Tahoma" w:hAnsi="Tahoma" w:cs="Tahoma"/>
          <w:color w:val="0000FF"/>
          <w:sz w:val="20"/>
        </w:rPr>
        <w:t xml:space="preserve"> 3 of Part 5;</w:t>
      </w:r>
    </w:p>
    <w:p w14:paraId="083AE34F" w14:textId="77777777" w:rsidR="0067094D" w:rsidRPr="00D218C2" w:rsidRDefault="002D2089" w:rsidP="001F0DD7">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overflowPunct w:val="0"/>
        <w:autoSpaceDE w:val="0"/>
        <w:autoSpaceDN w:val="0"/>
        <w:adjustRightInd w:val="0"/>
        <w:spacing w:before="0"/>
        <w:ind w:left="3402" w:hanging="2268"/>
        <w:textAlignment w:val="baseline"/>
        <w:rPr>
          <w:rFonts w:ascii="Tahoma" w:hAnsi="Tahoma" w:cs="Tahoma"/>
          <w:color w:val="0000FF"/>
          <w:sz w:val="22"/>
          <w:szCs w:val="22"/>
        </w:rPr>
      </w:pPr>
      <w:r w:rsidRPr="00143FC5">
        <w:rPr>
          <w:rFonts w:ascii="Tahoma" w:hAnsi="Tahoma" w:cs="Tahoma"/>
          <w:b/>
          <w:bCs/>
          <w:i/>
          <w:iCs/>
          <w:color w:val="0000FF"/>
          <w:sz w:val="22"/>
          <w:szCs w:val="22"/>
        </w:rPr>
        <w:t xml:space="preserve">disciplinary appeal </w:t>
      </w:r>
      <w:proofErr w:type="gramStart"/>
      <w:r w:rsidRPr="00143FC5">
        <w:rPr>
          <w:rFonts w:ascii="Tahoma" w:hAnsi="Tahoma" w:cs="Tahoma"/>
          <w:b/>
          <w:bCs/>
          <w:i/>
          <w:iCs/>
          <w:color w:val="0000FF"/>
          <w:sz w:val="22"/>
          <w:szCs w:val="22"/>
        </w:rPr>
        <w:t xml:space="preserve">meeting </w:t>
      </w:r>
      <w:r w:rsidR="003A7F90">
        <w:rPr>
          <w:rFonts w:ascii="Tahoma" w:hAnsi="Tahoma" w:cs="Tahoma"/>
          <w:b/>
          <w:bCs/>
          <w:i/>
          <w:iCs/>
          <w:color w:val="0000FF"/>
          <w:sz w:val="22"/>
          <w:szCs w:val="22"/>
        </w:rPr>
        <w:t xml:space="preserve"> </w:t>
      </w:r>
      <w:r w:rsidRPr="002F6E34">
        <w:rPr>
          <w:rFonts w:ascii="Tahoma" w:hAnsi="Tahoma" w:cs="Tahoma"/>
          <w:color w:val="0000FF"/>
          <w:sz w:val="20"/>
        </w:rPr>
        <w:t>means</w:t>
      </w:r>
      <w:proofErr w:type="gramEnd"/>
      <w:r w:rsidRPr="002F6E34">
        <w:rPr>
          <w:rFonts w:ascii="Tahoma" w:hAnsi="Tahoma" w:cs="Tahoma"/>
          <w:color w:val="0000FF"/>
          <w:sz w:val="20"/>
        </w:rPr>
        <w:t xml:space="preserve"> a meeting of the members of </w:t>
      </w:r>
      <w:r w:rsidR="00090412" w:rsidRPr="002F6E34">
        <w:rPr>
          <w:rFonts w:ascii="Tahoma" w:hAnsi="Tahoma" w:cs="Tahoma"/>
          <w:color w:val="0000FF"/>
          <w:sz w:val="20"/>
        </w:rPr>
        <w:t>WDFC</w:t>
      </w:r>
      <w:r w:rsidRPr="002F6E34">
        <w:rPr>
          <w:rFonts w:ascii="Tahoma" w:hAnsi="Tahoma" w:cs="Tahoma"/>
          <w:color w:val="0000FF"/>
          <w:sz w:val="20"/>
        </w:rPr>
        <w:t xml:space="preserve"> convened under </w:t>
      </w:r>
      <w:r w:rsidR="00D87017" w:rsidRPr="00EE4408">
        <w:rPr>
          <w:rFonts w:ascii="Tahoma" w:hAnsi="Tahoma" w:cs="Tahoma"/>
          <w:color w:val="0000FF"/>
          <w:sz w:val="20"/>
        </w:rPr>
        <w:t>Rule</w:t>
      </w:r>
      <w:r w:rsidRPr="00EE4408">
        <w:rPr>
          <w:rFonts w:ascii="Tahoma" w:hAnsi="Tahoma" w:cs="Tahoma"/>
          <w:color w:val="0000FF"/>
          <w:sz w:val="20"/>
        </w:rPr>
        <w:t xml:space="preserve"> 23(</w:t>
      </w:r>
      <w:r w:rsidRPr="00EE4408">
        <w:rPr>
          <w:rFonts w:ascii="Tahoma" w:hAnsi="Tahoma" w:cs="Tahoma"/>
          <w:color w:val="0000FF"/>
          <w:sz w:val="16"/>
          <w:szCs w:val="16"/>
        </w:rPr>
        <w:t>3</w:t>
      </w:r>
      <w:r w:rsidRPr="00EE4408">
        <w:rPr>
          <w:rFonts w:ascii="Tahoma" w:hAnsi="Tahoma" w:cs="Tahoma"/>
          <w:color w:val="0000FF"/>
          <w:sz w:val="20"/>
        </w:rPr>
        <w:t>);</w:t>
      </w:r>
    </w:p>
    <w:p w14:paraId="562EF0FD" w14:textId="77777777" w:rsidR="0067094D" w:rsidRPr="00D218C2" w:rsidRDefault="002D2089" w:rsidP="001F0DD7">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overflowPunct w:val="0"/>
        <w:autoSpaceDE w:val="0"/>
        <w:autoSpaceDN w:val="0"/>
        <w:adjustRightInd w:val="0"/>
        <w:spacing w:before="0"/>
        <w:ind w:left="3402" w:hanging="2268"/>
        <w:textAlignment w:val="baseline"/>
        <w:rPr>
          <w:rFonts w:ascii="Tahoma" w:hAnsi="Tahoma" w:cs="Tahoma"/>
          <w:color w:val="0000FF"/>
          <w:sz w:val="22"/>
          <w:szCs w:val="22"/>
        </w:rPr>
      </w:pPr>
      <w:r w:rsidRPr="00143FC5">
        <w:rPr>
          <w:rFonts w:ascii="Tahoma" w:hAnsi="Tahoma" w:cs="Tahoma"/>
          <w:b/>
          <w:bCs/>
          <w:i/>
          <w:iCs/>
          <w:color w:val="0000FF"/>
          <w:sz w:val="22"/>
          <w:szCs w:val="22"/>
        </w:rPr>
        <w:t xml:space="preserve">disciplinary </w:t>
      </w:r>
      <w:proofErr w:type="gramStart"/>
      <w:r w:rsidRPr="00143FC5">
        <w:rPr>
          <w:rFonts w:ascii="Tahoma" w:hAnsi="Tahoma" w:cs="Tahoma"/>
          <w:b/>
          <w:bCs/>
          <w:i/>
          <w:iCs/>
          <w:color w:val="0000FF"/>
          <w:sz w:val="22"/>
          <w:szCs w:val="22"/>
        </w:rPr>
        <w:t xml:space="preserve">meeting </w:t>
      </w:r>
      <w:r w:rsidR="003A7F90">
        <w:rPr>
          <w:rFonts w:ascii="Tahoma" w:hAnsi="Tahoma" w:cs="Tahoma"/>
          <w:b/>
          <w:bCs/>
          <w:i/>
          <w:iCs/>
          <w:color w:val="0000FF"/>
          <w:sz w:val="22"/>
          <w:szCs w:val="22"/>
        </w:rPr>
        <w:t xml:space="preserve"> </w:t>
      </w:r>
      <w:r w:rsidRPr="002F6E34">
        <w:rPr>
          <w:rFonts w:ascii="Tahoma" w:hAnsi="Tahoma" w:cs="Tahoma"/>
          <w:color w:val="0000FF"/>
          <w:sz w:val="20"/>
        </w:rPr>
        <w:t>means</w:t>
      </w:r>
      <w:proofErr w:type="gramEnd"/>
      <w:r w:rsidRPr="002F6E34">
        <w:rPr>
          <w:rFonts w:ascii="Tahoma" w:hAnsi="Tahoma" w:cs="Tahoma"/>
          <w:color w:val="0000FF"/>
          <w:sz w:val="20"/>
        </w:rPr>
        <w:t xml:space="preserve"> a meeting of the Committee convened for the purposes of </w:t>
      </w:r>
      <w:r w:rsidR="00D87017" w:rsidRPr="00EE4408">
        <w:rPr>
          <w:rFonts w:ascii="Tahoma" w:hAnsi="Tahoma" w:cs="Tahoma"/>
          <w:color w:val="0000FF"/>
          <w:sz w:val="20"/>
        </w:rPr>
        <w:t>Rule</w:t>
      </w:r>
      <w:r w:rsidR="00874B77" w:rsidRPr="00EE4408">
        <w:rPr>
          <w:rFonts w:ascii="Tahoma" w:hAnsi="Tahoma" w:cs="Tahoma"/>
          <w:color w:val="0000FF"/>
          <w:sz w:val="20"/>
        </w:rPr>
        <w:t> 22;</w:t>
      </w:r>
    </w:p>
    <w:p w14:paraId="61E008F4" w14:textId="77777777" w:rsidR="00CD2D97" w:rsidRPr="00D218C2" w:rsidRDefault="002D2089" w:rsidP="001F0DD7">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overflowPunct w:val="0"/>
        <w:autoSpaceDE w:val="0"/>
        <w:autoSpaceDN w:val="0"/>
        <w:adjustRightInd w:val="0"/>
        <w:spacing w:before="0"/>
        <w:ind w:left="3402" w:hanging="2268"/>
        <w:textAlignment w:val="baseline"/>
        <w:rPr>
          <w:rFonts w:ascii="Tahoma" w:hAnsi="Tahoma" w:cs="Tahoma"/>
          <w:color w:val="0000FF"/>
          <w:sz w:val="22"/>
          <w:szCs w:val="22"/>
        </w:rPr>
      </w:pPr>
      <w:r w:rsidRPr="00143FC5">
        <w:rPr>
          <w:rFonts w:ascii="Tahoma" w:hAnsi="Tahoma" w:cs="Tahoma"/>
          <w:b/>
          <w:i/>
          <w:color w:val="0000FF"/>
          <w:sz w:val="22"/>
          <w:szCs w:val="22"/>
        </w:rPr>
        <w:t xml:space="preserve">disciplinary </w:t>
      </w:r>
      <w:proofErr w:type="gramStart"/>
      <w:r w:rsidRPr="00143FC5">
        <w:rPr>
          <w:rFonts w:ascii="Tahoma" w:hAnsi="Tahoma" w:cs="Tahoma"/>
          <w:b/>
          <w:i/>
          <w:color w:val="0000FF"/>
          <w:sz w:val="22"/>
          <w:szCs w:val="22"/>
        </w:rPr>
        <w:t>subcommittee</w:t>
      </w:r>
      <w:r w:rsidRPr="00143FC5">
        <w:rPr>
          <w:rFonts w:ascii="Tahoma" w:hAnsi="Tahoma" w:cs="Tahoma"/>
          <w:color w:val="0000FF"/>
          <w:sz w:val="22"/>
          <w:szCs w:val="22"/>
        </w:rPr>
        <w:t xml:space="preserve"> </w:t>
      </w:r>
      <w:r w:rsidR="003A7F90">
        <w:rPr>
          <w:rFonts w:ascii="Tahoma" w:hAnsi="Tahoma" w:cs="Tahoma"/>
          <w:color w:val="0000FF"/>
          <w:sz w:val="22"/>
          <w:szCs w:val="22"/>
        </w:rPr>
        <w:t xml:space="preserve"> </w:t>
      </w:r>
      <w:r w:rsidRPr="002F6E34">
        <w:rPr>
          <w:rFonts w:ascii="Tahoma" w:hAnsi="Tahoma" w:cs="Tahoma"/>
          <w:color w:val="0000FF"/>
          <w:sz w:val="20"/>
        </w:rPr>
        <w:t>means</w:t>
      </w:r>
      <w:proofErr w:type="gramEnd"/>
      <w:r w:rsidRPr="002F6E34">
        <w:rPr>
          <w:rFonts w:ascii="Tahoma" w:hAnsi="Tahoma" w:cs="Tahoma"/>
          <w:color w:val="0000FF"/>
          <w:sz w:val="20"/>
        </w:rPr>
        <w:t xml:space="preserve"> the subcommittee appointed under </w:t>
      </w:r>
      <w:r w:rsidR="00D87017" w:rsidRPr="00EE4408">
        <w:rPr>
          <w:rFonts w:ascii="Tahoma" w:hAnsi="Tahoma" w:cs="Tahoma"/>
          <w:color w:val="0000FF"/>
          <w:sz w:val="20"/>
        </w:rPr>
        <w:t>Rule</w:t>
      </w:r>
      <w:r w:rsidR="00874B77" w:rsidRPr="00EE4408">
        <w:rPr>
          <w:rFonts w:ascii="Tahoma" w:hAnsi="Tahoma" w:cs="Tahoma"/>
          <w:color w:val="0000FF"/>
          <w:sz w:val="20"/>
        </w:rPr>
        <w:t xml:space="preserve"> 20;</w:t>
      </w:r>
    </w:p>
    <w:p w14:paraId="6AC459D2" w14:textId="77777777" w:rsidR="00090412" w:rsidRPr="002F6E34" w:rsidRDefault="002D2089" w:rsidP="001F0DD7">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overflowPunct w:val="0"/>
        <w:autoSpaceDE w:val="0"/>
        <w:autoSpaceDN w:val="0"/>
        <w:adjustRightInd w:val="0"/>
        <w:spacing w:before="0"/>
        <w:ind w:left="3402" w:hanging="2268"/>
        <w:textAlignment w:val="baseline"/>
        <w:rPr>
          <w:rFonts w:ascii="Tahoma" w:hAnsi="Tahoma" w:cs="Tahoma"/>
          <w:sz w:val="20"/>
        </w:rPr>
      </w:pPr>
      <w:r w:rsidRPr="00143FC5">
        <w:rPr>
          <w:rFonts w:ascii="Tahoma" w:hAnsi="Tahoma" w:cs="Tahoma"/>
          <w:b/>
          <w:bCs/>
          <w:i/>
          <w:iCs/>
          <w:sz w:val="22"/>
          <w:szCs w:val="22"/>
        </w:rPr>
        <w:t xml:space="preserve">general meeting </w:t>
      </w:r>
      <w:r w:rsidR="003A7F90">
        <w:rPr>
          <w:rFonts w:ascii="Tahoma" w:hAnsi="Tahoma" w:cs="Tahoma"/>
          <w:b/>
          <w:bCs/>
          <w:i/>
          <w:iCs/>
          <w:sz w:val="22"/>
          <w:szCs w:val="22"/>
        </w:rPr>
        <w:t xml:space="preserve"> </w:t>
      </w:r>
      <w:r w:rsidR="00D218C2">
        <w:rPr>
          <w:rFonts w:ascii="Tahoma" w:hAnsi="Tahoma" w:cs="Tahoma"/>
          <w:b/>
          <w:bCs/>
          <w:i/>
          <w:iCs/>
          <w:sz w:val="22"/>
          <w:szCs w:val="22"/>
        </w:rPr>
        <w:tab/>
      </w:r>
      <w:r w:rsidRPr="002F6E34">
        <w:rPr>
          <w:rFonts w:ascii="Tahoma" w:hAnsi="Tahoma" w:cs="Tahoma"/>
          <w:sz w:val="20"/>
        </w:rPr>
        <w:t xml:space="preserve">means a general meeting of the members of </w:t>
      </w:r>
      <w:r w:rsidR="00090412" w:rsidRPr="002F6E34">
        <w:rPr>
          <w:rFonts w:ascii="Tahoma" w:hAnsi="Tahoma" w:cs="Tahoma"/>
          <w:sz w:val="20"/>
        </w:rPr>
        <w:t>WDFC</w:t>
      </w:r>
      <w:r w:rsidRPr="002F6E34">
        <w:rPr>
          <w:rFonts w:ascii="Tahoma" w:hAnsi="Tahoma" w:cs="Tahoma"/>
          <w:sz w:val="20"/>
        </w:rPr>
        <w:t xml:space="preserve"> convened in accordance with Part 4 and includes an annual general meeting, a special general meeting and</w:t>
      </w:r>
      <w:r w:rsidR="00D218C2" w:rsidRPr="002F6E34">
        <w:rPr>
          <w:rFonts w:ascii="Tahoma" w:hAnsi="Tahoma" w:cs="Tahoma"/>
          <w:sz w:val="20"/>
        </w:rPr>
        <w:t xml:space="preserve"> a disciplinary appeal meeting;</w:t>
      </w:r>
    </w:p>
    <w:p w14:paraId="09B6BDAF" w14:textId="77777777" w:rsidR="0067094D" w:rsidRPr="002F6E34" w:rsidRDefault="00E85611" w:rsidP="001F0DD7">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overflowPunct w:val="0"/>
        <w:autoSpaceDE w:val="0"/>
        <w:autoSpaceDN w:val="0"/>
        <w:adjustRightInd w:val="0"/>
        <w:spacing w:before="0"/>
        <w:ind w:left="3402" w:hanging="2268"/>
        <w:textAlignment w:val="baseline"/>
        <w:rPr>
          <w:rFonts w:ascii="Tahoma" w:hAnsi="Tahoma" w:cs="Tahoma"/>
          <w:color w:val="0000FF"/>
          <w:sz w:val="20"/>
        </w:rPr>
      </w:pPr>
      <w:r w:rsidRPr="00143FC5">
        <w:rPr>
          <w:rFonts w:ascii="Tahoma" w:hAnsi="Tahoma" w:cs="Tahoma"/>
          <w:b/>
          <w:bCs/>
          <w:i/>
          <w:iCs/>
          <w:color w:val="0000FF"/>
          <w:sz w:val="22"/>
          <w:szCs w:val="22"/>
        </w:rPr>
        <w:t xml:space="preserve">governing </w:t>
      </w:r>
      <w:proofErr w:type="gramStart"/>
      <w:r w:rsidRPr="00143FC5">
        <w:rPr>
          <w:rFonts w:ascii="Tahoma" w:hAnsi="Tahoma" w:cs="Tahoma"/>
          <w:b/>
          <w:bCs/>
          <w:i/>
          <w:iCs/>
          <w:color w:val="0000FF"/>
          <w:sz w:val="22"/>
          <w:szCs w:val="22"/>
        </w:rPr>
        <w:t xml:space="preserve">body </w:t>
      </w:r>
      <w:r w:rsidR="003A7F90">
        <w:rPr>
          <w:rFonts w:ascii="Tahoma" w:hAnsi="Tahoma" w:cs="Tahoma"/>
          <w:b/>
          <w:bCs/>
          <w:i/>
          <w:iCs/>
          <w:color w:val="0000FF"/>
          <w:sz w:val="22"/>
          <w:szCs w:val="22"/>
        </w:rPr>
        <w:t xml:space="preserve"> </w:t>
      </w:r>
      <w:r w:rsidR="00D218C2">
        <w:rPr>
          <w:rFonts w:ascii="Tahoma" w:hAnsi="Tahoma" w:cs="Tahoma"/>
          <w:b/>
          <w:bCs/>
          <w:i/>
          <w:iCs/>
          <w:color w:val="0000FF"/>
          <w:sz w:val="22"/>
          <w:szCs w:val="22"/>
        </w:rPr>
        <w:tab/>
      </w:r>
      <w:proofErr w:type="gramEnd"/>
      <w:r w:rsidRPr="002F6E34">
        <w:rPr>
          <w:rFonts w:ascii="Tahoma" w:hAnsi="Tahoma" w:cs="Tahoma"/>
          <w:color w:val="0000FF"/>
          <w:sz w:val="20"/>
        </w:rPr>
        <w:t xml:space="preserve">means the competition that </w:t>
      </w:r>
      <w:r w:rsidR="00090412" w:rsidRPr="002F6E34">
        <w:rPr>
          <w:rFonts w:ascii="Tahoma" w:hAnsi="Tahoma" w:cs="Tahoma"/>
          <w:color w:val="0000FF"/>
          <w:sz w:val="20"/>
        </w:rPr>
        <w:t>WDFC</w:t>
      </w:r>
      <w:r w:rsidRPr="002F6E34">
        <w:rPr>
          <w:rFonts w:ascii="Tahoma" w:hAnsi="Tahoma" w:cs="Tahoma"/>
          <w:color w:val="0000FF"/>
          <w:sz w:val="20"/>
        </w:rPr>
        <w:t xml:space="preserve"> is affiliated with at any point in time</w:t>
      </w:r>
      <w:r w:rsidR="00874B77" w:rsidRPr="002F6E34">
        <w:rPr>
          <w:rFonts w:ascii="Tahoma" w:hAnsi="Tahoma" w:cs="Tahoma"/>
          <w:color w:val="0000FF"/>
          <w:sz w:val="20"/>
        </w:rPr>
        <w:t>;</w:t>
      </w:r>
    </w:p>
    <w:p w14:paraId="4297A7BC" w14:textId="77777777" w:rsidR="0067094D" w:rsidRPr="002F6E34" w:rsidRDefault="002D2089" w:rsidP="001F0DD7">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overflowPunct w:val="0"/>
        <w:autoSpaceDE w:val="0"/>
        <w:autoSpaceDN w:val="0"/>
        <w:adjustRightInd w:val="0"/>
        <w:spacing w:before="0"/>
        <w:ind w:left="3402" w:hanging="2268"/>
        <w:textAlignment w:val="baseline"/>
        <w:rPr>
          <w:rFonts w:ascii="Tahoma" w:hAnsi="Tahoma" w:cs="Tahoma"/>
          <w:sz w:val="20"/>
        </w:rPr>
      </w:pPr>
      <w:proofErr w:type="gramStart"/>
      <w:r w:rsidRPr="00143FC5">
        <w:rPr>
          <w:rFonts w:ascii="Tahoma" w:hAnsi="Tahoma" w:cs="Tahoma"/>
          <w:b/>
          <w:bCs/>
          <w:i/>
          <w:iCs/>
          <w:sz w:val="22"/>
          <w:szCs w:val="22"/>
        </w:rPr>
        <w:t xml:space="preserve">member </w:t>
      </w:r>
      <w:r w:rsidR="003A7F90">
        <w:rPr>
          <w:rFonts w:ascii="Tahoma" w:hAnsi="Tahoma" w:cs="Tahoma"/>
          <w:b/>
          <w:bCs/>
          <w:i/>
          <w:iCs/>
          <w:sz w:val="22"/>
          <w:szCs w:val="22"/>
        </w:rPr>
        <w:t xml:space="preserve"> </w:t>
      </w:r>
      <w:r w:rsidR="00D218C2">
        <w:rPr>
          <w:rFonts w:ascii="Tahoma" w:hAnsi="Tahoma" w:cs="Tahoma"/>
          <w:b/>
          <w:bCs/>
          <w:i/>
          <w:iCs/>
          <w:sz w:val="22"/>
          <w:szCs w:val="22"/>
        </w:rPr>
        <w:tab/>
      </w:r>
      <w:proofErr w:type="gramEnd"/>
      <w:r w:rsidRPr="002F6E34">
        <w:rPr>
          <w:rFonts w:ascii="Tahoma" w:hAnsi="Tahoma" w:cs="Tahoma"/>
          <w:sz w:val="20"/>
        </w:rPr>
        <w:t xml:space="preserve">means a member of </w:t>
      </w:r>
      <w:r w:rsidR="00090412" w:rsidRPr="002F6E34">
        <w:rPr>
          <w:rFonts w:ascii="Tahoma" w:hAnsi="Tahoma" w:cs="Tahoma"/>
          <w:sz w:val="20"/>
        </w:rPr>
        <w:t>WDFC</w:t>
      </w:r>
      <w:r w:rsidR="00874B77" w:rsidRPr="002F6E34">
        <w:rPr>
          <w:rFonts w:ascii="Tahoma" w:hAnsi="Tahoma" w:cs="Tahoma"/>
          <w:sz w:val="20"/>
        </w:rPr>
        <w:t xml:space="preserve"> as defined in </w:t>
      </w:r>
      <w:r w:rsidR="00874B77" w:rsidRPr="00EE4408">
        <w:rPr>
          <w:rFonts w:ascii="Tahoma" w:hAnsi="Tahoma" w:cs="Tahoma"/>
          <w:sz w:val="20"/>
        </w:rPr>
        <w:t xml:space="preserve">Rule </w:t>
      </w:r>
      <w:r w:rsidR="00EE4408">
        <w:rPr>
          <w:rFonts w:ascii="Tahoma" w:hAnsi="Tahoma" w:cs="Tahoma"/>
          <w:sz w:val="20"/>
        </w:rPr>
        <w:t>8</w:t>
      </w:r>
      <w:r w:rsidR="00874B77" w:rsidRPr="002F6E34">
        <w:rPr>
          <w:rFonts w:ascii="Tahoma" w:hAnsi="Tahoma" w:cs="Tahoma"/>
          <w:sz w:val="20"/>
        </w:rPr>
        <w:t xml:space="preserve"> ;</w:t>
      </w:r>
    </w:p>
    <w:p w14:paraId="4F0AA3DF" w14:textId="77777777" w:rsidR="0067094D" w:rsidRPr="002F6E34" w:rsidRDefault="002D2089" w:rsidP="001F0DD7">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overflowPunct w:val="0"/>
        <w:autoSpaceDE w:val="0"/>
        <w:autoSpaceDN w:val="0"/>
        <w:adjustRightInd w:val="0"/>
        <w:spacing w:before="0"/>
        <w:ind w:left="3402" w:hanging="2268"/>
        <w:textAlignment w:val="baseline"/>
        <w:rPr>
          <w:rFonts w:ascii="Tahoma" w:hAnsi="Tahoma" w:cs="Tahoma"/>
          <w:color w:val="0000FF"/>
          <w:sz w:val="20"/>
        </w:rPr>
      </w:pPr>
      <w:r w:rsidRPr="00143FC5">
        <w:rPr>
          <w:rFonts w:ascii="Tahoma" w:hAnsi="Tahoma" w:cs="Tahoma"/>
          <w:b/>
          <w:bCs/>
          <w:i/>
          <w:iCs/>
          <w:color w:val="0000FF"/>
          <w:sz w:val="22"/>
          <w:szCs w:val="22"/>
        </w:rPr>
        <w:t xml:space="preserve">member entitled to </w:t>
      </w:r>
      <w:proofErr w:type="gramStart"/>
      <w:r w:rsidRPr="00143FC5">
        <w:rPr>
          <w:rFonts w:ascii="Tahoma" w:hAnsi="Tahoma" w:cs="Tahoma"/>
          <w:b/>
          <w:bCs/>
          <w:i/>
          <w:iCs/>
          <w:color w:val="0000FF"/>
          <w:sz w:val="22"/>
          <w:szCs w:val="22"/>
        </w:rPr>
        <w:t xml:space="preserve">vote </w:t>
      </w:r>
      <w:r w:rsidR="003A7F90">
        <w:rPr>
          <w:rFonts w:ascii="Tahoma" w:hAnsi="Tahoma" w:cs="Tahoma"/>
          <w:b/>
          <w:bCs/>
          <w:i/>
          <w:iCs/>
          <w:color w:val="0000FF"/>
          <w:sz w:val="22"/>
          <w:szCs w:val="22"/>
        </w:rPr>
        <w:t xml:space="preserve"> </w:t>
      </w:r>
      <w:r w:rsidR="00D218C2">
        <w:rPr>
          <w:rFonts w:ascii="Tahoma" w:hAnsi="Tahoma" w:cs="Tahoma"/>
          <w:b/>
          <w:bCs/>
          <w:i/>
          <w:iCs/>
          <w:color w:val="0000FF"/>
          <w:sz w:val="22"/>
          <w:szCs w:val="22"/>
        </w:rPr>
        <w:tab/>
      </w:r>
      <w:proofErr w:type="gramEnd"/>
      <w:r w:rsidRPr="002F6E34">
        <w:rPr>
          <w:rFonts w:ascii="Tahoma" w:hAnsi="Tahoma" w:cs="Tahoma"/>
          <w:color w:val="0000FF"/>
          <w:sz w:val="20"/>
        </w:rPr>
        <w:t xml:space="preserve">means a member who under </w:t>
      </w:r>
      <w:r w:rsidR="00D87017" w:rsidRPr="00EE4408">
        <w:rPr>
          <w:rFonts w:ascii="Tahoma" w:hAnsi="Tahoma" w:cs="Tahoma"/>
          <w:color w:val="0000FF"/>
          <w:sz w:val="20"/>
        </w:rPr>
        <w:t>Rule</w:t>
      </w:r>
      <w:r w:rsidRPr="00EE4408">
        <w:rPr>
          <w:rFonts w:ascii="Tahoma" w:hAnsi="Tahoma" w:cs="Tahoma"/>
          <w:color w:val="0000FF"/>
          <w:sz w:val="20"/>
        </w:rPr>
        <w:t xml:space="preserve"> 13(</w:t>
      </w:r>
      <w:r w:rsidRPr="00EE4408">
        <w:rPr>
          <w:rFonts w:ascii="Tahoma" w:hAnsi="Tahoma" w:cs="Tahoma"/>
          <w:color w:val="0000FF"/>
          <w:sz w:val="16"/>
          <w:szCs w:val="16"/>
        </w:rPr>
        <w:t>2</w:t>
      </w:r>
      <w:r w:rsidRPr="00EE4408">
        <w:rPr>
          <w:rFonts w:ascii="Tahoma" w:hAnsi="Tahoma" w:cs="Tahoma"/>
          <w:color w:val="0000FF"/>
          <w:sz w:val="20"/>
        </w:rPr>
        <w:t>)</w:t>
      </w:r>
      <w:r w:rsidRPr="002F6E34">
        <w:rPr>
          <w:rFonts w:ascii="Tahoma" w:hAnsi="Tahoma" w:cs="Tahoma"/>
          <w:color w:val="0000FF"/>
          <w:sz w:val="20"/>
        </w:rPr>
        <w:t xml:space="preserve"> is entitled to vote at a general meeting;</w:t>
      </w:r>
    </w:p>
    <w:p w14:paraId="663D9446" w14:textId="77777777" w:rsidR="0067094D" w:rsidRPr="002F6E34" w:rsidRDefault="002D2089" w:rsidP="001F0DD7">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overflowPunct w:val="0"/>
        <w:autoSpaceDE w:val="0"/>
        <w:autoSpaceDN w:val="0"/>
        <w:adjustRightInd w:val="0"/>
        <w:spacing w:before="0"/>
        <w:ind w:left="3402" w:hanging="2268"/>
        <w:textAlignment w:val="baseline"/>
        <w:rPr>
          <w:rFonts w:ascii="Tahoma" w:hAnsi="Tahoma" w:cs="Tahoma"/>
          <w:color w:val="0000FF"/>
          <w:sz w:val="20"/>
        </w:rPr>
      </w:pPr>
      <w:r w:rsidRPr="00143FC5">
        <w:rPr>
          <w:rFonts w:ascii="Tahoma" w:hAnsi="Tahoma" w:cs="Tahoma"/>
          <w:b/>
          <w:bCs/>
          <w:i/>
          <w:iCs/>
          <w:color w:val="0000FF"/>
          <w:sz w:val="22"/>
          <w:szCs w:val="22"/>
        </w:rPr>
        <w:t xml:space="preserve">special </w:t>
      </w:r>
      <w:proofErr w:type="gramStart"/>
      <w:r w:rsidRPr="00143FC5">
        <w:rPr>
          <w:rFonts w:ascii="Tahoma" w:hAnsi="Tahoma" w:cs="Tahoma"/>
          <w:b/>
          <w:bCs/>
          <w:i/>
          <w:iCs/>
          <w:color w:val="0000FF"/>
          <w:sz w:val="22"/>
          <w:szCs w:val="22"/>
        </w:rPr>
        <w:t xml:space="preserve">resolution </w:t>
      </w:r>
      <w:r w:rsidR="003A7F90">
        <w:rPr>
          <w:rFonts w:ascii="Tahoma" w:hAnsi="Tahoma" w:cs="Tahoma"/>
          <w:b/>
          <w:bCs/>
          <w:i/>
          <w:iCs/>
          <w:color w:val="0000FF"/>
          <w:sz w:val="22"/>
          <w:szCs w:val="22"/>
        </w:rPr>
        <w:t xml:space="preserve"> </w:t>
      </w:r>
      <w:r w:rsidR="00D218C2">
        <w:rPr>
          <w:rFonts w:ascii="Tahoma" w:hAnsi="Tahoma" w:cs="Tahoma"/>
          <w:b/>
          <w:bCs/>
          <w:i/>
          <w:iCs/>
          <w:color w:val="0000FF"/>
          <w:sz w:val="22"/>
          <w:szCs w:val="22"/>
        </w:rPr>
        <w:tab/>
      </w:r>
      <w:proofErr w:type="gramEnd"/>
      <w:r w:rsidRPr="002F6E34">
        <w:rPr>
          <w:rFonts w:ascii="Tahoma" w:hAnsi="Tahoma" w:cs="Tahoma"/>
          <w:color w:val="0000FF"/>
          <w:sz w:val="20"/>
        </w:rPr>
        <w:t>means a resolution that requires not less than three-quarters of the members voting at a general meeting, whether in person or by proxy, to vote in favour of the resolution;</w:t>
      </w:r>
    </w:p>
    <w:p w14:paraId="636E41B5" w14:textId="77777777" w:rsidR="00090412" w:rsidRPr="002F6E34" w:rsidRDefault="002D2089" w:rsidP="001F0DD7">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overflowPunct w:val="0"/>
        <w:autoSpaceDE w:val="0"/>
        <w:autoSpaceDN w:val="0"/>
        <w:adjustRightInd w:val="0"/>
        <w:spacing w:before="0"/>
        <w:ind w:left="3402" w:hanging="2268"/>
        <w:textAlignment w:val="baseline"/>
        <w:rPr>
          <w:rFonts w:ascii="Tahoma" w:hAnsi="Tahoma" w:cs="Tahoma"/>
          <w:sz w:val="20"/>
        </w:rPr>
      </w:pPr>
      <w:r w:rsidRPr="00143FC5">
        <w:rPr>
          <w:rFonts w:ascii="Tahoma" w:hAnsi="Tahoma" w:cs="Tahoma"/>
          <w:b/>
          <w:bCs/>
          <w:i/>
          <w:iCs/>
          <w:sz w:val="22"/>
          <w:szCs w:val="22"/>
        </w:rPr>
        <w:t xml:space="preserve">the </w:t>
      </w:r>
      <w:proofErr w:type="gramStart"/>
      <w:r w:rsidRPr="00143FC5">
        <w:rPr>
          <w:rFonts w:ascii="Tahoma" w:hAnsi="Tahoma" w:cs="Tahoma"/>
          <w:b/>
          <w:bCs/>
          <w:i/>
          <w:iCs/>
          <w:sz w:val="22"/>
          <w:szCs w:val="22"/>
        </w:rPr>
        <w:t xml:space="preserve">Act </w:t>
      </w:r>
      <w:r w:rsidR="003A7F90">
        <w:rPr>
          <w:rFonts w:ascii="Tahoma" w:hAnsi="Tahoma" w:cs="Tahoma"/>
          <w:b/>
          <w:bCs/>
          <w:i/>
          <w:iCs/>
          <w:sz w:val="22"/>
          <w:szCs w:val="22"/>
        </w:rPr>
        <w:t xml:space="preserve"> </w:t>
      </w:r>
      <w:r w:rsidR="00D218C2">
        <w:rPr>
          <w:rFonts w:ascii="Tahoma" w:hAnsi="Tahoma" w:cs="Tahoma"/>
          <w:b/>
          <w:bCs/>
          <w:i/>
          <w:iCs/>
          <w:sz w:val="22"/>
          <w:szCs w:val="22"/>
        </w:rPr>
        <w:tab/>
      </w:r>
      <w:proofErr w:type="gramEnd"/>
      <w:r w:rsidRPr="002F6E34">
        <w:rPr>
          <w:rFonts w:ascii="Tahoma" w:hAnsi="Tahoma" w:cs="Tahoma"/>
          <w:sz w:val="20"/>
        </w:rPr>
        <w:t xml:space="preserve">means </w:t>
      </w:r>
      <w:r w:rsidR="00684375" w:rsidRPr="002F6E34">
        <w:rPr>
          <w:rFonts w:ascii="Tahoma" w:hAnsi="Tahoma" w:cs="Tahoma"/>
          <w:sz w:val="20"/>
        </w:rPr>
        <w:t>the</w:t>
      </w:r>
      <w:r w:rsidRPr="002F6E34">
        <w:rPr>
          <w:rFonts w:ascii="Tahoma" w:hAnsi="Tahoma" w:cs="Tahoma"/>
          <w:b/>
          <w:bCs/>
          <w:sz w:val="20"/>
        </w:rPr>
        <w:t xml:space="preserve"> Incorporation Reform Act 2012 </w:t>
      </w:r>
      <w:r w:rsidRPr="002F6E34">
        <w:rPr>
          <w:rFonts w:ascii="Tahoma" w:hAnsi="Tahoma" w:cs="Tahoma"/>
          <w:sz w:val="20"/>
        </w:rPr>
        <w:t>and includes any regulations made under that Act;</w:t>
      </w:r>
    </w:p>
    <w:p w14:paraId="17DB9566" w14:textId="77777777" w:rsidR="00684375" w:rsidRPr="00D218C2" w:rsidRDefault="002D2089" w:rsidP="001F0DD7">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overflowPunct w:val="0"/>
        <w:autoSpaceDE w:val="0"/>
        <w:autoSpaceDN w:val="0"/>
        <w:adjustRightInd w:val="0"/>
        <w:spacing w:before="0"/>
        <w:ind w:left="3402" w:hanging="2268"/>
        <w:textAlignment w:val="baseline"/>
        <w:rPr>
          <w:rFonts w:ascii="Tahoma" w:hAnsi="Tahoma" w:cs="Tahoma"/>
          <w:color w:val="0000FF"/>
          <w:sz w:val="22"/>
          <w:szCs w:val="22"/>
        </w:rPr>
      </w:pPr>
      <w:r w:rsidRPr="00143FC5">
        <w:rPr>
          <w:rFonts w:ascii="Tahoma" w:hAnsi="Tahoma" w:cs="Tahoma"/>
          <w:b/>
          <w:bCs/>
          <w:i/>
          <w:iCs/>
          <w:color w:val="0000FF"/>
          <w:sz w:val="22"/>
          <w:szCs w:val="22"/>
        </w:rPr>
        <w:t xml:space="preserve">the </w:t>
      </w:r>
      <w:proofErr w:type="gramStart"/>
      <w:r w:rsidRPr="00143FC5">
        <w:rPr>
          <w:rFonts w:ascii="Tahoma" w:hAnsi="Tahoma" w:cs="Tahoma"/>
          <w:b/>
          <w:bCs/>
          <w:i/>
          <w:iCs/>
          <w:color w:val="0000FF"/>
          <w:sz w:val="22"/>
          <w:szCs w:val="22"/>
        </w:rPr>
        <w:t xml:space="preserve">Registrar </w:t>
      </w:r>
      <w:r w:rsidR="003A7F90">
        <w:rPr>
          <w:rFonts w:ascii="Tahoma" w:hAnsi="Tahoma" w:cs="Tahoma"/>
          <w:b/>
          <w:bCs/>
          <w:i/>
          <w:iCs/>
          <w:color w:val="0000FF"/>
          <w:sz w:val="22"/>
          <w:szCs w:val="22"/>
        </w:rPr>
        <w:t xml:space="preserve"> </w:t>
      </w:r>
      <w:r w:rsidR="00D218C2">
        <w:rPr>
          <w:rFonts w:ascii="Tahoma" w:hAnsi="Tahoma" w:cs="Tahoma"/>
          <w:b/>
          <w:bCs/>
          <w:i/>
          <w:iCs/>
          <w:color w:val="0000FF"/>
          <w:sz w:val="22"/>
          <w:szCs w:val="22"/>
        </w:rPr>
        <w:tab/>
      </w:r>
      <w:proofErr w:type="gramEnd"/>
      <w:r w:rsidRPr="002F6E34">
        <w:rPr>
          <w:rFonts w:ascii="Tahoma" w:hAnsi="Tahoma" w:cs="Tahoma"/>
          <w:color w:val="0000FF"/>
          <w:sz w:val="20"/>
        </w:rPr>
        <w:t>means the Registrar of Incorporated Associations.</w:t>
      </w:r>
    </w:p>
    <w:p w14:paraId="5DFF18F5" w14:textId="77777777" w:rsidR="00684375" w:rsidRPr="00684375" w:rsidRDefault="00684375" w:rsidP="001F0DD7">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overflowPunct w:val="0"/>
        <w:autoSpaceDE w:val="0"/>
        <w:autoSpaceDN w:val="0"/>
        <w:adjustRightInd w:val="0"/>
        <w:spacing w:before="0"/>
        <w:ind w:left="3402" w:hanging="2268"/>
        <w:textAlignment w:val="baseline"/>
        <w:rPr>
          <w:rFonts w:ascii="Tahoma" w:hAnsi="Tahoma" w:cs="Tahoma"/>
          <w:sz w:val="22"/>
          <w:szCs w:val="22"/>
        </w:rPr>
      </w:pPr>
      <w:r w:rsidRPr="00684375">
        <w:rPr>
          <w:rFonts w:ascii="Tahoma" w:hAnsi="Tahoma" w:cs="Tahoma"/>
          <w:b/>
          <w:bCs/>
          <w:i/>
          <w:iCs/>
          <w:sz w:val="22"/>
          <w:szCs w:val="22"/>
        </w:rPr>
        <w:t xml:space="preserve">the </w:t>
      </w:r>
      <w:proofErr w:type="gramStart"/>
      <w:r w:rsidRPr="00684375">
        <w:rPr>
          <w:rFonts w:ascii="Tahoma" w:hAnsi="Tahoma" w:cs="Tahoma"/>
          <w:b/>
          <w:bCs/>
          <w:i/>
          <w:iCs/>
          <w:sz w:val="22"/>
          <w:szCs w:val="22"/>
        </w:rPr>
        <w:t xml:space="preserve">Regulations  </w:t>
      </w:r>
      <w:r w:rsidR="00D218C2">
        <w:rPr>
          <w:rFonts w:ascii="Tahoma" w:hAnsi="Tahoma" w:cs="Tahoma"/>
          <w:b/>
          <w:bCs/>
          <w:i/>
          <w:iCs/>
          <w:sz w:val="22"/>
          <w:szCs w:val="22"/>
        </w:rPr>
        <w:tab/>
      </w:r>
      <w:proofErr w:type="gramEnd"/>
      <w:r w:rsidRPr="002F6E34">
        <w:rPr>
          <w:rFonts w:ascii="Tahoma" w:hAnsi="Tahoma" w:cs="Tahoma"/>
          <w:sz w:val="20"/>
        </w:rPr>
        <w:t>means Regulations under the Act.</w:t>
      </w:r>
    </w:p>
    <w:p w14:paraId="1E6D63F8" w14:textId="77777777" w:rsidR="002D2089" w:rsidRPr="00CC7B2D" w:rsidRDefault="002D2089" w:rsidP="002D2089">
      <w:pPr>
        <w:pStyle w:val="Heading-DIVISION"/>
        <w:spacing w:before="0" w:after="0"/>
        <w:rPr>
          <w:rFonts w:ascii="Tahoma" w:hAnsi="Tahoma" w:cs="Tahoma"/>
          <w:color w:val="0000FF"/>
          <w:sz w:val="32"/>
          <w:szCs w:val="32"/>
        </w:rPr>
      </w:pPr>
      <w:bookmarkStart w:id="20" w:name="_Toc340148075"/>
      <w:bookmarkStart w:id="21" w:name="_Toc340226909"/>
      <w:bookmarkStart w:id="22" w:name="_Toc346713004"/>
      <w:r w:rsidRPr="00CC7B2D">
        <w:rPr>
          <w:rFonts w:ascii="Tahoma" w:hAnsi="Tahoma" w:cs="Tahoma"/>
          <w:color w:val="0000FF"/>
          <w:sz w:val="32"/>
          <w:szCs w:val="32"/>
        </w:rPr>
        <w:lastRenderedPageBreak/>
        <w:t>PART 2</w:t>
      </w:r>
      <w:r w:rsidR="008F0C11" w:rsidRPr="00CC7B2D">
        <w:rPr>
          <w:rFonts w:ascii="Tahoma" w:hAnsi="Tahoma" w:cs="Tahoma"/>
          <w:color w:val="0000FF"/>
          <w:sz w:val="32"/>
          <w:szCs w:val="32"/>
        </w:rPr>
        <w:t xml:space="preserve">.  </w:t>
      </w:r>
      <w:r w:rsidRPr="00CC7B2D">
        <w:rPr>
          <w:rFonts w:ascii="Tahoma" w:hAnsi="Tahoma" w:cs="Tahoma"/>
          <w:color w:val="0000FF"/>
          <w:sz w:val="32"/>
          <w:szCs w:val="32"/>
        </w:rPr>
        <w:t>POWERS OF ASSOCIATION</w:t>
      </w:r>
      <w:bookmarkEnd w:id="20"/>
      <w:bookmarkEnd w:id="21"/>
      <w:bookmarkEnd w:id="22"/>
    </w:p>
    <w:p w14:paraId="65A0E953" w14:textId="77777777" w:rsidR="002D2089" w:rsidRPr="00143FC5" w:rsidRDefault="002D2089" w:rsidP="00CD2D97">
      <w:pPr>
        <w:pStyle w:val="DraftHeading1"/>
        <w:spacing w:before="0"/>
        <w:ind w:left="567" w:hanging="567"/>
        <w:rPr>
          <w:rFonts w:ascii="Tahoma" w:hAnsi="Tahoma" w:cs="Tahoma"/>
          <w:color w:val="0000FF"/>
        </w:rPr>
      </w:pPr>
      <w:bookmarkStart w:id="23" w:name="_Toc340148076"/>
      <w:bookmarkStart w:id="24" w:name="_Toc340226910"/>
      <w:bookmarkStart w:id="25" w:name="_Toc346713005"/>
      <w:r w:rsidRPr="00143FC5">
        <w:rPr>
          <w:rFonts w:ascii="Tahoma" w:hAnsi="Tahoma" w:cs="Tahoma"/>
          <w:color w:val="0000FF"/>
        </w:rPr>
        <w:t>5</w:t>
      </w:r>
      <w:r w:rsidRPr="00143FC5">
        <w:rPr>
          <w:rFonts w:ascii="Tahoma" w:hAnsi="Tahoma" w:cs="Tahoma"/>
          <w:color w:val="0000FF"/>
        </w:rPr>
        <w:tab/>
        <w:t>Powers of Association</w:t>
      </w:r>
      <w:bookmarkEnd w:id="23"/>
      <w:bookmarkEnd w:id="24"/>
      <w:bookmarkEnd w:id="25"/>
    </w:p>
    <w:p w14:paraId="6923F2E3"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 xml:space="preserve">Subject to the Act, </w:t>
      </w:r>
      <w:r w:rsidR="00090412">
        <w:rPr>
          <w:rFonts w:ascii="Tahoma" w:hAnsi="Tahoma" w:cs="Tahoma"/>
          <w:color w:val="0000FF"/>
          <w:sz w:val="22"/>
          <w:szCs w:val="22"/>
        </w:rPr>
        <w:t>WDFC</w:t>
      </w:r>
      <w:r w:rsidRPr="00143FC5">
        <w:rPr>
          <w:rFonts w:ascii="Tahoma" w:hAnsi="Tahoma" w:cs="Tahoma"/>
          <w:color w:val="0000FF"/>
          <w:sz w:val="22"/>
          <w:szCs w:val="22"/>
        </w:rPr>
        <w:t xml:space="preserve"> has power to do all things incidental or conducive to achieve its purposes.</w:t>
      </w:r>
    </w:p>
    <w:p w14:paraId="2329D139" w14:textId="77777777" w:rsidR="002F6E34" w:rsidRPr="00F131F2" w:rsidRDefault="002F6E34" w:rsidP="001F0DD7">
      <w:pPr>
        <w:pStyle w:val="DraftHeading1"/>
        <w:spacing w:before="0"/>
        <w:ind w:left="850" w:hanging="850"/>
        <w:rPr>
          <w:rFonts w:ascii="Tahoma" w:hAnsi="Tahoma" w:cs="Tahoma"/>
          <w:b w:val="0"/>
          <w:color w:val="0000FF"/>
          <w:sz w:val="16"/>
          <w:szCs w:val="16"/>
        </w:rPr>
      </w:pPr>
      <w:r w:rsidRPr="00F131F2">
        <w:rPr>
          <w:rFonts w:ascii="Tahoma" w:hAnsi="Tahoma" w:cs="Tahoma"/>
          <w:b w:val="0"/>
          <w:color w:val="0000FF"/>
          <w:sz w:val="16"/>
          <w:szCs w:val="16"/>
        </w:rPr>
        <w:tab/>
      </w:r>
    </w:p>
    <w:p w14:paraId="164C3A9F" w14:textId="77777777" w:rsidR="002D2089" w:rsidRPr="00143FC5" w:rsidRDefault="002F6E34"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 xml:space="preserve"> </w:t>
      </w:r>
      <w:r w:rsidR="002D2089" w:rsidRPr="00143FC5">
        <w:rPr>
          <w:rFonts w:ascii="Tahoma" w:hAnsi="Tahoma" w:cs="Tahoma"/>
          <w:color w:val="0000FF"/>
          <w:sz w:val="22"/>
          <w:szCs w:val="22"/>
        </w:rPr>
        <w:t>(2)</w:t>
      </w:r>
      <w:r w:rsidR="002D2089" w:rsidRPr="00143FC5">
        <w:rPr>
          <w:rFonts w:ascii="Tahoma" w:hAnsi="Tahoma" w:cs="Tahoma"/>
          <w:color w:val="0000FF"/>
          <w:sz w:val="22"/>
          <w:szCs w:val="22"/>
        </w:rPr>
        <w:tab/>
        <w:t xml:space="preserve">Without limiting </w:t>
      </w:r>
      <w:r w:rsidR="00D87017" w:rsidRPr="00EE4408">
        <w:rPr>
          <w:rFonts w:ascii="Tahoma" w:hAnsi="Tahoma" w:cs="Tahoma"/>
          <w:color w:val="0000FF"/>
          <w:sz w:val="22"/>
          <w:szCs w:val="22"/>
        </w:rPr>
        <w:t>Rule</w:t>
      </w:r>
      <w:r w:rsidR="00E84DE2" w:rsidRPr="00EE4408">
        <w:rPr>
          <w:rFonts w:ascii="Tahoma" w:hAnsi="Tahoma" w:cs="Tahoma"/>
          <w:color w:val="0000FF"/>
          <w:sz w:val="22"/>
          <w:szCs w:val="22"/>
        </w:rPr>
        <w:t xml:space="preserve"> 5</w:t>
      </w:r>
      <w:r w:rsidR="008F0C11" w:rsidRPr="00EE4408">
        <w:rPr>
          <w:rFonts w:ascii="Tahoma" w:hAnsi="Tahoma" w:cs="Tahoma"/>
          <w:color w:val="0000FF"/>
          <w:sz w:val="22"/>
          <w:szCs w:val="22"/>
        </w:rPr>
        <w:t>(</w:t>
      </w:r>
      <w:r w:rsidR="008F0C11" w:rsidRPr="00EE4408">
        <w:rPr>
          <w:rFonts w:ascii="Tahoma" w:hAnsi="Tahoma" w:cs="Tahoma"/>
          <w:color w:val="0000FF"/>
          <w:sz w:val="18"/>
          <w:szCs w:val="18"/>
        </w:rPr>
        <w:t>1</w:t>
      </w:r>
      <w:r w:rsidR="008F0C11" w:rsidRPr="00EE4408">
        <w:rPr>
          <w:rFonts w:ascii="Tahoma" w:hAnsi="Tahoma" w:cs="Tahoma"/>
          <w:color w:val="0000FF"/>
          <w:sz w:val="22"/>
          <w:szCs w:val="22"/>
        </w:rPr>
        <w:t>)</w:t>
      </w:r>
      <w:r w:rsidR="008F0C11" w:rsidRPr="00143FC5">
        <w:rPr>
          <w:rFonts w:ascii="Tahoma" w:hAnsi="Tahoma" w:cs="Tahoma"/>
          <w:color w:val="0000FF"/>
          <w:sz w:val="22"/>
          <w:szCs w:val="22"/>
        </w:rPr>
        <w:t xml:space="preserve">, </w:t>
      </w:r>
      <w:r w:rsidR="00090412">
        <w:rPr>
          <w:rFonts w:ascii="Tahoma" w:hAnsi="Tahoma" w:cs="Tahoma"/>
          <w:color w:val="0000FF"/>
          <w:sz w:val="22"/>
          <w:szCs w:val="22"/>
        </w:rPr>
        <w:t>WDFC</w:t>
      </w:r>
      <w:r w:rsidR="008F0C11" w:rsidRPr="00143FC5">
        <w:rPr>
          <w:rFonts w:ascii="Tahoma" w:hAnsi="Tahoma" w:cs="Tahoma"/>
          <w:color w:val="0000FF"/>
          <w:sz w:val="22"/>
          <w:szCs w:val="22"/>
        </w:rPr>
        <w:t xml:space="preserve"> may</w:t>
      </w:r>
    </w:p>
    <w:p w14:paraId="0571A11C"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acquire, hold and dispose of real or personal property;</w:t>
      </w:r>
    </w:p>
    <w:p w14:paraId="733E5D40"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open and operate accounts with financial institutions;</w:t>
      </w:r>
    </w:p>
    <w:p w14:paraId="3A8C554A"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(c)</w:t>
      </w:r>
      <w:r w:rsidRPr="00143FC5">
        <w:rPr>
          <w:rFonts w:ascii="Tahoma" w:hAnsi="Tahoma" w:cs="Tahoma"/>
          <w:color w:val="0000FF"/>
          <w:sz w:val="22"/>
          <w:szCs w:val="22"/>
        </w:rPr>
        <w:tab/>
        <w:t>invest its money in any security in which trust monies may lawfully be invested;</w:t>
      </w:r>
    </w:p>
    <w:p w14:paraId="34B0C73C"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(d)</w:t>
      </w:r>
      <w:r w:rsidRPr="00143FC5">
        <w:rPr>
          <w:rFonts w:ascii="Tahoma" w:hAnsi="Tahoma" w:cs="Tahoma"/>
          <w:color w:val="0000FF"/>
          <w:sz w:val="22"/>
          <w:szCs w:val="22"/>
        </w:rPr>
        <w:tab/>
        <w:t>raise and borrow money on any terms and in any manner as it thinks fit;</w:t>
      </w:r>
    </w:p>
    <w:p w14:paraId="7CD809FB"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(e)</w:t>
      </w:r>
      <w:r w:rsidRPr="00143FC5">
        <w:rPr>
          <w:rFonts w:ascii="Tahoma" w:hAnsi="Tahoma" w:cs="Tahoma"/>
          <w:color w:val="0000FF"/>
          <w:sz w:val="22"/>
          <w:szCs w:val="22"/>
        </w:rPr>
        <w:tab/>
        <w:t>secure the repayment of money raised or borrowed, or the payment of a debt or liability;</w:t>
      </w:r>
    </w:p>
    <w:p w14:paraId="0703E370"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(f)</w:t>
      </w:r>
      <w:r w:rsidRPr="00143FC5">
        <w:rPr>
          <w:rFonts w:ascii="Tahoma" w:hAnsi="Tahoma" w:cs="Tahoma"/>
          <w:color w:val="0000FF"/>
          <w:sz w:val="22"/>
          <w:szCs w:val="22"/>
        </w:rPr>
        <w:tab/>
        <w:t>appoint agents to transact business on its behalf;</w:t>
      </w:r>
    </w:p>
    <w:p w14:paraId="3B38FFE7"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(g)</w:t>
      </w:r>
      <w:r w:rsidRPr="00143FC5">
        <w:rPr>
          <w:rFonts w:ascii="Tahoma" w:hAnsi="Tahoma" w:cs="Tahoma"/>
          <w:color w:val="0000FF"/>
          <w:sz w:val="22"/>
          <w:szCs w:val="22"/>
        </w:rPr>
        <w:tab/>
        <w:t>enter into any other contract it considers necessary or desirable.</w:t>
      </w:r>
    </w:p>
    <w:p w14:paraId="14BE0DF2" w14:textId="77777777" w:rsidR="002F6E34" w:rsidRPr="00F131F2" w:rsidRDefault="002F6E34" w:rsidP="001F0DD7">
      <w:pPr>
        <w:pStyle w:val="DraftHeading1"/>
        <w:spacing w:before="0"/>
        <w:ind w:left="850" w:hanging="850"/>
        <w:rPr>
          <w:rFonts w:ascii="Tahoma" w:hAnsi="Tahoma" w:cs="Tahoma"/>
          <w:b w:val="0"/>
          <w:color w:val="0000FF"/>
          <w:sz w:val="16"/>
          <w:szCs w:val="16"/>
        </w:rPr>
      </w:pPr>
      <w:r w:rsidRPr="00F131F2">
        <w:rPr>
          <w:rFonts w:ascii="Tahoma" w:hAnsi="Tahoma" w:cs="Tahoma"/>
          <w:b w:val="0"/>
          <w:color w:val="0000FF"/>
          <w:sz w:val="16"/>
          <w:szCs w:val="16"/>
        </w:rPr>
        <w:tab/>
      </w:r>
    </w:p>
    <w:p w14:paraId="5A29CC43" w14:textId="77777777" w:rsidR="002D2089" w:rsidRPr="00143FC5" w:rsidRDefault="0067094D"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 xml:space="preserve"> </w:t>
      </w:r>
      <w:r w:rsidR="002D2089" w:rsidRPr="00143FC5">
        <w:rPr>
          <w:rFonts w:ascii="Tahoma" w:hAnsi="Tahoma" w:cs="Tahoma"/>
          <w:color w:val="0000FF"/>
          <w:sz w:val="22"/>
          <w:szCs w:val="22"/>
        </w:rPr>
        <w:t>(3)</w:t>
      </w:r>
      <w:r w:rsidR="002D2089" w:rsidRPr="00143FC5">
        <w:rPr>
          <w:rFonts w:ascii="Tahoma" w:hAnsi="Tahoma" w:cs="Tahoma"/>
          <w:color w:val="0000FF"/>
          <w:sz w:val="22"/>
          <w:szCs w:val="22"/>
        </w:rPr>
        <w:tab/>
      </w:r>
      <w:r w:rsidR="00090412">
        <w:rPr>
          <w:rFonts w:ascii="Tahoma" w:hAnsi="Tahoma" w:cs="Tahoma"/>
          <w:color w:val="0000FF"/>
          <w:sz w:val="22"/>
          <w:szCs w:val="22"/>
        </w:rPr>
        <w:t>WDFC</w:t>
      </w:r>
      <w:r w:rsidR="002D2089" w:rsidRPr="00143FC5">
        <w:rPr>
          <w:rFonts w:ascii="Tahoma" w:hAnsi="Tahoma" w:cs="Tahoma"/>
          <w:color w:val="0000FF"/>
          <w:sz w:val="22"/>
          <w:szCs w:val="22"/>
        </w:rPr>
        <w:t xml:space="preserve"> may only exercise its powers and use its income and assets (including any surplus) for its purposes.</w:t>
      </w:r>
    </w:p>
    <w:p w14:paraId="108E0DE5" w14:textId="77777777" w:rsidR="002F6E34" w:rsidRPr="00F131F2" w:rsidRDefault="002F6E34" w:rsidP="002F6E34">
      <w:pPr>
        <w:pStyle w:val="DraftHeading1"/>
        <w:spacing w:before="0"/>
        <w:ind w:left="850" w:hanging="850"/>
        <w:rPr>
          <w:rFonts w:ascii="Tahoma" w:hAnsi="Tahoma" w:cs="Tahoma"/>
          <w:b w:val="0"/>
          <w:color w:val="0000FF"/>
          <w:sz w:val="16"/>
          <w:szCs w:val="16"/>
        </w:rPr>
      </w:pPr>
      <w:bookmarkStart w:id="26" w:name="_Toc340148077"/>
      <w:bookmarkStart w:id="27" w:name="_Toc340226911"/>
      <w:bookmarkStart w:id="28" w:name="_Toc346713006"/>
      <w:r w:rsidRPr="00F131F2">
        <w:rPr>
          <w:rFonts w:ascii="Tahoma" w:hAnsi="Tahoma" w:cs="Tahoma"/>
          <w:b w:val="0"/>
          <w:color w:val="0000FF"/>
          <w:sz w:val="16"/>
          <w:szCs w:val="16"/>
        </w:rPr>
        <w:tab/>
      </w:r>
    </w:p>
    <w:p w14:paraId="34B7BEB8" w14:textId="77777777" w:rsidR="002D2089" w:rsidRPr="00143FC5" w:rsidRDefault="002D2089" w:rsidP="00CD2D97">
      <w:pPr>
        <w:pStyle w:val="DraftHeading1"/>
        <w:spacing w:before="0"/>
        <w:ind w:left="567" w:hanging="567"/>
        <w:rPr>
          <w:rFonts w:ascii="Tahoma" w:hAnsi="Tahoma" w:cs="Tahoma"/>
          <w:color w:val="0000FF"/>
        </w:rPr>
      </w:pPr>
      <w:r w:rsidRPr="00143FC5">
        <w:rPr>
          <w:rFonts w:ascii="Tahoma" w:hAnsi="Tahoma" w:cs="Tahoma"/>
          <w:color w:val="0000FF"/>
        </w:rPr>
        <w:t>6</w:t>
      </w:r>
      <w:r w:rsidRPr="00143FC5">
        <w:rPr>
          <w:rFonts w:ascii="Tahoma" w:hAnsi="Tahoma" w:cs="Tahoma"/>
          <w:color w:val="0000FF"/>
        </w:rPr>
        <w:tab/>
        <w:t xml:space="preserve">Not for </w:t>
      </w:r>
      <w:r w:rsidR="00317356" w:rsidRPr="00143FC5">
        <w:rPr>
          <w:rFonts w:ascii="Tahoma" w:hAnsi="Tahoma" w:cs="Tahoma"/>
          <w:color w:val="0000FF"/>
        </w:rPr>
        <w:t>P</w:t>
      </w:r>
      <w:r w:rsidRPr="00143FC5">
        <w:rPr>
          <w:rFonts w:ascii="Tahoma" w:hAnsi="Tahoma" w:cs="Tahoma"/>
          <w:color w:val="0000FF"/>
        </w:rPr>
        <w:t xml:space="preserve">rofit </w:t>
      </w:r>
      <w:r w:rsidR="00317356" w:rsidRPr="00143FC5">
        <w:rPr>
          <w:rFonts w:ascii="Tahoma" w:hAnsi="Tahoma" w:cs="Tahoma"/>
          <w:color w:val="0000FF"/>
        </w:rPr>
        <w:t>O</w:t>
      </w:r>
      <w:r w:rsidRPr="00143FC5">
        <w:rPr>
          <w:rFonts w:ascii="Tahoma" w:hAnsi="Tahoma" w:cs="Tahoma"/>
          <w:color w:val="0000FF"/>
        </w:rPr>
        <w:t>rganisation</w:t>
      </w:r>
      <w:bookmarkEnd w:id="26"/>
      <w:bookmarkEnd w:id="27"/>
      <w:bookmarkEnd w:id="28"/>
    </w:p>
    <w:p w14:paraId="081C58FC" w14:textId="77777777" w:rsidR="00A062F3" w:rsidRDefault="002D2089" w:rsidP="001F0DD7">
      <w:pPr>
        <w:pStyle w:val="DraftHeading2"/>
        <w:spacing w:before="0"/>
        <w:ind w:left="1134" w:hanging="567"/>
        <w:rPr>
          <w:rFonts w:ascii="Tahoma" w:hAnsi="Tahoma" w:cs="Tahoma"/>
          <w:color w:val="0000FF"/>
          <w:sz w:val="16"/>
          <w:szCs w:val="16"/>
        </w:rPr>
      </w:pPr>
      <w:r w:rsidRPr="00143FC5">
        <w:rPr>
          <w:rFonts w:ascii="Tahoma" w:hAnsi="Tahoma" w:cs="Tahoma"/>
          <w:color w:val="0000FF"/>
          <w:sz w:val="22"/>
          <w:szCs w:val="22"/>
        </w:rPr>
        <w:t>(1)</w:t>
      </w:r>
      <w:r w:rsidRPr="00143FC5">
        <w:rPr>
          <w:rFonts w:ascii="Tahoma" w:hAnsi="Tahoma" w:cs="Tahoma"/>
          <w:color w:val="0000FF"/>
          <w:sz w:val="22"/>
          <w:szCs w:val="22"/>
        </w:rPr>
        <w:tab/>
      </w:r>
      <w:r w:rsidR="00090412">
        <w:rPr>
          <w:rFonts w:ascii="Tahoma" w:hAnsi="Tahoma" w:cs="Tahoma"/>
          <w:color w:val="0000FF"/>
          <w:sz w:val="22"/>
          <w:szCs w:val="22"/>
        </w:rPr>
        <w:t>WDFC</w:t>
      </w:r>
      <w:r w:rsidRPr="00143FC5">
        <w:rPr>
          <w:rFonts w:ascii="Tahoma" w:hAnsi="Tahoma" w:cs="Tahoma"/>
          <w:color w:val="0000FF"/>
          <w:sz w:val="22"/>
          <w:szCs w:val="22"/>
        </w:rPr>
        <w:t xml:space="preserve"> must not distribute any surplus, income or assets directly or indirectly to its members.</w:t>
      </w:r>
    </w:p>
    <w:p w14:paraId="428E819B" w14:textId="77777777" w:rsidR="002F6E34" w:rsidRDefault="002F6E34" w:rsidP="001F0DD7">
      <w:pPr>
        <w:pStyle w:val="DraftHeading2"/>
        <w:spacing w:before="0"/>
        <w:ind w:left="1134" w:hanging="567"/>
        <w:rPr>
          <w:rFonts w:ascii="Tahoma" w:hAnsi="Tahoma" w:cs="Tahoma"/>
          <w:color w:val="0000FF"/>
          <w:sz w:val="22"/>
          <w:szCs w:val="22"/>
        </w:rPr>
      </w:pPr>
    </w:p>
    <w:p w14:paraId="700EEAC7"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r>
      <w:r w:rsidR="00D87017" w:rsidRPr="00EE4408">
        <w:rPr>
          <w:rFonts w:ascii="Tahoma" w:hAnsi="Tahoma" w:cs="Tahoma"/>
          <w:color w:val="0000FF"/>
          <w:sz w:val="22"/>
          <w:szCs w:val="22"/>
        </w:rPr>
        <w:t>Rule</w:t>
      </w:r>
      <w:r w:rsidR="00E84DE2" w:rsidRPr="00EE4408">
        <w:rPr>
          <w:rFonts w:ascii="Tahoma" w:hAnsi="Tahoma" w:cs="Tahoma"/>
          <w:color w:val="0000FF"/>
          <w:sz w:val="22"/>
          <w:szCs w:val="22"/>
        </w:rPr>
        <w:t xml:space="preserve"> 6</w:t>
      </w:r>
      <w:r w:rsidRPr="00EE4408">
        <w:rPr>
          <w:rFonts w:ascii="Tahoma" w:hAnsi="Tahoma" w:cs="Tahoma"/>
          <w:color w:val="0000FF"/>
          <w:sz w:val="22"/>
          <w:szCs w:val="22"/>
        </w:rPr>
        <w:t>(</w:t>
      </w:r>
      <w:r w:rsidRPr="00EE4408">
        <w:rPr>
          <w:rFonts w:ascii="Tahoma" w:hAnsi="Tahoma" w:cs="Tahoma"/>
          <w:color w:val="0000FF"/>
          <w:sz w:val="18"/>
          <w:szCs w:val="18"/>
        </w:rPr>
        <w:t>1</w:t>
      </w:r>
      <w:r w:rsidRPr="00EE4408">
        <w:rPr>
          <w:rFonts w:ascii="Tahoma" w:hAnsi="Tahoma" w:cs="Tahoma"/>
          <w:color w:val="0000FF"/>
          <w:sz w:val="22"/>
          <w:szCs w:val="22"/>
        </w:rPr>
        <w:t>)</w:t>
      </w:r>
      <w:r w:rsidRPr="00143FC5">
        <w:rPr>
          <w:rFonts w:ascii="Tahoma" w:hAnsi="Tahoma" w:cs="Tahoma"/>
          <w:color w:val="0000FF"/>
          <w:sz w:val="22"/>
          <w:szCs w:val="22"/>
        </w:rPr>
        <w:t xml:space="preserve"> does not prevent </w:t>
      </w:r>
      <w:r w:rsidR="00090412">
        <w:rPr>
          <w:rFonts w:ascii="Tahoma" w:hAnsi="Tahoma" w:cs="Tahoma"/>
          <w:color w:val="0000FF"/>
          <w:sz w:val="22"/>
          <w:szCs w:val="22"/>
        </w:rPr>
        <w:t>WDFC</w:t>
      </w:r>
      <w:r w:rsidR="008F0C11" w:rsidRPr="00143FC5">
        <w:rPr>
          <w:rFonts w:ascii="Tahoma" w:hAnsi="Tahoma" w:cs="Tahoma"/>
          <w:color w:val="0000FF"/>
          <w:sz w:val="22"/>
          <w:szCs w:val="22"/>
        </w:rPr>
        <w:t xml:space="preserve"> from paying a member</w:t>
      </w:r>
    </w:p>
    <w:p w14:paraId="0751BB79"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reimbursement for expenses properly incurred by the member; or</w:t>
      </w:r>
    </w:p>
    <w:p w14:paraId="6591C914"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for goods or services provided by the mem</w:t>
      </w:r>
      <w:r w:rsidR="008F0C11" w:rsidRPr="00143FC5">
        <w:rPr>
          <w:rFonts w:ascii="Tahoma" w:hAnsi="Tahoma" w:cs="Tahoma"/>
          <w:color w:val="0000FF"/>
          <w:sz w:val="22"/>
          <w:szCs w:val="22"/>
        </w:rPr>
        <w:t>ber</w:t>
      </w:r>
    </w:p>
    <w:p w14:paraId="24DBDFFB" w14:textId="77777777" w:rsidR="002D2089" w:rsidRPr="00143FC5" w:rsidRDefault="002D2089" w:rsidP="001F0DD7">
      <w:pPr>
        <w:pStyle w:val="BodySectionSub"/>
        <w:spacing w:before="0"/>
        <w:ind w:left="1134" w:hanging="567"/>
        <w:rPr>
          <w:rFonts w:ascii="Tahoma" w:hAnsi="Tahoma" w:cs="Tahoma"/>
          <w:color w:val="0000FF"/>
          <w:sz w:val="22"/>
          <w:szCs w:val="22"/>
        </w:rPr>
      </w:pPr>
      <w:r w:rsidRPr="00143FC5">
        <w:rPr>
          <w:rFonts w:ascii="Tahoma" w:hAnsi="Tahoma" w:cs="Tahoma"/>
          <w:color w:val="0000FF"/>
          <w:sz w:val="22"/>
          <w:szCs w:val="22"/>
        </w:rPr>
        <w:t>if this is done in good faith on terms no more favourable than if the member was not a member.</w:t>
      </w:r>
    </w:p>
    <w:p w14:paraId="222C6040" w14:textId="77777777" w:rsidR="008F0C11" w:rsidRPr="00CC7B2D" w:rsidRDefault="008F0C11" w:rsidP="008F0C11">
      <w:pPr>
        <w:rPr>
          <w:color w:val="0000FF"/>
          <w:lang w:val="en-AU" w:eastAsia="en-US"/>
        </w:rPr>
      </w:pPr>
    </w:p>
    <w:p w14:paraId="1B753658" w14:textId="77777777" w:rsidR="00A77312" w:rsidRDefault="00A77312" w:rsidP="00192B0B">
      <w:pPr>
        <w:pStyle w:val="Heading-DIVISION"/>
        <w:spacing w:before="0" w:after="0"/>
        <w:jc w:val="left"/>
        <w:rPr>
          <w:rFonts w:ascii="Tahoma" w:hAnsi="Tahoma" w:cs="Tahoma"/>
          <w:color w:val="0000FF"/>
          <w:sz w:val="30"/>
          <w:szCs w:val="30"/>
        </w:rPr>
      </w:pPr>
      <w:bookmarkStart w:id="29" w:name="_Toc340148078"/>
      <w:bookmarkStart w:id="30" w:name="_Toc340226912"/>
      <w:bookmarkStart w:id="31" w:name="_Toc342390385"/>
      <w:bookmarkStart w:id="32" w:name="_Toc346713007"/>
    </w:p>
    <w:p w14:paraId="7AB27F32" w14:textId="77777777" w:rsidR="001F0DD7" w:rsidRDefault="001F0DD7">
      <w:pPr>
        <w:rPr>
          <w:rFonts w:ascii="Tahoma" w:eastAsia="Times New Roman" w:hAnsi="Tahoma" w:cs="Tahoma"/>
          <w:b/>
          <w:color w:val="0000FF"/>
          <w:kern w:val="0"/>
          <w:sz w:val="30"/>
          <w:szCs w:val="30"/>
          <w:lang w:val="en-AU" w:eastAsia="en-US"/>
        </w:rPr>
      </w:pPr>
      <w:r>
        <w:rPr>
          <w:rFonts w:ascii="Tahoma" w:hAnsi="Tahoma" w:cs="Tahoma"/>
          <w:color w:val="0000FF"/>
          <w:sz w:val="30"/>
          <w:szCs w:val="30"/>
        </w:rPr>
        <w:br w:type="page"/>
      </w:r>
    </w:p>
    <w:p w14:paraId="2CC687F8" w14:textId="77777777" w:rsidR="002D2089" w:rsidRPr="00CC7B2D" w:rsidRDefault="002D2089" w:rsidP="00192B0B">
      <w:pPr>
        <w:pStyle w:val="Heading-DIVISION"/>
        <w:spacing w:before="0" w:after="0"/>
        <w:jc w:val="left"/>
        <w:rPr>
          <w:rFonts w:ascii="Tahoma" w:hAnsi="Tahoma" w:cs="Tahoma"/>
          <w:color w:val="0000FF"/>
          <w:sz w:val="30"/>
          <w:szCs w:val="30"/>
        </w:rPr>
      </w:pPr>
      <w:r w:rsidRPr="00CC7B2D">
        <w:rPr>
          <w:rFonts w:ascii="Tahoma" w:hAnsi="Tahoma" w:cs="Tahoma"/>
          <w:color w:val="0000FF"/>
          <w:sz w:val="30"/>
          <w:szCs w:val="30"/>
        </w:rPr>
        <w:lastRenderedPageBreak/>
        <w:t>PART 3</w:t>
      </w:r>
      <w:r w:rsidR="00192B0B" w:rsidRPr="00CC7B2D">
        <w:rPr>
          <w:rFonts w:ascii="Tahoma" w:hAnsi="Tahoma" w:cs="Tahoma"/>
          <w:color w:val="0000FF"/>
          <w:sz w:val="30"/>
          <w:szCs w:val="30"/>
        </w:rPr>
        <w:t>.</w:t>
      </w:r>
      <w:r w:rsidR="00192B0B" w:rsidRPr="00CC7B2D">
        <w:rPr>
          <w:rFonts w:ascii="Tahoma" w:hAnsi="Tahoma" w:cs="Tahoma"/>
          <w:color w:val="0000FF"/>
          <w:sz w:val="30"/>
          <w:szCs w:val="30"/>
        </w:rPr>
        <w:tab/>
      </w:r>
      <w:r w:rsidRPr="00CC7B2D">
        <w:rPr>
          <w:rFonts w:ascii="Tahoma" w:hAnsi="Tahoma" w:cs="Tahoma"/>
          <w:color w:val="0000FF"/>
          <w:sz w:val="30"/>
          <w:szCs w:val="30"/>
        </w:rPr>
        <w:t xml:space="preserve">MEMBERS, DISCIPLINARY PROCEDURES </w:t>
      </w:r>
      <w:r w:rsidR="00192B0B" w:rsidRPr="00CC7B2D">
        <w:rPr>
          <w:rFonts w:ascii="Tahoma" w:hAnsi="Tahoma" w:cs="Tahoma"/>
          <w:color w:val="0000FF"/>
          <w:sz w:val="30"/>
          <w:szCs w:val="30"/>
        </w:rPr>
        <w:t>and</w:t>
      </w:r>
      <w:r w:rsidRPr="00CC7B2D">
        <w:rPr>
          <w:rFonts w:ascii="Tahoma" w:hAnsi="Tahoma" w:cs="Tahoma"/>
          <w:color w:val="0000FF"/>
          <w:sz w:val="30"/>
          <w:szCs w:val="30"/>
        </w:rPr>
        <w:t xml:space="preserve"> GRIEVANCES</w:t>
      </w:r>
      <w:bookmarkEnd w:id="29"/>
      <w:bookmarkEnd w:id="30"/>
      <w:bookmarkEnd w:id="31"/>
      <w:bookmarkEnd w:id="32"/>
    </w:p>
    <w:p w14:paraId="575AF0A9" w14:textId="77777777" w:rsidR="002D2089" w:rsidRPr="0067094D" w:rsidRDefault="00D218C2" w:rsidP="00C059A6">
      <w:pPr>
        <w:pStyle w:val="Heading-DIVISION"/>
        <w:spacing w:before="0" w:after="0"/>
        <w:jc w:val="left"/>
        <w:rPr>
          <w:rFonts w:ascii="Comic Sans MS" w:hAnsi="Comic Sans MS"/>
          <w:i/>
          <w:color w:val="0000FF"/>
          <w:sz w:val="32"/>
          <w:szCs w:val="32"/>
        </w:rPr>
      </w:pPr>
      <w:bookmarkStart w:id="33" w:name="_Toc340148079"/>
      <w:bookmarkStart w:id="34" w:name="_Toc340226913"/>
      <w:bookmarkStart w:id="35" w:name="_Toc346713008"/>
      <w:r>
        <w:rPr>
          <w:rFonts w:ascii="Comic Sans MS" w:hAnsi="Comic Sans MS"/>
          <w:i/>
          <w:color w:val="0000FF"/>
          <w:sz w:val="32"/>
          <w:szCs w:val="32"/>
        </w:rPr>
        <w:t>Division 1</w:t>
      </w:r>
      <w:r w:rsidR="00C059A6" w:rsidRPr="0067094D">
        <w:rPr>
          <w:rFonts w:ascii="Comic Sans MS" w:hAnsi="Comic Sans MS"/>
          <w:i/>
          <w:color w:val="0000FF"/>
          <w:sz w:val="32"/>
          <w:szCs w:val="32"/>
        </w:rPr>
        <w:t>.</w:t>
      </w:r>
      <w:r w:rsidR="00C059A6" w:rsidRPr="0067094D">
        <w:rPr>
          <w:rFonts w:ascii="Comic Sans MS" w:hAnsi="Comic Sans MS"/>
          <w:i/>
          <w:color w:val="0000FF"/>
          <w:sz w:val="32"/>
          <w:szCs w:val="32"/>
        </w:rPr>
        <w:tab/>
      </w:r>
      <w:r w:rsidR="002D2089" w:rsidRPr="0067094D">
        <w:rPr>
          <w:rFonts w:ascii="Comic Sans MS" w:hAnsi="Comic Sans MS"/>
          <w:i/>
          <w:color w:val="0000FF"/>
          <w:sz w:val="32"/>
          <w:szCs w:val="32"/>
        </w:rPr>
        <w:t>Membership</w:t>
      </w:r>
      <w:bookmarkEnd w:id="33"/>
      <w:bookmarkEnd w:id="34"/>
      <w:bookmarkEnd w:id="35"/>
    </w:p>
    <w:p w14:paraId="56CF6CBE" w14:textId="77777777" w:rsidR="002D2089" w:rsidRPr="00143FC5" w:rsidRDefault="002D2089" w:rsidP="00D71879">
      <w:pPr>
        <w:pStyle w:val="DraftHeading1"/>
        <w:spacing w:before="0"/>
        <w:ind w:left="567" w:hanging="567"/>
        <w:rPr>
          <w:rFonts w:ascii="Tahoma" w:hAnsi="Tahoma" w:cs="Tahoma"/>
          <w:color w:val="0000FF"/>
        </w:rPr>
      </w:pPr>
      <w:bookmarkStart w:id="36" w:name="_Toc340148080"/>
      <w:bookmarkStart w:id="37" w:name="_Toc340226914"/>
      <w:bookmarkStart w:id="38" w:name="_Toc346713009"/>
      <w:r w:rsidRPr="00143FC5">
        <w:rPr>
          <w:rFonts w:ascii="Tahoma" w:hAnsi="Tahoma" w:cs="Tahoma"/>
          <w:color w:val="0000FF"/>
        </w:rPr>
        <w:t>7</w:t>
      </w:r>
      <w:r w:rsidRPr="00143FC5">
        <w:rPr>
          <w:rFonts w:ascii="Tahoma" w:hAnsi="Tahoma" w:cs="Tahoma"/>
          <w:color w:val="0000FF"/>
        </w:rPr>
        <w:tab/>
        <w:t>Minimum number of members</w:t>
      </w:r>
      <w:bookmarkEnd w:id="36"/>
      <w:bookmarkEnd w:id="37"/>
      <w:bookmarkEnd w:id="38"/>
    </w:p>
    <w:p w14:paraId="6E8B9DB2" w14:textId="77777777" w:rsidR="002D2089" w:rsidRPr="00143FC5" w:rsidRDefault="00090412" w:rsidP="00D71879">
      <w:pPr>
        <w:pStyle w:val="BodySectionSub"/>
        <w:spacing w:before="0"/>
        <w:ind w:left="567"/>
        <w:rPr>
          <w:rFonts w:ascii="Tahoma" w:hAnsi="Tahoma" w:cs="Tahoma"/>
          <w:color w:val="0000FF"/>
          <w:sz w:val="22"/>
          <w:szCs w:val="22"/>
        </w:rPr>
      </w:pPr>
      <w:r w:rsidRPr="00D71879">
        <w:rPr>
          <w:rFonts w:ascii="Tahoma" w:hAnsi="Tahoma" w:cs="Tahoma"/>
          <w:color w:val="00B050"/>
          <w:sz w:val="22"/>
          <w:szCs w:val="22"/>
        </w:rPr>
        <w:t>WDFC</w:t>
      </w:r>
      <w:r w:rsidR="002D2089" w:rsidRPr="00D71879">
        <w:rPr>
          <w:rFonts w:ascii="Tahoma" w:hAnsi="Tahoma" w:cs="Tahoma"/>
          <w:color w:val="00B050"/>
          <w:sz w:val="22"/>
          <w:szCs w:val="22"/>
        </w:rPr>
        <w:t xml:space="preserve"> must have at least </w:t>
      </w:r>
      <w:r w:rsidR="00D71879" w:rsidRPr="00D71879">
        <w:rPr>
          <w:rFonts w:ascii="Tahoma" w:hAnsi="Tahoma" w:cs="Tahoma"/>
          <w:color w:val="00B050"/>
          <w:sz w:val="22"/>
          <w:szCs w:val="22"/>
        </w:rPr>
        <w:t>1</w:t>
      </w:r>
      <w:r w:rsidR="002D2089" w:rsidRPr="00D71879">
        <w:rPr>
          <w:rFonts w:ascii="Tahoma" w:hAnsi="Tahoma" w:cs="Tahoma"/>
          <w:color w:val="00B050"/>
          <w:sz w:val="22"/>
          <w:szCs w:val="22"/>
        </w:rPr>
        <w:t>5 members</w:t>
      </w:r>
      <w:r w:rsidR="002D6EC6">
        <w:rPr>
          <w:rFonts w:ascii="Tahoma" w:hAnsi="Tahoma" w:cs="Tahoma"/>
          <w:color w:val="00B050"/>
          <w:sz w:val="22"/>
          <w:szCs w:val="22"/>
        </w:rPr>
        <w:t xml:space="preserve"> eligible to vote at any time</w:t>
      </w:r>
      <w:r w:rsidR="002D2089" w:rsidRPr="00D71879">
        <w:rPr>
          <w:rFonts w:ascii="Tahoma" w:hAnsi="Tahoma" w:cs="Tahoma"/>
          <w:color w:val="00B050"/>
          <w:sz w:val="22"/>
          <w:szCs w:val="22"/>
        </w:rPr>
        <w:t>.</w:t>
      </w:r>
    </w:p>
    <w:p w14:paraId="7D2DAC59" w14:textId="77777777" w:rsidR="002F6E34" w:rsidRPr="00F131F2" w:rsidRDefault="002F6E34" w:rsidP="002F6E34">
      <w:pPr>
        <w:pStyle w:val="DraftHeading1"/>
        <w:spacing w:before="0"/>
        <w:ind w:left="850" w:hanging="850"/>
        <w:rPr>
          <w:rFonts w:ascii="Tahoma" w:hAnsi="Tahoma" w:cs="Tahoma"/>
          <w:b w:val="0"/>
          <w:color w:val="0000FF"/>
          <w:sz w:val="16"/>
          <w:szCs w:val="16"/>
        </w:rPr>
      </w:pPr>
      <w:bookmarkStart w:id="39" w:name="_Toc340148081"/>
      <w:bookmarkStart w:id="40" w:name="_Toc340226915"/>
      <w:bookmarkStart w:id="41" w:name="_Toc346713010"/>
      <w:r w:rsidRPr="00F131F2">
        <w:rPr>
          <w:rFonts w:ascii="Tahoma" w:hAnsi="Tahoma" w:cs="Tahoma"/>
          <w:b w:val="0"/>
          <w:color w:val="0000FF"/>
          <w:sz w:val="16"/>
          <w:szCs w:val="16"/>
        </w:rPr>
        <w:tab/>
      </w:r>
    </w:p>
    <w:p w14:paraId="5C39C7BE" w14:textId="77777777" w:rsidR="002D2089" w:rsidRPr="00143FC5" w:rsidRDefault="002D2089" w:rsidP="00366BB1">
      <w:pPr>
        <w:pStyle w:val="DraftHeading1"/>
        <w:spacing w:before="0"/>
        <w:ind w:left="567" w:hanging="567"/>
        <w:rPr>
          <w:rFonts w:ascii="Tahoma" w:hAnsi="Tahoma" w:cs="Tahoma"/>
          <w:color w:val="0000FF"/>
        </w:rPr>
      </w:pPr>
      <w:r w:rsidRPr="00143FC5">
        <w:rPr>
          <w:rFonts w:ascii="Tahoma" w:hAnsi="Tahoma" w:cs="Tahoma"/>
          <w:color w:val="0000FF"/>
        </w:rPr>
        <w:t>8</w:t>
      </w:r>
      <w:r w:rsidRPr="00143FC5">
        <w:rPr>
          <w:rFonts w:ascii="Tahoma" w:hAnsi="Tahoma" w:cs="Tahoma"/>
          <w:color w:val="0000FF"/>
        </w:rPr>
        <w:tab/>
        <w:t>Who is eligible to be a member</w:t>
      </w:r>
      <w:bookmarkEnd w:id="39"/>
      <w:bookmarkEnd w:id="40"/>
      <w:bookmarkEnd w:id="41"/>
    </w:p>
    <w:p w14:paraId="2FB0B624" w14:textId="77777777" w:rsidR="002F6E34" w:rsidRPr="002D6EC6" w:rsidRDefault="00875A4F" w:rsidP="00D71879">
      <w:pPr>
        <w:pStyle w:val="BodySectionSub"/>
        <w:spacing w:before="0"/>
        <w:ind w:left="1134" w:hanging="567"/>
        <w:rPr>
          <w:rFonts w:ascii="Tahoma" w:hAnsi="Tahoma" w:cs="Tahoma"/>
          <w:color w:val="00B050"/>
          <w:sz w:val="22"/>
          <w:szCs w:val="22"/>
        </w:rPr>
      </w:pPr>
      <w:r w:rsidRPr="002D6EC6">
        <w:rPr>
          <w:rFonts w:ascii="Tahoma" w:hAnsi="Tahoma" w:cs="Tahoma"/>
          <w:color w:val="00B050"/>
          <w:sz w:val="22"/>
          <w:szCs w:val="22"/>
        </w:rPr>
        <w:t>(1)</w:t>
      </w:r>
      <w:r w:rsidRPr="002D6EC6">
        <w:rPr>
          <w:rFonts w:ascii="Tahoma" w:hAnsi="Tahoma" w:cs="Tahoma"/>
          <w:color w:val="00B050"/>
          <w:sz w:val="22"/>
          <w:szCs w:val="22"/>
        </w:rPr>
        <w:tab/>
      </w:r>
      <w:r w:rsidR="002D2089" w:rsidRPr="002D6EC6">
        <w:rPr>
          <w:rFonts w:ascii="Tahoma" w:hAnsi="Tahoma" w:cs="Tahoma"/>
          <w:color w:val="00B050"/>
          <w:sz w:val="22"/>
          <w:szCs w:val="22"/>
        </w:rPr>
        <w:t xml:space="preserve">Any person who supports the purposes of </w:t>
      </w:r>
      <w:r w:rsidR="00090412" w:rsidRPr="002D6EC6">
        <w:rPr>
          <w:rFonts w:ascii="Tahoma" w:hAnsi="Tahoma" w:cs="Tahoma"/>
          <w:color w:val="00B050"/>
          <w:sz w:val="22"/>
          <w:szCs w:val="22"/>
        </w:rPr>
        <w:t>WDFC</w:t>
      </w:r>
      <w:r w:rsidR="002D2089" w:rsidRPr="002D6EC6">
        <w:rPr>
          <w:rFonts w:ascii="Tahoma" w:hAnsi="Tahoma" w:cs="Tahoma"/>
          <w:color w:val="00B050"/>
          <w:sz w:val="22"/>
          <w:szCs w:val="22"/>
        </w:rPr>
        <w:t xml:space="preserve"> is eligible for membership</w:t>
      </w:r>
      <w:r w:rsidR="002D6EC6" w:rsidRPr="002D6EC6">
        <w:rPr>
          <w:rFonts w:ascii="Tahoma" w:hAnsi="Tahoma" w:cs="Tahoma"/>
          <w:color w:val="00B050"/>
          <w:sz w:val="22"/>
          <w:szCs w:val="22"/>
        </w:rPr>
        <w:t>, either Social or Associate</w:t>
      </w:r>
      <w:r w:rsidR="002D2089" w:rsidRPr="002D6EC6">
        <w:rPr>
          <w:rFonts w:ascii="Tahoma" w:hAnsi="Tahoma" w:cs="Tahoma"/>
          <w:color w:val="00B050"/>
          <w:sz w:val="22"/>
          <w:szCs w:val="22"/>
        </w:rPr>
        <w:t>.</w:t>
      </w:r>
    </w:p>
    <w:p w14:paraId="29484F0F" w14:textId="77777777" w:rsidR="002D6EC6" w:rsidRPr="002D6EC6" w:rsidRDefault="002D6EC6" w:rsidP="002D6EC6">
      <w:pPr>
        <w:widowControl/>
        <w:overflowPunct w:val="0"/>
        <w:autoSpaceDE w:val="0"/>
        <w:autoSpaceDN w:val="0"/>
        <w:adjustRightInd w:val="0"/>
        <w:spacing w:after="0" w:line="240" w:lineRule="auto"/>
        <w:ind w:left="1134" w:hanging="567"/>
        <w:textAlignment w:val="baseline"/>
        <w:rPr>
          <w:rFonts w:ascii="Tahoma" w:hAnsi="Tahoma" w:cs="Tahoma"/>
          <w:color w:val="00B050"/>
        </w:rPr>
      </w:pPr>
      <w:r w:rsidRPr="002D6EC6">
        <w:rPr>
          <w:rFonts w:ascii="Tahoma" w:hAnsi="Tahoma" w:cs="Tahoma"/>
          <w:color w:val="00B050"/>
          <w:lang w:val="en-AU" w:eastAsia="en-US"/>
        </w:rPr>
        <w:t>(2)</w:t>
      </w:r>
      <w:r w:rsidRPr="002D6EC6">
        <w:rPr>
          <w:rFonts w:ascii="Tahoma" w:hAnsi="Tahoma" w:cs="Tahoma"/>
          <w:color w:val="00B050"/>
          <w:lang w:val="en-AU" w:eastAsia="en-US"/>
        </w:rPr>
        <w:tab/>
        <w:t>Any person who is a currently registered playing member of WDFC.</w:t>
      </w:r>
      <w:r w:rsidRPr="002D6EC6">
        <w:rPr>
          <w:rFonts w:ascii="Tahoma" w:hAnsi="Tahoma" w:cs="Tahoma"/>
          <w:color w:val="00B050"/>
          <w:lang w:val="en-AU" w:eastAsia="en-US"/>
        </w:rPr>
        <w:tab/>
      </w:r>
    </w:p>
    <w:p w14:paraId="560DACF8" w14:textId="77777777" w:rsidR="00875A4F" w:rsidRPr="002D6EC6" w:rsidRDefault="00875A4F" w:rsidP="00D71879">
      <w:pPr>
        <w:widowControl/>
        <w:overflowPunct w:val="0"/>
        <w:autoSpaceDE w:val="0"/>
        <w:autoSpaceDN w:val="0"/>
        <w:adjustRightInd w:val="0"/>
        <w:spacing w:after="0" w:line="240" w:lineRule="auto"/>
        <w:ind w:left="1134" w:hanging="567"/>
        <w:textAlignment w:val="baseline"/>
        <w:rPr>
          <w:rFonts w:ascii="Tahoma" w:hAnsi="Tahoma" w:cs="Tahoma"/>
          <w:color w:val="00B050"/>
        </w:rPr>
      </w:pPr>
      <w:r w:rsidRPr="002D6EC6">
        <w:rPr>
          <w:rFonts w:ascii="Tahoma" w:hAnsi="Tahoma" w:cs="Tahoma"/>
          <w:color w:val="00B050"/>
          <w:lang w:val="en-AU" w:eastAsia="en-US"/>
        </w:rPr>
        <w:t>(</w:t>
      </w:r>
      <w:r w:rsidR="002D6EC6" w:rsidRPr="002D6EC6">
        <w:rPr>
          <w:rFonts w:ascii="Tahoma" w:hAnsi="Tahoma" w:cs="Tahoma"/>
          <w:color w:val="00B050"/>
          <w:lang w:val="en-AU" w:eastAsia="en-US"/>
        </w:rPr>
        <w:t>3</w:t>
      </w:r>
      <w:r w:rsidRPr="002D6EC6">
        <w:rPr>
          <w:rFonts w:ascii="Tahoma" w:hAnsi="Tahoma" w:cs="Tahoma"/>
          <w:color w:val="00B050"/>
          <w:lang w:val="en-AU" w:eastAsia="en-US"/>
        </w:rPr>
        <w:t>)</w:t>
      </w:r>
      <w:r w:rsidRPr="002D6EC6">
        <w:rPr>
          <w:rFonts w:ascii="Tahoma" w:hAnsi="Tahoma" w:cs="Tahoma"/>
          <w:color w:val="00B050"/>
          <w:lang w:val="en-AU" w:eastAsia="en-US"/>
        </w:rPr>
        <w:tab/>
        <w:t xml:space="preserve">Any person who has been awarded life membership of </w:t>
      </w:r>
      <w:r w:rsidR="00090412" w:rsidRPr="002D6EC6">
        <w:rPr>
          <w:rFonts w:ascii="Tahoma" w:hAnsi="Tahoma" w:cs="Tahoma"/>
          <w:color w:val="00B050"/>
          <w:lang w:val="en-AU" w:eastAsia="en-US"/>
        </w:rPr>
        <w:t>WDFC</w:t>
      </w:r>
      <w:r w:rsidRPr="002D6EC6">
        <w:rPr>
          <w:rFonts w:ascii="Tahoma" w:hAnsi="Tahoma" w:cs="Tahoma"/>
          <w:color w:val="00B050"/>
          <w:lang w:val="en-AU" w:eastAsia="en-US"/>
        </w:rPr>
        <w:t>.</w:t>
      </w:r>
      <w:r w:rsidRPr="002D6EC6">
        <w:rPr>
          <w:rFonts w:ascii="Tahoma" w:hAnsi="Tahoma" w:cs="Tahoma"/>
          <w:color w:val="00B050"/>
          <w:lang w:val="en-AU" w:eastAsia="en-US"/>
        </w:rPr>
        <w:tab/>
      </w:r>
    </w:p>
    <w:p w14:paraId="65B17A9C" w14:textId="77777777" w:rsidR="005508B5" w:rsidRPr="002F6E34" w:rsidRDefault="002D2089" w:rsidP="00C059A6">
      <w:pPr>
        <w:pStyle w:val="DraftHeading1"/>
        <w:spacing w:before="0"/>
        <w:ind w:left="709" w:hanging="709"/>
        <w:rPr>
          <w:rFonts w:ascii="Tahoma" w:hAnsi="Tahoma" w:cs="Tahoma"/>
          <w:b w:val="0"/>
          <w:color w:val="0000FF"/>
          <w:sz w:val="16"/>
          <w:szCs w:val="16"/>
        </w:rPr>
      </w:pPr>
      <w:r w:rsidRPr="002F6E34">
        <w:rPr>
          <w:rFonts w:ascii="Tahoma" w:hAnsi="Tahoma" w:cs="Tahoma"/>
          <w:b w:val="0"/>
          <w:color w:val="0000FF"/>
          <w:sz w:val="16"/>
          <w:szCs w:val="16"/>
        </w:rPr>
        <w:tab/>
      </w:r>
      <w:bookmarkStart w:id="42" w:name="_Toc340148082"/>
      <w:bookmarkStart w:id="43" w:name="_Toc340226916"/>
      <w:bookmarkStart w:id="44" w:name="_Toc346713011"/>
    </w:p>
    <w:p w14:paraId="64B9AEAD" w14:textId="77777777" w:rsidR="002D2089" w:rsidRPr="00143FC5" w:rsidRDefault="002D2089" w:rsidP="00366BB1">
      <w:pPr>
        <w:pStyle w:val="DraftHeading1"/>
        <w:spacing w:before="0"/>
        <w:ind w:left="567" w:hanging="567"/>
        <w:rPr>
          <w:rFonts w:ascii="Tahoma" w:hAnsi="Tahoma" w:cs="Tahoma"/>
          <w:color w:val="0000FF"/>
        </w:rPr>
      </w:pPr>
      <w:r w:rsidRPr="00143FC5">
        <w:rPr>
          <w:rFonts w:ascii="Tahoma" w:hAnsi="Tahoma" w:cs="Tahoma"/>
          <w:color w:val="0000FF"/>
        </w:rPr>
        <w:t>9</w:t>
      </w:r>
      <w:r w:rsidRPr="00143FC5">
        <w:rPr>
          <w:rFonts w:ascii="Tahoma" w:hAnsi="Tahoma" w:cs="Tahoma"/>
          <w:color w:val="0000FF"/>
        </w:rPr>
        <w:tab/>
        <w:t>Application for membership</w:t>
      </w:r>
      <w:bookmarkEnd w:id="42"/>
      <w:bookmarkEnd w:id="43"/>
      <w:bookmarkEnd w:id="44"/>
    </w:p>
    <w:p w14:paraId="426F144A" w14:textId="77777777" w:rsidR="002D2089" w:rsidRPr="002D6EC6" w:rsidRDefault="002D2089" w:rsidP="00D71879">
      <w:pPr>
        <w:pStyle w:val="DraftHeading2"/>
        <w:spacing w:before="0"/>
        <w:ind w:left="1134" w:hanging="567"/>
        <w:rPr>
          <w:rFonts w:ascii="Tahoma" w:hAnsi="Tahoma" w:cs="Tahoma"/>
          <w:color w:val="00B050"/>
          <w:sz w:val="22"/>
          <w:szCs w:val="22"/>
        </w:rPr>
      </w:pPr>
      <w:r w:rsidRPr="002D6EC6">
        <w:rPr>
          <w:rFonts w:ascii="Tahoma" w:hAnsi="Tahoma" w:cs="Tahoma"/>
          <w:color w:val="00B050"/>
          <w:sz w:val="22"/>
          <w:szCs w:val="22"/>
        </w:rPr>
        <w:t>(1)</w:t>
      </w:r>
      <w:r w:rsidRPr="002D6EC6">
        <w:rPr>
          <w:rFonts w:ascii="Tahoma" w:hAnsi="Tahoma" w:cs="Tahoma"/>
          <w:color w:val="00B050"/>
          <w:sz w:val="22"/>
          <w:szCs w:val="22"/>
        </w:rPr>
        <w:tab/>
        <w:t xml:space="preserve">To apply to become a </w:t>
      </w:r>
      <w:r w:rsidR="00874B77" w:rsidRPr="008F6A9F">
        <w:rPr>
          <w:rFonts w:ascii="Tahoma" w:hAnsi="Tahoma" w:cs="Tahoma"/>
          <w:b/>
          <w:i/>
          <w:color w:val="00B050"/>
          <w:sz w:val="22"/>
          <w:szCs w:val="22"/>
        </w:rPr>
        <w:t>P</w:t>
      </w:r>
      <w:r w:rsidR="00314436" w:rsidRPr="008F6A9F">
        <w:rPr>
          <w:rFonts w:ascii="Tahoma" w:hAnsi="Tahoma" w:cs="Tahoma"/>
          <w:b/>
          <w:i/>
          <w:color w:val="00B050"/>
          <w:sz w:val="22"/>
          <w:szCs w:val="22"/>
        </w:rPr>
        <w:t>laying member</w:t>
      </w:r>
      <w:r w:rsidRPr="002D6EC6">
        <w:rPr>
          <w:rFonts w:ascii="Tahoma" w:hAnsi="Tahoma" w:cs="Tahoma"/>
          <w:color w:val="00B050"/>
          <w:sz w:val="22"/>
          <w:szCs w:val="22"/>
        </w:rPr>
        <w:t xml:space="preserve"> of </w:t>
      </w:r>
      <w:r w:rsidR="00090412" w:rsidRPr="002D6EC6">
        <w:rPr>
          <w:rFonts w:ascii="Tahoma" w:hAnsi="Tahoma" w:cs="Tahoma"/>
          <w:color w:val="00B050"/>
          <w:sz w:val="22"/>
          <w:szCs w:val="22"/>
        </w:rPr>
        <w:t>WDFC</w:t>
      </w:r>
      <w:r w:rsidRPr="002D6EC6">
        <w:rPr>
          <w:rFonts w:ascii="Tahoma" w:hAnsi="Tahoma" w:cs="Tahoma"/>
          <w:color w:val="00B050"/>
          <w:sz w:val="22"/>
          <w:szCs w:val="22"/>
        </w:rPr>
        <w:t xml:space="preserve">, a person must submit a written application </w:t>
      </w:r>
      <w:r w:rsidR="00E85611" w:rsidRPr="002D6EC6">
        <w:rPr>
          <w:rFonts w:ascii="Tahoma" w:hAnsi="Tahoma" w:cs="Tahoma"/>
          <w:color w:val="00B050"/>
          <w:sz w:val="22"/>
          <w:szCs w:val="22"/>
        </w:rPr>
        <w:t xml:space="preserve">on the </w:t>
      </w:r>
      <w:r w:rsidR="00314436" w:rsidRPr="002D6EC6">
        <w:rPr>
          <w:rFonts w:ascii="Tahoma" w:hAnsi="Tahoma" w:cs="Tahoma"/>
          <w:color w:val="00B050"/>
          <w:sz w:val="22"/>
          <w:szCs w:val="22"/>
        </w:rPr>
        <w:t xml:space="preserve">form as determined by the </w:t>
      </w:r>
      <w:r w:rsidR="00E85611" w:rsidRPr="002D6EC6">
        <w:rPr>
          <w:rFonts w:ascii="Tahoma" w:hAnsi="Tahoma" w:cs="Tahoma"/>
          <w:i/>
          <w:color w:val="00B050"/>
          <w:sz w:val="22"/>
          <w:szCs w:val="22"/>
          <w:u w:val="single"/>
        </w:rPr>
        <w:t>Governing body</w:t>
      </w:r>
      <w:r w:rsidR="00D71879" w:rsidRPr="002D6EC6">
        <w:rPr>
          <w:rFonts w:ascii="Tahoma" w:hAnsi="Tahoma" w:cs="Tahoma"/>
          <w:color w:val="00B050"/>
          <w:sz w:val="22"/>
          <w:szCs w:val="22"/>
        </w:rPr>
        <w:t xml:space="preserve"> </w:t>
      </w:r>
      <w:r w:rsidR="00314436" w:rsidRPr="002D6EC6">
        <w:rPr>
          <w:rFonts w:ascii="Tahoma" w:hAnsi="Tahoma" w:cs="Tahoma"/>
          <w:color w:val="00B050"/>
          <w:sz w:val="22"/>
          <w:szCs w:val="22"/>
        </w:rPr>
        <w:t>with</w:t>
      </w:r>
      <w:r w:rsidR="00C059A6" w:rsidRPr="002D6EC6">
        <w:rPr>
          <w:rFonts w:ascii="Tahoma" w:hAnsi="Tahoma" w:cs="Tahoma"/>
          <w:color w:val="00B050"/>
          <w:sz w:val="22"/>
          <w:szCs w:val="22"/>
        </w:rPr>
        <w:t xml:space="preserve"> the person</w:t>
      </w:r>
      <w:r w:rsidR="009822BD" w:rsidRPr="002D6EC6">
        <w:rPr>
          <w:rFonts w:ascii="Tahoma" w:hAnsi="Tahoma" w:cs="Tahoma"/>
          <w:color w:val="00B050"/>
          <w:sz w:val="22"/>
          <w:szCs w:val="22"/>
        </w:rPr>
        <w:t xml:space="preserve"> stating that he/she:</w:t>
      </w:r>
    </w:p>
    <w:p w14:paraId="3A6A34DF" w14:textId="77777777" w:rsidR="002D2089" w:rsidRPr="002D6EC6" w:rsidRDefault="002D2089" w:rsidP="00D71879">
      <w:pPr>
        <w:pStyle w:val="DraftHeading3"/>
        <w:spacing w:before="0"/>
        <w:ind w:left="1701" w:hanging="567"/>
        <w:rPr>
          <w:rFonts w:ascii="Tahoma" w:hAnsi="Tahoma" w:cs="Tahoma"/>
          <w:color w:val="00B050"/>
          <w:sz w:val="22"/>
          <w:szCs w:val="22"/>
        </w:rPr>
      </w:pPr>
      <w:r w:rsidRPr="002D6EC6">
        <w:rPr>
          <w:rFonts w:ascii="Tahoma" w:hAnsi="Tahoma" w:cs="Tahoma"/>
          <w:color w:val="00B050"/>
          <w:sz w:val="22"/>
          <w:szCs w:val="22"/>
        </w:rPr>
        <w:t>(a)</w:t>
      </w:r>
      <w:r w:rsidR="00314436" w:rsidRPr="002D6EC6">
        <w:rPr>
          <w:rFonts w:ascii="Tahoma" w:hAnsi="Tahoma" w:cs="Tahoma"/>
          <w:color w:val="00B050"/>
          <w:sz w:val="22"/>
          <w:szCs w:val="22"/>
        </w:rPr>
        <w:tab/>
        <w:t>wishes to be registered as</w:t>
      </w:r>
      <w:r w:rsidRPr="002D6EC6">
        <w:rPr>
          <w:rFonts w:ascii="Tahoma" w:hAnsi="Tahoma" w:cs="Tahoma"/>
          <w:color w:val="00B050"/>
          <w:sz w:val="22"/>
          <w:szCs w:val="22"/>
        </w:rPr>
        <w:t xml:space="preserve"> a </w:t>
      </w:r>
      <w:r w:rsidR="00314436" w:rsidRPr="002D6EC6">
        <w:rPr>
          <w:rFonts w:ascii="Tahoma" w:hAnsi="Tahoma" w:cs="Tahoma"/>
          <w:color w:val="00B050"/>
          <w:sz w:val="22"/>
          <w:szCs w:val="22"/>
        </w:rPr>
        <w:t xml:space="preserve">playing </w:t>
      </w:r>
      <w:r w:rsidRPr="002D6EC6">
        <w:rPr>
          <w:rFonts w:ascii="Tahoma" w:hAnsi="Tahoma" w:cs="Tahoma"/>
          <w:color w:val="00B050"/>
          <w:sz w:val="22"/>
          <w:szCs w:val="22"/>
        </w:rPr>
        <w:t xml:space="preserve">member of </w:t>
      </w:r>
      <w:r w:rsidR="00090412" w:rsidRPr="002D6EC6">
        <w:rPr>
          <w:rFonts w:ascii="Tahoma" w:hAnsi="Tahoma" w:cs="Tahoma"/>
          <w:color w:val="00B050"/>
          <w:sz w:val="22"/>
          <w:szCs w:val="22"/>
        </w:rPr>
        <w:t>WDFC</w:t>
      </w:r>
      <w:r w:rsidRPr="002D6EC6">
        <w:rPr>
          <w:rFonts w:ascii="Tahoma" w:hAnsi="Tahoma" w:cs="Tahoma"/>
          <w:color w:val="00B050"/>
          <w:sz w:val="22"/>
          <w:szCs w:val="22"/>
        </w:rPr>
        <w:t>; and</w:t>
      </w:r>
    </w:p>
    <w:p w14:paraId="177B2E9F" w14:textId="77777777" w:rsidR="002D2089" w:rsidRPr="002D6EC6" w:rsidRDefault="002D2089" w:rsidP="00D71879">
      <w:pPr>
        <w:pStyle w:val="DraftHeading3"/>
        <w:spacing w:before="0"/>
        <w:ind w:left="1701" w:hanging="567"/>
        <w:rPr>
          <w:rFonts w:ascii="Tahoma" w:hAnsi="Tahoma" w:cs="Tahoma"/>
          <w:color w:val="00B050"/>
          <w:sz w:val="22"/>
          <w:szCs w:val="22"/>
        </w:rPr>
      </w:pPr>
      <w:r w:rsidRPr="002D6EC6">
        <w:rPr>
          <w:rFonts w:ascii="Tahoma" w:hAnsi="Tahoma" w:cs="Tahoma"/>
          <w:color w:val="00B050"/>
          <w:sz w:val="22"/>
          <w:szCs w:val="22"/>
        </w:rPr>
        <w:t>(b)</w:t>
      </w:r>
      <w:r w:rsidRPr="002D6EC6">
        <w:rPr>
          <w:rFonts w:ascii="Tahoma" w:hAnsi="Tahoma" w:cs="Tahoma"/>
          <w:color w:val="00B050"/>
          <w:sz w:val="22"/>
          <w:szCs w:val="22"/>
        </w:rPr>
        <w:tab/>
        <w:t xml:space="preserve">supports the purposes of </w:t>
      </w:r>
      <w:r w:rsidR="00090412" w:rsidRPr="002D6EC6">
        <w:rPr>
          <w:rFonts w:ascii="Tahoma" w:hAnsi="Tahoma" w:cs="Tahoma"/>
          <w:color w:val="00B050"/>
          <w:sz w:val="22"/>
          <w:szCs w:val="22"/>
        </w:rPr>
        <w:t>WDFC</w:t>
      </w:r>
      <w:r w:rsidRPr="002D6EC6">
        <w:rPr>
          <w:rFonts w:ascii="Tahoma" w:hAnsi="Tahoma" w:cs="Tahoma"/>
          <w:color w:val="00B050"/>
          <w:sz w:val="22"/>
          <w:szCs w:val="22"/>
        </w:rPr>
        <w:t>; and</w:t>
      </w:r>
    </w:p>
    <w:p w14:paraId="6BB85AE8" w14:textId="77777777" w:rsidR="002D2089" w:rsidRPr="002D6EC6" w:rsidRDefault="002D2089" w:rsidP="00D71879">
      <w:pPr>
        <w:pStyle w:val="DraftHeading3"/>
        <w:spacing w:before="0"/>
        <w:ind w:left="1701" w:hanging="567"/>
        <w:rPr>
          <w:rFonts w:ascii="Tahoma" w:hAnsi="Tahoma" w:cs="Tahoma"/>
          <w:color w:val="00B050"/>
          <w:sz w:val="22"/>
          <w:szCs w:val="22"/>
        </w:rPr>
      </w:pPr>
      <w:r w:rsidRPr="002D6EC6">
        <w:rPr>
          <w:rFonts w:ascii="Tahoma" w:hAnsi="Tahoma" w:cs="Tahoma"/>
          <w:color w:val="00B050"/>
          <w:sz w:val="22"/>
          <w:szCs w:val="22"/>
        </w:rPr>
        <w:t>(c)</w:t>
      </w:r>
      <w:r w:rsidRPr="002D6EC6">
        <w:rPr>
          <w:rFonts w:ascii="Tahoma" w:hAnsi="Tahoma" w:cs="Tahoma"/>
          <w:color w:val="00B050"/>
          <w:sz w:val="22"/>
          <w:szCs w:val="22"/>
        </w:rPr>
        <w:tab/>
        <w:t xml:space="preserve">agrees to comply with these </w:t>
      </w:r>
      <w:r w:rsidR="00D87017" w:rsidRPr="002D6EC6">
        <w:rPr>
          <w:rFonts w:ascii="Tahoma" w:hAnsi="Tahoma" w:cs="Tahoma"/>
          <w:color w:val="00B050"/>
          <w:sz w:val="22"/>
          <w:szCs w:val="22"/>
        </w:rPr>
        <w:t>Rule</w:t>
      </w:r>
      <w:r w:rsidRPr="002D6EC6">
        <w:rPr>
          <w:rFonts w:ascii="Tahoma" w:hAnsi="Tahoma" w:cs="Tahoma"/>
          <w:color w:val="00B050"/>
          <w:sz w:val="22"/>
          <w:szCs w:val="22"/>
        </w:rPr>
        <w:t>s.</w:t>
      </w:r>
    </w:p>
    <w:p w14:paraId="1A846B9F" w14:textId="77777777" w:rsidR="0067094D" w:rsidRPr="002D6EC6" w:rsidRDefault="0067094D" w:rsidP="001F0DD7">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overflowPunct w:val="0"/>
        <w:autoSpaceDE w:val="0"/>
        <w:autoSpaceDN w:val="0"/>
        <w:adjustRightInd w:val="0"/>
        <w:spacing w:before="0"/>
        <w:ind w:left="567" w:firstLine="0"/>
        <w:textAlignment w:val="baseline"/>
        <w:rPr>
          <w:rFonts w:ascii="Tahoma" w:hAnsi="Tahoma" w:cs="Tahoma"/>
          <w:bCs/>
          <w:iCs/>
          <w:color w:val="00B050"/>
          <w:sz w:val="16"/>
          <w:szCs w:val="16"/>
        </w:rPr>
      </w:pPr>
    </w:p>
    <w:p w14:paraId="6521779E" w14:textId="77777777" w:rsidR="00314436" w:rsidRPr="002D6EC6" w:rsidRDefault="00C41003" w:rsidP="00D71879">
      <w:pPr>
        <w:pStyle w:val="DraftHeading2"/>
        <w:spacing w:before="0"/>
        <w:ind w:left="1134" w:hanging="567"/>
        <w:rPr>
          <w:rFonts w:ascii="Tahoma" w:hAnsi="Tahoma" w:cs="Tahoma"/>
          <w:color w:val="00B050"/>
          <w:sz w:val="22"/>
          <w:szCs w:val="22"/>
        </w:rPr>
      </w:pPr>
      <w:r w:rsidRPr="002D6EC6">
        <w:rPr>
          <w:rFonts w:ascii="Tahoma" w:hAnsi="Tahoma" w:cs="Tahoma"/>
          <w:color w:val="00B050"/>
          <w:sz w:val="22"/>
          <w:szCs w:val="22"/>
        </w:rPr>
        <w:t>(</w:t>
      </w:r>
      <w:r w:rsidR="002D6EC6" w:rsidRPr="002D6EC6">
        <w:rPr>
          <w:rFonts w:ascii="Tahoma" w:hAnsi="Tahoma" w:cs="Tahoma"/>
          <w:color w:val="00B050"/>
          <w:sz w:val="22"/>
          <w:szCs w:val="22"/>
        </w:rPr>
        <w:t>2</w:t>
      </w:r>
      <w:r w:rsidR="00314436" w:rsidRPr="002D6EC6">
        <w:rPr>
          <w:rFonts w:ascii="Tahoma" w:hAnsi="Tahoma" w:cs="Tahoma"/>
          <w:color w:val="00B050"/>
          <w:sz w:val="22"/>
          <w:szCs w:val="22"/>
        </w:rPr>
        <w:t>)</w:t>
      </w:r>
      <w:r w:rsidR="00314436" w:rsidRPr="002D6EC6">
        <w:rPr>
          <w:rFonts w:ascii="Tahoma" w:hAnsi="Tahoma" w:cs="Tahoma"/>
          <w:color w:val="00B050"/>
          <w:sz w:val="22"/>
          <w:szCs w:val="22"/>
        </w:rPr>
        <w:tab/>
        <w:t xml:space="preserve">To apply to become a </w:t>
      </w:r>
      <w:r w:rsidRPr="002D6EC6">
        <w:rPr>
          <w:rFonts w:ascii="Tahoma" w:hAnsi="Tahoma" w:cs="Tahoma"/>
          <w:b/>
          <w:i/>
          <w:color w:val="00B050"/>
          <w:sz w:val="22"/>
          <w:szCs w:val="22"/>
        </w:rPr>
        <w:t>Social</w:t>
      </w:r>
      <w:r w:rsidR="00314436" w:rsidRPr="002D6EC6">
        <w:rPr>
          <w:rFonts w:ascii="Tahoma" w:hAnsi="Tahoma" w:cs="Tahoma"/>
          <w:b/>
          <w:i/>
          <w:color w:val="00B050"/>
          <w:sz w:val="22"/>
          <w:szCs w:val="22"/>
        </w:rPr>
        <w:t xml:space="preserve"> member</w:t>
      </w:r>
      <w:r w:rsidR="00314436" w:rsidRPr="002D6EC6">
        <w:rPr>
          <w:rFonts w:ascii="Tahoma" w:hAnsi="Tahoma" w:cs="Tahoma"/>
          <w:color w:val="00B050"/>
          <w:sz w:val="22"/>
          <w:szCs w:val="22"/>
        </w:rPr>
        <w:t xml:space="preserve"> of </w:t>
      </w:r>
      <w:r w:rsidR="00090412" w:rsidRPr="002D6EC6">
        <w:rPr>
          <w:rFonts w:ascii="Tahoma" w:hAnsi="Tahoma" w:cs="Tahoma"/>
          <w:color w:val="00B050"/>
          <w:sz w:val="22"/>
          <w:szCs w:val="22"/>
        </w:rPr>
        <w:t>WDFC</w:t>
      </w:r>
      <w:r w:rsidR="00314436" w:rsidRPr="002D6EC6">
        <w:rPr>
          <w:rFonts w:ascii="Tahoma" w:hAnsi="Tahoma" w:cs="Tahoma"/>
          <w:color w:val="00B050"/>
          <w:sz w:val="22"/>
          <w:szCs w:val="22"/>
        </w:rPr>
        <w:t>, a person must submit a written application to the committee stating that the person</w:t>
      </w:r>
    </w:p>
    <w:p w14:paraId="4FF6E5D4" w14:textId="77777777" w:rsidR="00314436" w:rsidRPr="002D6EC6" w:rsidRDefault="00314436" w:rsidP="00D71879">
      <w:pPr>
        <w:pStyle w:val="DraftHeading3"/>
        <w:spacing w:before="0"/>
        <w:ind w:left="1701" w:hanging="567"/>
        <w:rPr>
          <w:rFonts w:ascii="Tahoma" w:hAnsi="Tahoma" w:cs="Tahoma"/>
          <w:color w:val="00B050"/>
          <w:sz w:val="22"/>
          <w:szCs w:val="22"/>
        </w:rPr>
      </w:pPr>
      <w:r w:rsidRPr="002D6EC6">
        <w:rPr>
          <w:rFonts w:ascii="Tahoma" w:hAnsi="Tahoma" w:cs="Tahoma"/>
          <w:color w:val="00B050"/>
          <w:sz w:val="22"/>
          <w:szCs w:val="22"/>
        </w:rPr>
        <w:t>(a)</w:t>
      </w:r>
      <w:r w:rsidRPr="002D6EC6">
        <w:rPr>
          <w:rFonts w:ascii="Tahoma" w:hAnsi="Tahoma" w:cs="Tahoma"/>
          <w:color w:val="00B050"/>
          <w:sz w:val="22"/>
          <w:szCs w:val="22"/>
        </w:rPr>
        <w:tab/>
        <w:t xml:space="preserve">wishes to become a member of </w:t>
      </w:r>
      <w:r w:rsidR="00C41003" w:rsidRPr="002D6EC6">
        <w:rPr>
          <w:rFonts w:ascii="Tahoma" w:hAnsi="Tahoma" w:cs="Tahoma"/>
          <w:color w:val="00B050"/>
          <w:sz w:val="22"/>
          <w:szCs w:val="22"/>
        </w:rPr>
        <w:t xml:space="preserve">a </w:t>
      </w:r>
      <w:r w:rsidR="00090412" w:rsidRPr="002D6EC6">
        <w:rPr>
          <w:rFonts w:ascii="Tahoma" w:hAnsi="Tahoma" w:cs="Tahoma"/>
          <w:color w:val="00B050"/>
          <w:sz w:val="22"/>
          <w:szCs w:val="22"/>
        </w:rPr>
        <w:t>WDFC</w:t>
      </w:r>
      <w:r w:rsidR="00C41003" w:rsidRPr="002D6EC6">
        <w:rPr>
          <w:rFonts w:ascii="Tahoma" w:hAnsi="Tahoma" w:cs="Tahoma"/>
          <w:color w:val="00B050"/>
          <w:sz w:val="22"/>
          <w:szCs w:val="22"/>
        </w:rPr>
        <w:t xml:space="preserve"> Social group</w:t>
      </w:r>
      <w:r w:rsidRPr="002D6EC6">
        <w:rPr>
          <w:rFonts w:ascii="Tahoma" w:hAnsi="Tahoma" w:cs="Tahoma"/>
          <w:color w:val="00B050"/>
          <w:sz w:val="22"/>
          <w:szCs w:val="22"/>
        </w:rPr>
        <w:t>; and</w:t>
      </w:r>
    </w:p>
    <w:p w14:paraId="4DDBD267" w14:textId="77777777" w:rsidR="00314436" w:rsidRPr="002D6EC6" w:rsidRDefault="00314436" w:rsidP="00D71879">
      <w:pPr>
        <w:pStyle w:val="DraftHeading3"/>
        <w:spacing w:before="0"/>
        <w:ind w:left="1701" w:hanging="567"/>
        <w:rPr>
          <w:rFonts w:ascii="Tahoma" w:hAnsi="Tahoma" w:cs="Tahoma"/>
          <w:color w:val="00B050"/>
          <w:sz w:val="22"/>
          <w:szCs w:val="22"/>
        </w:rPr>
      </w:pPr>
      <w:r w:rsidRPr="002D6EC6">
        <w:rPr>
          <w:rFonts w:ascii="Tahoma" w:hAnsi="Tahoma" w:cs="Tahoma"/>
          <w:color w:val="00B050"/>
          <w:sz w:val="22"/>
          <w:szCs w:val="22"/>
        </w:rPr>
        <w:t>(b)</w:t>
      </w:r>
      <w:r w:rsidRPr="002D6EC6">
        <w:rPr>
          <w:rFonts w:ascii="Tahoma" w:hAnsi="Tahoma" w:cs="Tahoma"/>
          <w:color w:val="00B050"/>
          <w:sz w:val="22"/>
          <w:szCs w:val="22"/>
        </w:rPr>
        <w:tab/>
        <w:t xml:space="preserve">supports the purposes of </w:t>
      </w:r>
      <w:r w:rsidR="00090412" w:rsidRPr="002D6EC6">
        <w:rPr>
          <w:rFonts w:ascii="Tahoma" w:hAnsi="Tahoma" w:cs="Tahoma"/>
          <w:color w:val="00B050"/>
          <w:sz w:val="22"/>
          <w:szCs w:val="22"/>
        </w:rPr>
        <w:t>WDFC</w:t>
      </w:r>
      <w:r w:rsidRPr="002D6EC6">
        <w:rPr>
          <w:rFonts w:ascii="Tahoma" w:hAnsi="Tahoma" w:cs="Tahoma"/>
          <w:color w:val="00B050"/>
          <w:sz w:val="22"/>
          <w:szCs w:val="22"/>
        </w:rPr>
        <w:t>; and</w:t>
      </w:r>
    </w:p>
    <w:p w14:paraId="052391D6" w14:textId="77777777" w:rsidR="00314436" w:rsidRPr="002D6EC6" w:rsidRDefault="00314436" w:rsidP="00D71879">
      <w:pPr>
        <w:pStyle w:val="DraftHeading3"/>
        <w:spacing w:before="0"/>
        <w:ind w:left="1701" w:hanging="567"/>
        <w:rPr>
          <w:rFonts w:ascii="Tahoma" w:hAnsi="Tahoma" w:cs="Tahoma"/>
          <w:color w:val="00B050"/>
          <w:sz w:val="22"/>
          <w:szCs w:val="22"/>
        </w:rPr>
      </w:pPr>
      <w:r w:rsidRPr="002D6EC6">
        <w:rPr>
          <w:rFonts w:ascii="Tahoma" w:hAnsi="Tahoma" w:cs="Tahoma"/>
          <w:color w:val="00B050"/>
          <w:sz w:val="22"/>
          <w:szCs w:val="22"/>
        </w:rPr>
        <w:t>(c)</w:t>
      </w:r>
      <w:r w:rsidRPr="002D6EC6">
        <w:rPr>
          <w:rFonts w:ascii="Tahoma" w:hAnsi="Tahoma" w:cs="Tahoma"/>
          <w:color w:val="00B050"/>
          <w:sz w:val="22"/>
          <w:szCs w:val="22"/>
        </w:rPr>
        <w:tab/>
        <w:t>agrees to comply with these Rules.</w:t>
      </w:r>
    </w:p>
    <w:p w14:paraId="409E7F1B" w14:textId="77777777" w:rsidR="0067094D" w:rsidRPr="002D6EC6" w:rsidRDefault="0067094D" w:rsidP="001F0DD7">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overflowPunct w:val="0"/>
        <w:autoSpaceDE w:val="0"/>
        <w:autoSpaceDN w:val="0"/>
        <w:adjustRightInd w:val="0"/>
        <w:spacing w:before="0"/>
        <w:ind w:left="567" w:firstLine="0"/>
        <w:textAlignment w:val="baseline"/>
        <w:rPr>
          <w:rFonts w:ascii="Tahoma" w:hAnsi="Tahoma" w:cs="Tahoma"/>
          <w:bCs/>
          <w:iCs/>
          <w:color w:val="00B050"/>
          <w:sz w:val="16"/>
          <w:szCs w:val="16"/>
        </w:rPr>
      </w:pPr>
    </w:p>
    <w:p w14:paraId="1B7F09C6" w14:textId="77777777" w:rsidR="002D6EC6" w:rsidRPr="002D6EC6" w:rsidRDefault="00EE4408" w:rsidP="002D6EC6">
      <w:pPr>
        <w:pStyle w:val="DraftHeading2"/>
        <w:spacing w:before="0"/>
        <w:ind w:left="1134" w:hanging="567"/>
        <w:rPr>
          <w:rFonts w:ascii="Tahoma" w:hAnsi="Tahoma" w:cs="Tahoma"/>
          <w:color w:val="00B050"/>
          <w:sz w:val="22"/>
          <w:szCs w:val="22"/>
        </w:rPr>
      </w:pPr>
      <w:r>
        <w:rPr>
          <w:rFonts w:ascii="Tahoma" w:hAnsi="Tahoma" w:cs="Tahoma"/>
          <w:color w:val="00B050"/>
          <w:sz w:val="22"/>
          <w:szCs w:val="22"/>
        </w:rPr>
        <w:t>(3</w:t>
      </w:r>
      <w:r w:rsidR="002D6EC6" w:rsidRPr="002D6EC6">
        <w:rPr>
          <w:rFonts w:ascii="Tahoma" w:hAnsi="Tahoma" w:cs="Tahoma"/>
          <w:color w:val="00B050"/>
          <w:sz w:val="22"/>
          <w:szCs w:val="22"/>
        </w:rPr>
        <w:t>)</w:t>
      </w:r>
      <w:r w:rsidR="002D6EC6" w:rsidRPr="002D6EC6">
        <w:rPr>
          <w:rFonts w:ascii="Tahoma" w:hAnsi="Tahoma" w:cs="Tahoma"/>
          <w:color w:val="00B050"/>
          <w:sz w:val="22"/>
          <w:szCs w:val="22"/>
        </w:rPr>
        <w:tab/>
        <w:t>Any application to become a member of WDFC</w:t>
      </w:r>
    </w:p>
    <w:p w14:paraId="73A6B809" w14:textId="77777777" w:rsidR="002D6EC6" w:rsidRPr="002D6EC6" w:rsidRDefault="002D6EC6" w:rsidP="002D6EC6">
      <w:pPr>
        <w:pStyle w:val="DraftHeading3"/>
        <w:spacing w:before="0"/>
        <w:ind w:left="1560" w:hanging="426"/>
        <w:rPr>
          <w:rFonts w:ascii="Tahoma" w:hAnsi="Tahoma" w:cs="Tahoma"/>
          <w:color w:val="00B050"/>
          <w:sz w:val="22"/>
          <w:szCs w:val="22"/>
        </w:rPr>
      </w:pPr>
      <w:r w:rsidRPr="002D6EC6">
        <w:rPr>
          <w:rFonts w:ascii="Tahoma" w:hAnsi="Tahoma" w:cs="Tahoma"/>
          <w:color w:val="00B050"/>
          <w:sz w:val="22"/>
          <w:szCs w:val="22"/>
        </w:rPr>
        <w:t>(a)</w:t>
      </w:r>
      <w:r w:rsidRPr="002D6EC6">
        <w:rPr>
          <w:rFonts w:ascii="Tahoma" w:hAnsi="Tahoma" w:cs="Tahoma"/>
          <w:color w:val="00B050"/>
          <w:sz w:val="22"/>
          <w:szCs w:val="22"/>
        </w:rPr>
        <w:tab/>
        <w:t>must be signed by the applicant; and</w:t>
      </w:r>
    </w:p>
    <w:p w14:paraId="5DEF1991" w14:textId="77777777" w:rsidR="002D6EC6" w:rsidRPr="002D6EC6" w:rsidRDefault="002D6EC6" w:rsidP="002D6EC6">
      <w:pPr>
        <w:pStyle w:val="DraftHeading3"/>
        <w:spacing w:before="0"/>
        <w:ind w:left="1560" w:hanging="426"/>
        <w:rPr>
          <w:rFonts w:ascii="Tahoma" w:hAnsi="Tahoma" w:cs="Tahoma"/>
          <w:color w:val="00B050"/>
          <w:sz w:val="22"/>
          <w:szCs w:val="22"/>
        </w:rPr>
      </w:pPr>
      <w:r w:rsidRPr="002D6EC6">
        <w:rPr>
          <w:rFonts w:ascii="Tahoma" w:hAnsi="Tahoma" w:cs="Tahoma"/>
          <w:color w:val="00B050"/>
          <w:sz w:val="22"/>
          <w:szCs w:val="22"/>
        </w:rPr>
        <w:t>(b)</w:t>
      </w:r>
      <w:r w:rsidRPr="002D6EC6">
        <w:rPr>
          <w:rFonts w:ascii="Tahoma" w:hAnsi="Tahoma" w:cs="Tahoma"/>
          <w:color w:val="00B050"/>
          <w:sz w:val="22"/>
          <w:szCs w:val="22"/>
        </w:rPr>
        <w:tab/>
        <w:t>may be accompanied by the joining fee or an authorisation for periodic repayments.</w:t>
      </w:r>
    </w:p>
    <w:p w14:paraId="38B4C9E2" w14:textId="77777777" w:rsidR="002D6EC6" w:rsidRPr="002D6EC6" w:rsidRDefault="002D6EC6" w:rsidP="002D6EC6">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overflowPunct w:val="0"/>
        <w:autoSpaceDE w:val="0"/>
        <w:autoSpaceDN w:val="0"/>
        <w:adjustRightInd w:val="0"/>
        <w:spacing w:before="0"/>
        <w:ind w:left="567" w:firstLine="0"/>
        <w:textAlignment w:val="baseline"/>
        <w:rPr>
          <w:rFonts w:ascii="Tahoma" w:hAnsi="Tahoma" w:cs="Tahoma"/>
          <w:bCs/>
          <w:iCs/>
          <w:color w:val="00B050"/>
          <w:sz w:val="16"/>
          <w:szCs w:val="16"/>
        </w:rPr>
      </w:pPr>
    </w:p>
    <w:p w14:paraId="0AB1C6C3" w14:textId="77777777" w:rsidR="002D6EC6" w:rsidRPr="002D6EC6" w:rsidRDefault="00EE4408" w:rsidP="002D6EC6">
      <w:pPr>
        <w:pStyle w:val="DraftHeading2"/>
        <w:spacing w:before="0"/>
        <w:ind w:left="1134" w:hanging="567"/>
        <w:rPr>
          <w:rFonts w:ascii="Tahoma" w:hAnsi="Tahoma" w:cs="Tahoma"/>
          <w:color w:val="00B050"/>
          <w:sz w:val="22"/>
          <w:szCs w:val="22"/>
        </w:rPr>
      </w:pPr>
      <w:r>
        <w:rPr>
          <w:rFonts w:ascii="Tahoma" w:hAnsi="Tahoma" w:cs="Tahoma"/>
          <w:color w:val="00B050"/>
          <w:sz w:val="22"/>
          <w:szCs w:val="22"/>
        </w:rPr>
        <w:t>(4</w:t>
      </w:r>
      <w:r w:rsidR="002D6EC6" w:rsidRPr="002D6EC6">
        <w:rPr>
          <w:rFonts w:ascii="Tahoma" w:hAnsi="Tahoma" w:cs="Tahoma"/>
          <w:color w:val="00B050"/>
          <w:sz w:val="22"/>
          <w:szCs w:val="22"/>
        </w:rPr>
        <w:t>)</w:t>
      </w:r>
      <w:r w:rsidR="002D6EC6" w:rsidRPr="002D6EC6">
        <w:rPr>
          <w:rFonts w:ascii="Tahoma" w:hAnsi="Tahoma" w:cs="Tahoma"/>
          <w:color w:val="00B050"/>
          <w:sz w:val="22"/>
          <w:szCs w:val="22"/>
        </w:rPr>
        <w:tab/>
        <w:t>For purposes of Voting rights, only those Playing, Social, Associate</w:t>
      </w:r>
      <w:r w:rsidR="00C615A8">
        <w:rPr>
          <w:rFonts w:ascii="Tahoma" w:hAnsi="Tahoma" w:cs="Tahoma"/>
          <w:color w:val="00B050"/>
          <w:sz w:val="22"/>
          <w:szCs w:val="22"/>
        </w:rPr>
        <w:t xml:space="preserve"> </w:t>
      </w:r>
      <w:r w:rsidR="00C615A8" w:rsidRPr="00EE4408">
        <w:rPr>
          <w:rFonts w:ascii="Tahoma" w:hAnsi="Tahoma" w:cs="Tahoma"/>
          <w:color w:val="00B050"/>
          <w:sz w:val="22"/>
          <w:szCs w:val="22"/>
        </w:rPr>
        <w:t>and Life</w:t>
      </w:r>
      <w:r w:rsidR="002D6EC6" w:rsidRPr="00EE4408">
        <w:rPr>
          <w:rFonts w:ascii="Tahoma" w:hAnsi="Tahoma" w:cs="Tahoma"/>
          <w:color w:val="00B050"/>
          <w:sz w:val="22"/>
          <w:szCs w:val="22"/>
        </w:rPr>
        <w:t xml:space="preserve"> </w:t>
      </w:r>
      <w:r w:rsidR="002D6EC6" w:rsidRPr="002D6EC6">
        <w:rPr>
          <w:rFonts w:ascii="Tahoma" w:hAnsi="Tahoma" w:cs="Tahoma"/>
          <w:color w:val="00B050"/>
          <w:sz w:val="22"/>
          <w:szCs w:val="22"/>
        </w:rPr>
        <w:t>members who are over the age of 18 at the time of a vote being held are entitled to vote, either in person or by proxy.</w:t>
      </w:r>
    </w:p>
    <w:p w14:paraId="6122CA47" w14:textId="77777777" w:rsidR="00C059A6" w:rsidRPr="002D6EC6" w:rsidRDefault="00C059A6" w:rsidP="002D2089">
      <w:pPr>
        <w:pStyle w:val="DraftHeading1"/>
        <w:spacing w:before="0"/>
        <w:ind w:left="850" w:hanging="850"/>
        <w:rPr>
          <w:rFonts w:ascii="Tahoma" w:hAnsi="Tahoma" w:cs="Tahoma"/>
          <w:b w:val="0"/>
          <w:color w:val="00B050"/>
          <w:sz w:val="16"/>
          <w:szCs w:val="16"/>
        </w:rPr>
      </w:pPr>
    </w:p>
    <w:p w14:paraId="0EB702C7" w14:textId="77777777" w:rsidR="002D2089" w:rsidRPr="00143FC5" w:rsidRDefault="002D2089" w:rsidP="00366BB1">
      <w:pPr>
        <w:pStyle w:val="DraftHeading1"/>
        <w:spacing w:before="0"/>
        <w:ind w:left="567" w:hanging="567"/>
        <w:rPr>
          <w:rFonts w:ascii="Tahoma" w:hAnsi="Tahoma" w:cs="Tahoma"/>
          <w:color w:val="0000FF"/>
        </w:rPr>
      </w:pPr>
      <w:bookmarkStart w:id="45" w:name="_Toc340148083"/>
      <w:bookmarkStart w:id="46" w:name="_Toc340226917"/>
      <w:bookmarkStart w:id="47" w:name="_Toc346713012"/>
      <w:r w:rsidRPr="00143FC5">
        <w:rPr>
          <w:rFonts w:ascii="Tahoma" w:hAnsi="Tahoma" w:cs="Tahoma"/>
          <w:color w:val="0000FF"/>
        </w:rPr>
        <w:t>10</w:t>
      </w:r>
      <w:r w:rsidRPr="00143FC5">
        <w:rPr>
          <w:rFonts w:ascii="Tahoma" w:hAnsi="Tahoma" w:cs="Tahoma"/>
          <w:color w:val="0000FF"/>
        </w:rPr>
        <w:tab/>
        <w:t>Consideration of application</w:t>
      </w:r>
      <w:bookmarkEnd w:id="45"/>
      <w:bookmarkEnd w:id="46"/>
      <w:bookmarkEnd w:id="47"/>
    </w:p>
    <w:p w14:paraId="1DF23EDF" w14:textId="77777777" w:rsidR="002D2089" w:rsidRPr="00FC41D9" w:rsidRDefault="002D2089" w:rsidP="00D71879">
      <w:pPr>
        <w:pStyle w:val="DraftHeading2"/>
        <w:spacing w:before="0"/>
        <w:ind w:left="1134" w:hanging="567"/>
        <w:rPr>
          <w:rFonts w:ascii="Tahoma" w:hAnsi="Tahoma" w:cs="Tahoma"/>
          <w:color w:val="00B050"/>
          <w:sz w:val="22"/>
          <w:szCs w:val="22"/>
        </w:rPr>
      </w:pPr>
      <w:r w:rsidRPr="00FC41D9">
        <w:rPr>
          <w:rFonts w:ascii="Tahoma" w:hAnsi="Tahoma" w:cs="Tahoma"/>
          <w:color w:val="00B050"/>
          <w:sz w:val="22"/>
          <w:szCs w:val="22"/>
        </w:rPr>
        <w:t>(</w:t>
      </w:r>
      <w:r w:rsidR="00E9348E" w:rsidRPr="00FC41D9">
        <w:rPr>
          <w:rFonts w:ascii="Tahoma" w:hAnsi="Tahoma" w:cs="Tahoma"/>
          <w:color w:val="00B050"/>
          <w:sz w:val="22"/>
          <w:szCs w:val="22"/>
        </w:rPr>
        <w:t>1</w:t>
      </w:r>
      <w:r w:rsidRPr="00FC41D9">
        <w:rPr>
          <w:rFonts w:ascii="Tahoma" w:hAnsi="Tahoma" w:cs="Tahoma"/>
          <w:color w:val="00B050"/>
          <w:sz w:val="22"/>
          <w:szCs w:val="22"/>
        </w:rPr>
        <w:t>)</w:t>
      </w:r>
      <w:r w:rsidRPr="00FC41D9">
        <w:rPr>
          <w:rFonts w:ascii="Tahoma" w:hAnsi="Tahoma" w:cs="Tahoma"/>
          <w:color w:val="00B050"/>
          <w:sz w:val="22"/>
          <w:szCs w:val="22"/>
        </w:rPr>
        <w:tab/>
      </w:r>
      <w:r w:rsidR="00E9348E" w:rsidRPr="00FC41D9">
        <w:rPr>
          <w:rFonts w:ascii="Tahoma" w:hAnsi="Tahoma" w:cs="Tahoma"/>
          <w:color w:val="00B050"/>
          <w:sz w:val="22"/>
          <w:szCs w:val="22"/>
        </w:rPr>
        <w:t>Any application for membership is subject to approval by the Governing body</w:t>
      </w:r>
      <w:r w:rsidR="00FC41D9" w:rsidRPr="00FC41D9">
        <w:rPr>
          <w:rFonts w:ascii="Tahoma" w:hAnsi="Tahoma" w:cs="Tahoma"/>
          <w:color w:val="00B050"/>
          <w:sz w:val="22"/>
          <w:szCs w:val="22"/>
        </w:rPr>
        <w:t xml:space="preserve"> and\or the WDFC Committee</w:t>
      </w:r>
      <w:r w:rsidR="00E9348E" w:rsidRPr="00FC41D9">
        <w:rPr>
          <w:rFonts w:ascii="Tahoma" w:hAnsi="Tahoma" w:cs="Tahoma"/>
          <w:color w:val="00B050"/>
          <w:sz w:val="22"/>
          <w:szCs w:val="22"/>
        </w:rPr>
        <w:t>.</w:t>
      </w:r>
    </w:p>
    <w:p w14:paraId="7162BBCA" w14:textId="77777777" w:rsidR="0067094D" w:rsidRPr="00581B0E" w:rsidRDefault="0067094D" w:rsidP="001F0DD7">
      <w:pPr>
        <w:pStyle w:val="DraftHeading2"/>
        <w:spacing w:before="0"/>
        <w:ind w:left="567"/>
        <w:rPr>
          <w:rFonts w:ascii="Tahoma" w:hAnsi="Tahoma" w:cs="Tahoma"/>
          <w:color w:val="0000FF"/>
          <w:sz w:val="16"/>
          <w:szCs w:val="16"/>
        </w:rPr>
      </w:pPr>
    </w:p>
    <w:p w14:paraId="73CB18DC" w14:textId="77777777" w:rsidR="00E9348E" w:rsidRPr="00143FC5" w:rsidRDefault="00E9348E" w:rsidP="00D71879">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As soon as practicable after an application for membership is received, the Committee must decide by resolution whether to accept or reject the application.</w:t>
      </w:r>
    </w:p>
    <w:p w14:paraId="5185A017" w14:textId="77777777" w:rsidR="0067094D" w:rsidRDefault="0067094D" w:rsidP="001F0DD7">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overflowPunct w:val="0"/>
        <w:autoSpaceDE w:val="0"/>
        <w:autoSpaceDN w:val="0"/>
        <w:adjustRightInd w:val="0"/>
        <w:spacing w:before="0"/>
        <w:ind w:left="567" w:firstLine="0"/>
        <w:textAlignment w:val="baseline"/>
        <w:rPr>
          <w:rFonts w:ascii="Tahoma" w:hAnsi="Tahoma" w:cs="Tahoma"/>
          <w:bCs/>
          <w:iCs/>
          <w:color w:val="0000FF"/>
          <w:sz w:val="16"/>
          <w:szCs w:val="16"/>
        </w:rPr>
      </w:pPr>
    </w:p>
    <w:p w14:paraId="0E5B690D" w14:textId="77777777" w:rsidR="002D2089" w:rsidRPr="00143FC5" w:rsidRDefault="002D2089" w:rsidP="00D71879">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w:t>
      </w:r>
      <w:r w:rsidR="00E9348E" w:rsidRPr="00143FC5">
        <w:rPr>
          <w:rFonts w:ascii="Tahoma" w:hAnsi="Tahoma" w:cs="Tahoma"/>
          <w:color w:val="0000FF"/>
          <w:sz w:val="22"/>
          <w:szCs w:val="22"/>
        </w:rPr>
        <w:t>3</w:t>
      </w:r>
      <w:r w:rsidRPr="00143FC5">
        <w:rPr>
          <w:rFonts w:ascii="Tahoma" w:hAnsi="Tahoma" w:cs="Tahoma"/>
          <w:color w:val="0000FF"/>
          <w:sz w:val="22"/>
          <w:szCs w:val="22"/>
        </w:rPr>
        <w:t>)</w:t>
      </w:r>
      <w:r w:rsidRPr="00143FC5">
        <w:rPr>
          <w:rFonts w:ascii="Tahoma" w:hAnsi="Tahoma" w:cs="Tahoma"/>
          <w:color w:val="0000FF"/>
          <w:sz w:val="22"/>
          <w:szCs w:val="22"/>
        </w:rPr>
        <w:tab/>
        <w:t xml:space="preserve">The Committee </w:t>
      </w:r>
      <w:r w:rsidR="009822BD" w:rsidRPr="00143FC5">
        <w:rPr>
          <w:rFonts w:ascii="Tahoma" w:hAnsi="Tahoma" w:cs="Tahoma"/>
          <w:color w:val="0000FF"/>
          <w:sz w:val="22"/>
          <w:szCs w:val="22"/>
        </w:rPr>
        <w:t xml:space="preserve">may </w:t>
      </w:r>
      <w:r w:rsidRPr="00143FC5">
        <w:rPr>
          <w:rFonts w:ascii="Tahoma" w:hAnsi="Tahoma" w:cs="Tahoma"/>
          <w:color w:val="0000FF"/>
          <w:sz w:val="22"/>
          <w:szCs w:val="22"/>
        </w:rPr>
        <w:t>notify the applicant in writing of its decision as soon as practicable after the decision is made.</w:t>
      </w:r>
    </w:p>
    <w:p w14:paraId="63D9D144" w14:textId="77777777" w:rsidR="0067094D" w:rsidRPr="002F6E34" w:rsidRDefault="0067094D" w:rsidP="001F0DD7">
      <w:pPr>
        <w:pStyle w:val="DraftHeading2"/>
        <w:spacing w:before="0"/>
        <w:ind w:left="567"/>
        <w:rPr>
          <w:rFonts w:ascii="Tahoma" w:hAnsi="Tahoma" w:cs="Tahoma"/>
          <w:color w:val="0000FF"/>
          <w:sz w:val="16"/>
          <w:szCs w:val="16"/>
        </w:rPr>
      </w:pPr>
    </w:p>
    <w:p w14:paraId="363E0ABA" w14:textId="77777777" w:rsidR="002D2089" w:rsidRPr="00143FC5" w:rsidRDefault="002D2089" w:rsidP="00D71879">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w:t>
      </w:r>
      <w:r w:rsidR="00E9348E" w:rsidRPr="00143FC5">
        <w:rPr>
          <w:rFonts w:ascii="Tahoma" w:hAnsi="Tahoma" w:cs="Tahoma"/>
          <w:color w:val="0000FF"/>
          <w:sz w:val="22"/>
          <w:szCs w:val="22"/>
        </w:rPr>
        <w:t>4</w:t>
      </w:r>
      <w:r w:rsidRPr="00143FC5">
        <w:rPr>
          <w:rFonts w:ascii="Tahoma" w:hAnsi="Tahoma" w:cs="Tahoma"/>
          <w:color w:val="0000FF"/>
          <w:sz w:val="22"/>
          <w:szCs w:val="22"/>
        </w:rPr>
        <w:t>)</w:t>
      </w:r>
      <w:r w:rsidRPr="00143FC5">
        <w:rPr>
          <w:rFonts w:ascii="Tahoma" w:hAnsi="Tahoma" w:cs="Tahoma"/>
          <w:color w:val="0000FF"/>
          <w:sz w:val="22"/>
          <w:szCs w:val="22"/>
        </w:rPr>
        <w:tab/>
        <w:t>If the Committee rejects the application, it must return any money accompanying the application to the applicant.</w:t>
      </w:r>
    </w:p>
    <w:p w14:paraId="052E4010" w14:textId="77777777" w:rsidR="0067094D" w:rsidRPr="002F6E34" w:rsidRDefault="0067094D" w:rsidP="001F0DD7">
      <w:pPr>
        <w:pStyle w:val="DraftHeading2"/>
        <w:spacing w:before="0"/>
        <w:ind w:left="567"/>
        <w:rPr>
          <w:rFonts w:ascii="Tahoma" w:hAnsi="Tahoma" w:cs="Tahoma"/>
          <w:color w:val="0000FF"/>
          <w:sz w:val="16"/>
          <w:szCs w:val="16"/>
        </w:rPr>
      </w:pPr>
    </w:p>
    <w:p w14:paraId="5A5C6C05" w14:textId="77777777" w:rsidR="002D2089" w:rsidRPr="00143FC5" w:rsidRDefault="002D2089" w:rsidP="00D71879">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lastRenderedPageBreak/>
        <w:t>(</w:t>
      </w:r>
      <w:r w:rsidR="00E9348E" w:rsidRPr="00143FC5">
        <w:rPr>
          <w:rFonts w:ascii="Tahoma" w:hAnsi="Tahoma" w:cs="Tahoma"/>
          <w:color w:val="0000FF"/>
          <w:sz w:val="22"/>
          <w:szCs w:val="22"/>
        </w:rPr>
        <w:t>5</w:t>
      </w:r>
      <w:r w:rsidRPr="00143FC5">
        <w:rPr>
          <w:rFonts w:ascii="Tahoma" w:hAnsi="Tahoma" w:cs="Tahoma"/>
          <w:color w:val="0000FF"/>
          <w:sz w:val="22"/>
          <w:szCs w:val="22"/>
        </w:rPr>
        <w:t>)</w:t>
      </w:r>
      <w:r w:rsidRPr="00143FC5">
        <w:rPr>
          <w:rFonts w:ascii="Tahoma" w:hAnsi="Tahoma" w:cs="Tahoma"/>
          <w:color w:val="0000FF"/>
          <w:sz w:val="22"/>
          <w:szCs w:val="22"/>
        </w:rPr>
        <w:tab/>
        <w:t>No reason need be given for the rejection of an application.</w:t>
      </w:r>
    </w:p>
    <w:p w14:paraId="26A8DD3A" w14:textId="77777777" w:rsidR="00C059A6" w:rsidRPr="00143FC5" w:rsidRDefault="00C059A6" w:rsidP="002D2089">
      <w:pPr>
        <w:pStyle w:val="DraftHeading1"/>
        <w:spacing w:before="0"/>
        <w:ind w:left="850" w:hanging="850"/>
        <w:rPr>
          <w:rFonts w:ascii="Tahoma" w:hAnsi="Tahoma" w:cs="Tahoma"/>
          <w:color w:val="0000FF"/>
        </w:rPr>
      </w:pPr>
      <w:bookmarkStart w:id="48" w:name="_Toc340148084"/>
      <w:bookmarkStart w:id="49" w:name="_Toc340226918"/>
      <w:bookmarkStart w:id="50" w:name="_Toc346713013"/>
    </w:p>
    <w:p w14:paraId="373BB2A4" w14:textId="77777777" w:rsidR="002D2089" w:rsidRPr="00143FC5" w:rsidRDefault="002D2089" w:rsidP="00366BB1">
      <w:pPr>
        <w:pStyle w:val="DraftHeading1"/>
        <w:spacing w:before="0"/>
        <w:ind w:left="567" w:hanging="567"/>
        <w:rPr>
          <w:rFonts w:ascii="Tahoma" w:hAnsi="Tahoma" w:cs="Tahoma"/>
          <w:color w:val="0000FF"/>
        </w:rPr>
      </w:pPr>
      <w:r w:rsidRPr="00143FC5">
        <w:rPr>
          <w:rFonts w:ascii="Tahoma" w:hAnsi="Tahoma" w:cs="Tahoma"/>
          <w:color w:val="0000FF"/>
        </w:rPr>
        <w:t>11</w:t>
      </w:r>
      <w:r w:rsidRPr="00143FC5">
        <w:rPr>
          <w:rFonts w:ascii="Tahoma" w:hAnsi="Tahoma" w:cs="Tahoma"/>
          <w:color w:val="0000FF"/>
        </w:rPr>
        <w:tab/>
        <w:t>New membership</w:t>
      </w:r>
      <w:bookmarkEnd w:id="48"/>
      <w:bookmarkEnd w:id="49"/>
      <w:bookmarkEnd w:id="50"/>
    </w:p>
    <w:p w14:paraId="08411CBE" w14:textId="77777777" w:rsidR="002D2089" w:rsidRPr="00143FC5" w:rsidRDefault="002D2089" w:rsidP="00C41003">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If an application for membersh</w:t>
      </w:r>
      <w:r w:rsidR="00C059A6" w:rsidRPr="00143FC5">
        <w:rPr>
          <w:rFonts w:ascii="Tahoma" w:hAnsi="Tahoma" w:cs="Tahoma"/>
          <w:color w:val="0000FF"/>
          <w:sz w:val="22"/>
          <w:szCs w:val="22"/>
        </w:rPr>
        <w:t>ip is approved by the Committee</w:t>
      </w:r>
    </w:p>
    <w:p w14:paraId="44F84C5C" w14:textId="77777777" w:rsidR="002D2089" w:rsidRPr="00143FC5" w:rsidRDefault="002D2089" w:rsidP="00C41003">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the Secretary must, as soon as practicable, enter the name and address of the new member, and the date of becoming a member, in the register of members.</w:t>
      </w:r>
    </w:p>
    <w:p w14:paraId="04964D20" w14:textId="77777777" w:rsidR="00314436" w:rsidRPr="00143FC5" w:rsidRDefault="00314436" w:rsidP="001F0DD7">
      <w:pPr>
        <w:pStyle w:val="DraftHeading2"/>
        <w:spacing w:before="0"/>
        <w:ind w:left="567"/>
        <w:rPr>
          <w:rFonts w:ascii="Tahoma" w:hAnsi="Tahoma" w:cs="Tahoma"/>
          <w:color w:val="0000FF"/>
          <w:sz w:val="22"/>
          <w:szCs w:val="22"/>
        </w:rPr>
      </w:pPr>
    </w:p>
    <w:p w14:paraId="15198717" w14:textId="77777777" w:rsidR="002D2089" w:rsidRPr="00143FC5" w:rsidRDefault="002D2089" w:rsidP="00C41003">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 xml:space="preserve">A person becomes a member of </w:t>
      </w:r>
      <w:r w:rsidR="00090412">
        <w:rPr>
          <w:rFonts w:ascii="Tahoma" w:hAnsi="Tahoma" w:cs="Tahoma"/>
          <w:color w:val="0000FF"/>
          <w:sz w:val="22"/>
          <w:szCs w:val="22"/>
        </w:rPr>
        <w:t>WDFC</w:t>
      </w:r>
      <w:r w:rsidRPr="00143FC5">
        <w:rPr>
          <w:rFonts w:ascii="Tahoma" w:hAnsi="Tahoma" w:cs="Tahoma"/>
          <w:color w:val="0000FF"/>
          <w:sz w:val="22"/>
          <w:szCs w:val="22"/>
        </w:rPr>
        <w:t xml:space="preserve"> and, subject to </w:t>
      </w:r>
      <w:r w:rsidR="00D87017" w:rsidRPr="00EE4408">
        <w:rPr>
          <w:rFonts w:ascii="Tahoma" w:hAnsi="Tahoma" w:cs="Tahoma"/>
          <w:color w:val="0000FF"/>
          <w:sz w:val="22"/>
          <w:szCs w:val="22"/>
        </w:rPr>
        <w:t>Rule</w:t>
      </w:r>
      <w:r w:rsidRPr="00EE4408">
        <w:rPr>
          <w:rFonts w:ascii="Tahoma" w:hAnsi="Tahoma" w:cs="Tahoma"/>
          <w:color w:val="0000FF"/>
          <w:sz w:val="22"/>
          <w:szCs w:val="22"/>
        </w:rPr>
        <w:t xml:space="preserve"> 13(</w:t>
      </w:r>
      <w:r w:rsidRPr="00EE4408">
        <w:rPr>
          <w:rFonts w:ascii="Tahoma" w:hAnsi="Tahoma" w:cs="Tahoma"/>
          <w:color w:val="0000FF"/>
          <w:sz w:val="18"/>
          <w:szCs w:val="18"/>
        </w:rPr>
        <w:t>2</w:t>
      </w:r>
      <w:r w:rsidRPr="00EE4408">
        <w:rPr>
          <w:rFonts w:ascii="Tahoma" w:hAnsi="Tahoma" w:cs="Tahoma"/>
          <w:color w:val="0000FF"/>
          <w:sz w:val="22"/>
          <w:szCs w:val="22"/>
        </w:rPr>
        <w:t>)</w:t>
      </w:r>
      <w:r w:rsidRPr="00143FC5">
        <w:rPr>
          <w:rFonts w:ascii="Tahoma" w:hAnsi="Tahoma" w:cs="Tahoma"/>
          <w:color w:val="0000FF"/>
          <w:sz w:val="22"/>
          <w:szCs w:val="22"/>
        </w:rPr>
        <w:t>, is entitled to exercise his or her rights of membership from the date, w</w:t>
      </w:r>
      <w:r w:rsidR="005508B5" w:rsidRPr="00143FC5">
        <w:rPr>
          <w:rFonts w:ascii="Tahoma" w:hAnsi="Tahoma" w:cs="Tahoma"/>
          <w:color w:val="0000FF"/>
          <w:sz w:val="22"/>
          <w:szCs w:val="22"/>
        </w:rPr>
        <w:t>hichever is the later, on which</w:t>
      </w:r>
    </w:p>
    <w:p w14:paraId="0F603541" w14:textId="77777777" w:rsidR="002D2089" w:rsidRPr="00143FC5" w:rsidRDefault="002D2089" w:rsidP="00C41003">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the Committee approves the person's membership; or</w:t>
      </w:r>
    </w:p>
    <w:p w14:paraId="78E7C56B" w14:textId="77777777" w:rsidR="002D2089" w:rsidRPr="00143FC5" w:rsidRDefault="002D2089" w:rsidP="00C41003">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the person pays the joining fee.</w:t>
      </w:r>
    </w:p>
    <w:p w14:paraId="6E8D8CA9" w14:textId="77777777" w:rsidR="00C059A6" w:rsidRPr="00143FC5" w:rsidRDefault="00C059A6" w:rsidP="002D2089">
      <w:pPr>
        <w:pStyle w:val="DraftHeading1"/>
        <w:spacing w:before="0"/>
        <w:ind w:left="850" w:hanging="850"/>
        <w:rPr>
          <w:rFonts w:ascii="Tahoma" w:hAnsi="Tahoma" w:cs="Tahoma"/>
          <w:color w:val="0000FF"/>
        </w:rPr>
      </w:pPr>
    </w:p>
    <w:p w14:paraId="475A13B9" w14:textId="77777777" w:rsidR="002D2089" w:rsidRPr="00143FC5" w:rsidRDefault="002D2089" w:rsidP="00366BB1">
      <w:pPr>
        <w:pStyle w:val="DraftHeading1"/>
        <w:spacing w:before="0"/>
        <w:ind w:left="567" w:hanging="567"/>
        <w:rPr>
          <w:rFonts w:ascii="Tahoma" w:hAnsi="Tahoma" w:cs="Tahoma"/>
          <w:color w:val="0000FF"/>
        </w:rPr>
      </w:pPr>
      <w:bookmarkStart w:id="51" w:name="_Toc340148085"/>
      <w:bookmarkStart w:id="52" w:name="_Toc340226919"/>
      <w:bookmarkStart w:id="53" w:name="_Toc346713014"/>
      <w:r w:rsidRPr="00143FC5">
        <w:rPr>
          <w:rFonts w:ascii="Tahoma" w:hAnsi="Tahoma" w:cs="Tahoma"/>
          <w:color w:val="0000FF"/>
        </w:rPr>
        <w:t>12</w:t>
      </w:r>
      <w:r w:rsidR="005508B5" w:rsidRPr="00143FC5">
        <w:rPr>
          <w:rFonts w:ascii="Tahoma" w:hAnsi="Tahoma" w:cs="Tahoma"/>
          <w:color w:val="0000FF"/>
        </w:rPr>
        <w:tab/>
      </w:r>
      <w:r w:rsidRPr="00143FC5">
        <w:rPr>
          <w:rFonts w:ascii="Tahoma" w:hAnsi="Tahoma" w:cs="Tahoma"/>
          <w:color w:val="0000FF"/>
        </w:rPr>
        <w:t>Annual subscription and fee on joining</w:t>
      </w:r>
      <w:bookmarkEnd w:id="51"/>
      <w:bookmarkEnd w:id="52"/>
      <w:bookmarkEnd w:id="53"/>
    </w:p>
    <w:p w14:paraId="65B38270" w14:textId="77777777" w:rsidR="002D2089" w:rsidRPr="00143FC5" w:rsidRDefault="002D2089" w:rsidP="00C41003">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w:t>
      </w:r>
      <w:r w:rsidR="00E9348E" w:rsidRPr="00143FC5">
        <w:rPr>
          <w:rFonts w:ascii="Tahoma" w:hAnsi="Tahoma" w:cs="Tahoma"/>
          <w:color w:val="0000FF"/>
          <w:sz w:val="22"/>
          <w:szCs w:val="22"/>
        </w:rPr>
        <w:t>1</w:t>
      </w:r>
      <w:r w:rsidRPr="00143FC5">
        <w:rPr>
          <w:rFonts w:ascii="Tahoma" w:hAnsi="Tahoma" w:cs="Tahoma"/>
          <w:color w:val="0000FF"/>
          <w:sz w:val="22"/>
          <w:szCs w:val="22"/>
        </w:rPr>
        <w:t>)</w:t>
      </w:r>
      <w:r w:rsidRPr="00143FC5">
        <w:rPr>
          <w:rFonts w:ascii="Tahoma" w:hAnsi="Tahoma" w:cs="Tahoma"/>
          <w:color w:val="0000FF"/>
          <w:sz w:val="22"/>
          <w:szCs w:val="22"/>
        </w:rPr>
        <w:tab/>
      </w:r>
      <w:r w:rsidR="00090412">
        <w:rPr>
          <w:rFonts w:ascii="Tahoma" w:hAnsi="Tahoma" w:cs="Tahoma"/>
          <w:color w:val="0000FF"/>
          <w:sz w:val="22"/>
          <w:szCs w:val="22"/>
        </w:rPr>
        <w:t>WDFC</w:t>
      </w:r>
      <w:r w:rsidRPr="00143FC5">
        <w:rPr>
          <w:rFonts w:ascii="Tahoma" w:hAnsi="Tahoma" w:cs="Tahoma"/>
          <w:color w:val="0000FF"/>
          <w:sz w:val="22"/>
          <w:szCs w:val="22"/>
        </w:rPr>
        <w:t xml:space="preserve"> may determine that a lower annual subscription is payable by </w:t>
      </w:r>
      <w:r w:rsidR="00E9348E" w:rsidRPr="00143FC5">
        <w:rPr>
          <w:rFonts w:ascii="Tahoma" w:hAnsi="Tahoma" w:cs="Tahoma"/>
          <w:color w:val="0000FF"/>
          <w:sz w:val="22"/>
          <w:szCs w:val="22"/>
        </w:rPr>
        <w:t xml:space="preserve">Associate </w:t>
      </w:r>
      <w:r w:rsidRPr="00143FC5">
        <w:rPr>
          <w:rFonts w:ascii="Tahoma" w:hAnsi="Tahoma" w:cs="Tahoma"/>
          <w:color w:val="0000FF"/>
          <w:sz w:val="22"/>
          <w:szCs w:val="22"/>
        </w:rPr>
        <w:t>members.</w:t>
      </w:r>
    </w:p>
    <w:p w14:paraId="329FE18C" w14:textId="77777777" w:rsidR="003A7F90" w:rsidRDefault="003A7F90" w:rsidP="001F0DD7">
      <w:pPr>
        <w:pStyle w:val="DraftHeading2"/>
        <w:spacing w:before="0"/>
        <w:ind w:left="567"/>
        <w:rPr>
          <w:rFonts w:ascii="Tahoma" w:hAnsi="Tahoma" w:cs="Tahoma"/>
          <w:color w:val="0000FF"/>
          <w:sz w:val="22"/>
          <w:szCs w:val="22"/>
        </w:rPr>
      </w:pPr>
    </w:p>
    <w:p w14:paraId="3A9C900D" w14:textId="77777777" w:rsidR="002D2089" w:rsidRPr="00143FC5" w:rsidRDefault="002D2089" w:rsidP="00C41003">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w:t>
      </w:r>
      <w:r w:rsidR="00E9348E" w:rsidRPr="00143FC5">
        <w:rPr>
          <w:rFonts w:ascii="Tahoma" w:hAnsi="Tahoma" w:cs="Tahoma"/>
          <w:color w:val="0000FF"/>
          <w:sz w:val="22"/>
          <w:szCs w:val="22"/>
        </w:rPr>
        <w:t>2</w:t>
      </w:r>
      <w:r w:rsidRPr="00143FC5">
        <w:rPr>
          <w:rFonts w:ascii="Tahoma" w:hAnsi="Tahoma" w:cs="Tahoma"/>
          <w:color w:val="0000FF"/>
          <w:sz w:val="22"/>
          <w:szCs w:val="22"/>
        </w:rPr>
        <w:t>)</w:t>
      </w:r>
      <w:r w:rsidRPr="00143FC5">
        <w:rPr>
          <w:rFonts w:ascii="Tahoma" w:hAnsi="Tahoma" w:cs="Tahoma"/>
          <w:color w:val="0000FF"/>
          <w:sz w:val="22"/>
          <w:szCs w:val="22"/>
        </w:rPr>
        <w:tab/>
      </w:r>
      <w:r w:rsidR="00090412">
        <w:rPr>
          <w:rFonts w:ascii="Tahoma" w:hAnsi="Tahoma" w:cs="Tahoma"/>
          <w:color w:val="0000FF"/>
          <w:sz w:val="22"/>
          <w:szCs w:val="22"/>
        </w:rPr>
        <w:t>WDFC</w:t>
      </w:r>
      <w:r w:rsidRPr="00143FC5">
        <w:rPr>
          <w:rFonts w:ascii="Tahoma" w:hAnsi="Tahoma" w:cs="Tahoma"/>
          <w:color w:val="0000FF"/>
          <w:sz w:val="22"/>
          <w:szCs w:val="22"/>
        </w:rPr>
        <w:t xml:space="preserve"> may determine that any new member who joins after the start of a financial year must, for that financial year, pay a fee equal to</w:t>
      </w:r>
      <w:r w:rsidR="00FC41D9">
        <w:rPr>
          <w:rFonts w:ascii="Tahoma" w:hAnsi="Tahoma" w:cs="Tahoma"/>
          <w:color w:val="0000FF"/>
          <w:sz w:val="22"/>
          <w:szCs w:val="22"/>
        </w:rPr>
        <w:t xml:space="preserve"> -</w:t>
      </w:r>
    </w:p>
    <w:p w14:paraId="234F148C" w14:textId="77777777" w:rsidR="002D2089" w:rsidRPr="00143FC5" w:rsidRDefault="002D2089" w:rsidP="00C41003">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the full annual subscription; or</w:t>
      </w:r>
    </w:p>
    <w:p w14:paraId="2BD3FFD3" w14:textId="77777777" w:rsidR="002D2089" w:rsidRPr="00143FC5" w:rsidRDefault="002D2089" w:rsidP="00C41003">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a pro rata annual subscription based on the remaining part of the financial year; or</w:t>
      </w:r>
    </w:p>
    <w:p w14:paraId="7F0A07A2" w14:textId="77777777" w:rsidR="002D2089" w:rsidRPr="00143FC5" w:rsidRDefault="002D2089" w:rsidP="00C41003">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(c)</w:t>
      </w:r>
      <w:r w:rsidRPr="00143FC5">
        <w:rPr>
          <w:rFonts w:ascii="Tahoma" w:hAnsi="Tahoma" w:cs="Tahoma"/>
          <w:color w:val="0000FF"/>
          <w:sz w:val="22"/>
          <w:szCs w:val="22"/>
        </w:rPr>
        <w:tab/>
        <w:t xml:space="preserve">a fixed amount determined from time to time by </w:t>
      </w:r>
      <w:r w:rsidR="00090412">
        <w:rPr>
          <w:rFonts w:ascii="Tahoma" w:hAnsi="Tahoma" w:cs="Tahoma"/>
          <w:color w:val="0000FF"/>
          <w:sz w:val="22"/>
          <w:szCs w:val="22"/>
        </w:rPr>
        <w:t>WDFC</w:t>
      </w:r>
      <w:r w:rsidRPr="00143FC5">
        <w:rPr>
          <w:rFonts w:ascii="Tahoma" w:hAnsi="Tahoma" w:cs="Tahoma"/>
          <w:color w:val="0000FF"/>
          <w:sz w:val="22"/>
          <w:szCs w:val="22"/>
        </w:rPr>
        <w:t>.</w:t>
      </w:r>
    </w:p>
    <w:p w14:paraId="3ED3C4B8" w14:textId="77777777" w:rsidR="003A7F90" w:rsidRDefault="003A7F90" w:rsidP="001F0DD7">
      <w:pPr>
        <w:pStyle w:val="DraftHeading2"/>
        <w:spacing w:before="0"/>
        <w:ind w:left="567"/>
        <w:rPr>
          <w:rFonts w:ascii="Tahoma" w:hAnsi="Tahoma" w:cs="Tahoma"/>
          <w:color w:val="0000FF"/>
          <w:sz w:val="22"/>
          <w:szCs w:val="22"/>
        </w:rPr>
      </w:pPr>
    </w:p>
    <w:p w14:paraId="5D2E8BDA" w14:textId="77777777" w:rsidR="002D2089" w:rsidRPr="00143FC5" w:rsidRDefault="002D2089" w:rsidP="00C41003">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w:t>
      </w:r>
      <w:r w:rsidR="00E9348E" w:rsidRPr="00143FC5">
        <w:rPr>
          <w:rFonts w:ascii="Tahoma" w:hAnsi="Tahoma" w:cs="Tahoma"/>
          <w:color w:val="0000FF"/>
          <w:sz w:val="22"/>
          <w:szCs w:val="22"/>
        </w:rPr>
        <w:t>3</w:t>
      </w:r>
      <w:r w:rsidRPr="00143FC5">
        <w:rPr>
          <w:rFonts w:ascii="Tahoma" w:hAnsi="Tahoma" w:cs="Tahoma"/>
          <w:color w:val="0000FF"/>
          <w:sz w:val="22"/>
          <w:szCs w:val="22"/>
        </w:rPr>
        <w:t>)</w:t>
      </w:r>
      <w:r w:rsidRPr="00143FC5">
        <w:rPr>
          <w:rFonts w:ascii="Tahoma" w:hAnsi="Tahoma" w:cs="Tahoma"/>
          <w:color w:val="0000FF"/>
          <w:sz w:val="22"/>
          <w:szCs w:val="22"/>
        </w:rPr>
        <w:tab/>
        <w:t xml:space="preserve">The rights of a member (including the right to vote) who has not paid the annual subscription by the due date are suspended until the </w:t>
      </w:r>
      <w:r w:rsidR="00FC41D9" w:rsidRPr="00FC41D9">
        <w:rPr>
          <w:rFonts w:ascii="Tahoma" w:hAnsi="Tahoma" w:cs="Tahoma"/>
          <w:color w:val="00B050"/>
          <w:sz w:val="22"/>
          <w:szCs w:val="22"/>
        </w:rPr>
        <w:t>full</w:t>
      </w:r>
      <w:r w:rsidR="00FC41D9">
        <w:rPr>
          <w:rFonts w:ascii="Tahoma" w:hAnsi="Tahoma" w:cs="Tahoma"/>
          <w:color w:val="0000FF"/>
          <w:sz w:val="22"/>
          <w:szCs w:val="22"/>
        </w:rPr>
        <w:t xml:space="preserve"> </w:t>
      </w:r>
      <w:r w:rsidRPr="00143FC5">
        <w:rPr>
          <w:rFonts w:ascii="Tahoma" w:hAnsi="Tahoma" w:cs="Tahoma"/>
          <w:color w:val="0000FF"/>
          <w:sz w:val="22"/>
          <w:szCs w:val="22"/>
        </w:rPr>
        <w:t>subscription is paid.</w:t>
      </w:r>
    </w:p>
    <w:p w14:paraId="5DB80F32" w14:textId="77777777" w:rsidR="005508B5" w:rsidRPr="00143FC5" w:rsidRDefault="002D2089" w:rsidP="002D2089">
      <w:pPr>
        <w:pStyle w:val="DraftHeading1"/>
        <w:spacing w:before="0"/>
        <w:ind w:left="850" w:hanging="850"/>
        <w:rPr>
          <w:rFonts w:ascii="Tahoma" w:hAnsi="Tahoma" w:cs="Tahoma"/>
          <w:color w:val="0000FF"/>
        </w:rPr>
      </w:pPr>
      <w:r w:rsidRPr="00143FC5">
        <w:rPr>
          <w:rFonts w:ascii="Tahoma" w:hAnsi="Tahoma" w:cs="Tahoma"/>
          <w:color w:val="0000FF"/>
        </w:rPr>
        <w:tab/>
      </w:r>
      <w:bookmarkStart w:id="54" w:name="_Toc340148086"/>
      <w:bookmarkStart w:id="55" w:name="_Toc340226920"/>
      <w:bookmarkStart w:id="56" w:name="_Toc346713015"/>
    </w:p>
    <w:p w14:paraId="792BEBAB" w14:textId="77777777" w:rsidR="002D2089" w:rsidRPr="00143FC5" w:rsidRDefault="002D2089" w:rsidP="00366BB1">
      <w:pPr>
        <w:pStyle w:val="DraftHeading1"/>
        <w:spacing w:before="0"/>
        <w:ind w:left="567" w:hanging="567"/>
        <w:rPr>
          <w:rFonts w:ascii="Tahoma" w:hAnsi="Tahoma" w:cs="Tahoma"/>
          <w:color w:val="0000FF"/>
        </w:rPr>
      </w:pPr>
      <w:r w:rsidRPr="00143FC5">
        <w:rPr>
          <w:rFonts w:ascii="Tahoma" w:hAnsi="Tahoma" w:cs="Tahoma"/>
          <w:color w:val="0000FF"/>
        </w:rPr>
        <w:t>13</w:t>
      </w:r>
      <w:r w:rsidRPr="00143FC5">
        <w:rPr>
          <w:rFonts w:ascii="Tahoma" w:hAnsi="Tahoma" w:cs="Tahoma"/>
          <w:color w:val="0000FF"/>
        </w:rPr>
        <w:tab/>
        <w:t>General rights of members</w:t>
      </w:r>
      <w:bookmarkEnd w:id="54"/>
      <w:bookmarkEnd w:id="55"/>
      <w:bookmarkEnd w:id="56"/>
    </w:p>
    <w:p w14:paraId="24FCFEA7" w14:textId="77777777" w:rsidR="002D2089" w:rsidRPr="00143FC5" w:rsidRDefault="002D2089" w:rsidP="00C41003">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 xml:space="preserve">A member of </w:t>
      </w:r>
      <w:r w:rsidR="00090412">
        <w:rPr>
          <w:rFonts w:ascii="Tahoma" w:hAnsi="Tahoma" w:cs="Tahoma"/>
          <w:color w:val="0000FF"/>
          <w:sz w:val="22"/>
          <w:szCs w:val="22"/>
        </w:rPr>
        <w:t>WDFC</w:t>
      </w:r>
      <w:r w:rsidRPr="00143FC5">
        <w:rPr>
          <w:rFonts w:ascii="Tahoma" w:hAnsi="Tahoma" w:cs="Tahoma"/>
          <w:color w:val="0000FF"/>
          <w:sz w:val="22"/>
          <w:szCs w:val="22"/>
        </w:rPr>
        <w:t xml:space="preserve"> who is</w:t>
      </w:r>
      <w:r w:rsidR="005508B5" w:rsidRPr="00143FC5">
        <w:rPr>
          <w:rFonts w:ascii="Tahoma" w:hAnsi="Tahoma" w:cs="Tahoma"/>
          <w:color w:val="0000FF"/>
          <w:sz w:val="22"/>
          <w:szCs w:val="22"/>
        </w:rPr>
        <w:t xml:space="preserve"> entitled to vote has the right</w:t>
      </w:r>
    </w:p>
    <w:p w14:paraId="18C20624" w14:textId="77777777" w:rsidR="002D2089" w:rsidRPr="00143FC5" w:rsidRDefault="002D2089" w:rsidP="00C41003">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 xml:space="preserve">to receive notice of general meetings and of proposed special resolutions in the manner and time prescribed by these </w:t>
      </w:r>
      <w:r w:rsidR="00D87017" w:rsidRPr="00143FC5">
        <w:rPr>
          <w:rFonts w:ascii="Tahoma" w:hAnsi="Tahoma" w:cs="Tahoma"/>
          <w:color w:val="0000FF"/>
          <w:sz w:val="22"/>
          <w:szCs w:val="22"/>
        </w:rPr>
        <w:t>Rule</w:t>
      </w:r>
      <w:r w:rsidRPr="00143FC5">
        <w:rPr>
          <w:rFonts w:ascii="Tahoma" w:hAnsi="Tahoma" w:cs="Tahoma"/>
          <w:color w:val="0000FF"/>
          <w:sz w:val="22"/>
          <w:szCs w:val="22"/>
        </w:rPr>
        <w:t>s; and</w:t>
      </w:r>
    </w:p>
    <w:p w14:paraId="667252C4" w14:textId="77777777" w:rsidR="002D2089" w:rsidRPr="00143FC5" w:rsidRDefault="002D2089" w:rsidP="00C41003">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to submit items of business for consideration at a general meeting; and</w:t>
      </w:r>
    </w:p>
    <w:p w14:paraId="4ADE122D" w14:textId="77777777" w:rsidR="002D2089" w:rsidRPr="00143FC5" w:rsidRDefault="002D2089" w:rsidP="00C41003">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(c)</w:t>
      </w:r>
      <w:r w:rsidRPr="00143FC5">
        <w:rPr>
          <w:rFonts w:ascii="Tahoma" w:hAnsi="Tahoma" w:cs="Tahoma"/>
          <w:color w:val="0000FF"/>
          <w:sz w:val="22"/>
          <w:szCs w:val="22"/>
        </w:rPr>
        <w:tab/>
        <w:t>to attend and be heard at general meetings; and</w:t>
      </w:r>
    </w:p>
    <w:p w14:paraId="446C348B" w14:textId="77777777" w:rsidR="002D2089" w:rsidRPr="00143FC5" w:rsidRDefault="002D2089" w:rsidP="00C41003">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(d)</w:t>
      </w:r>
      <w:r w:rsidRPr="00143FC5">
        <w:rPr>
          <w:rFonts w:ascii="Tahoma" w:hAnsi="Tahoma" w:cs="Tahoma"/>
          <w:color w:val="0000FF"/>
          <w:sz w:val="22"/>
          <w:szCs w:val="22"/>
        </w:rPr>
        <w:tab/>
        <w:t>to vote at a general meeting; and</w:t>
      </w:r>
    </w:p>
    <w:p w14:paraId="06289D6E" w14:textId="77777777" w:rsidR="002D2089" w:rsidRPr="00143FC5" w:rsidRDefault="002D2089" w:rsidP="00C41003">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(e)</w:t>
      </w:r>
      <w:r w:rsidRPr="00143FC5">
        <w:rPr>
          <w:rFonts w:ascii="Tahoma" w:hAnsi="Tahoma" w:cs="Tahoma"/>
          <w:color w:val="0000FF"/>
          <w:sz w:val="22"/>
          <w:szCs w:val="22"/>
        </w:rPr>
        <w:tab/>
        <w:t xml:space="preserve">to have access to the minutes of general meetings and other documents of </w:t>
      </w:r>
      <w:r w:rsidR="00090412">
        <w:rPr>
          <w:rFonts w:ascii="Tahoma" w:hAnsi="Tahoma" w:cs="Tahoma"/>
          <w:color w:val="0000FF"/>
          <w:sz w:val="22"/>
          <w:szCs w:val="22"/>
        </w:rPr>
        <w:t>WDFC</w:t>
      </w:r>
      <w:r w:rsidRPr="00143FC5">
        <w:rPr>
          <w:rFonts w:ascii="Tahoma" w:hAnsi="Tahoma" w:cs="Tahoma"/>
          <w:color w:val="0000FF"/>
          <w:sz w:val="22"/>
          <w:szCs w:val="22"/>
        </w:rPr>
        <w:t xml:space="preserve"> as provided under </w:t>
      </w:r>
      <w:r w:rsidR="00D87017" w:rsidRPr="00EE4408">
        <w:rPr>
          <w:rFonts w:ascii="Tahoma" w:hAnsi="Tahoma" w:cs="Tahoma"/>
          <w:color w:val="0000FF"/>
          <w:sz w:val="22"/>
          <w:szCs w:val="22"/>
        </w:rPr>
        <w:t>Rule</w:t>
      </w:r>
      <w:r w:rsidRPr="00EE4408">
        <w:rPr>
          <w:rFonts w:ascii="Tahoma" w:hAnsi="Tahoma" w:cs="Tahoma"/>
          <w:color w:val="0000FF"/>
          <w:sz w:val="22"/>
          <w:szCs w:val="22"/>
        </w:rPr>
        <w:t xml:space="preserve"> 75</w:t>
      </w:r>
      <w:r w:rsidRPr="00143FC5">
        <w:rPr>
          <w:rFonts w:ascii="Tahoma" w:hAnsi="Tahoma" w:cs="Tahoma"/>
          <w:color w:val="0000FF"/>
          <w:sz w:val="22"/>
          <w:szCs w:val="22"/>
        </w:rPr>
        <w:t>; and</w:t>
      </w:r>
    </w:p>
    <w:p w14:paraId="5F2C2BC6" w14:textId="77777777" w:rsidR="002D2089" w:rsidRPr="00143FC5" w:rsidRDefault="002D2089" w:rsidP="00C41003">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(f)</w:t>
      </w:r>
      <w:r w:rsidRPr="00143FC5">
        <w:rPr>
          <w:rFonts w:ascii="Tahoma" w:hAnsi="Tahoma" w:cs="Tahoma"/>
          <w:color w:val="0000FF"/>
          <w:sz w:val="22"/>
          <w:szCs w:val="22"/>
        </w:rPr>
        <w:tab/>
        <w:t>to inspect the register of members.</w:t>
      </w:r>
    </w:p>
    <w:p w14:paraId="3C982837" w14:textId="77777777" w:rsidR="00CD3665" w:rsidRDefault="00CD3665" w:rsidP="00A77312">
      <w:pPr>
        <w:pStyle w:val="DraftHeading2"/>
        <w:spacing w:before="0" w:line="300" w:lineRule="auto"/>
        <w:ind w:left="709" w:hanging="567"/>
        <w:rPr>
          <w:rFonts w:ascii="Tahoma" w:hAnsi="Tahoma" w:cs="Tahoma"/>
          <w:color w:val="0000FF"/>
          <w:sz w:val="22"/>
          <w:szCs w:val="22"/>
        </w:rPr>
      </w:pPr>
    </w:p>
    <w:p w14:paraId="344BA54A" w14:textId="77777777" w:rsidR="002D2089" w:rsidRPr="00143FC5" w:rsidRDefault="002D2089" w:rsidP="00C41003">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r>
      <w:r w:rsidR="005508B5" w:rsidRPr="00143FC5">
        <w:rPr>
          <w:rFonts w:ascii="Tahoma" w:hAnsi="Tahoma" w:cs="Tahoma"/>
          <w:color w:val="0000FF"/>
          <w:sz w:val="22"/>
          <w:szCs w:val="22"/>
        </w:rPr>
        <w:t>A member is entitled to vote if</w:t>
      </w:r>
    </w:p>
    <w:p w14:paraId="5510E385" w14:textId="77777777" w:rsidR="002D2089" w:rsidRPr="00143FC5" w:rsidRDefault="002D2089" w:rsidP="00C41003">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r>
      <w:r w:rsidRPr="002B23C7">
        <w:rPr>
          <w:rFonts w:ascii="Tahoma" w:hAnsi="Tahoma" w:cs="Tahoma"/>
          <w:color w:val="00B050"/>
          <w:sz w:val="22"/>
          <w:szCs w:val="22"/>
        </w:rPr>
        <w:t xml:space="preserve">the member is a </w:t>
      </w:r>
      <w:r w:rsidR="00FC41D9" w:rsidRPr="002B23C7">
        <w:rPr>
          <w:rFonts w:ascii="Tahoma" w:hAnsi="Tahoma" w:cs="Tahoma"/>
          <w:color w:val="00B050"/>
          <w:sz w:val="22"/>
          <w:szCs w:val="22"/>
        </w:rPr>
        <w:t xml:space="preserve">financial </w:t>
      </w:r>
      <w:r w:rsidRPr="002B23C7">
        <w:rPr>
          <w:rFonts w:ascii="Tahoma" w:hAnsi="Tahoma" w:cs="Tahoma"/>
          <w:color w:val="00B050"/>
          <w:sz w:val="22"/>
          <w:szCs w:val="22"/>
        </w:rPr>
        <w:t xml:space="preserve">member </w:t>
      </w:r>
      <w:r w:rsidR="00FC41D9" w:rsidRPr="002B23C7">
        <w:rPr>
          <w:rFonts w:ascii="Tahoma" w:hAnsi="Tahoma" w:cs="Tahoma"/>
          <w:color w:val="00B050"/>
          <w:sz w:val="22"/>
          <w:szCs w:val="22"/>
        </w:rPr>
        <w:t>over the age of 18</w:t>
      </w:r>
      <w:r w:rsidR="00875A4F" w:rsidRPr="002B23C7">
        <w:rPr>
          <w:rFonts w:ascii="Tahoma" w:hAnsi="Tahoma" w:cs="Tahoma"/>
          <w:color w:val="00B050"/>
          <w:sz w:val="22"/>
          <w:szCs w:val="22"/>
        </w:rPr>
        <w:t xml:space="preserve"> (including Life Members)</w:t>
      </w:r>
      <w:r w:rsidRPr="00143FC5">
        <w:rPr>
          <w:rFonts w:ascii="Tahoma" w:hAnsi="Tahoma" w:cs="Tahoma"/>
          <w:color w:val="0000FF"/>
          <w:sz w:val="22"/>
          <w:szCs w:val="22"/>
        </w:rPr>
        <w:t>; and</w:t>
      </w:r>
    </w:p>
    <w:p w14:paraId="03F544C7" w14:textId="77777777" w:rsidR="002D2089" w:rsidRPr="00143FC5" w:rsidRDefault="002D2089" w:rsidP="00C41003">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 xml:space="preserve">more than 10 business days have passed since he or she became a member of </w:t>
      </w:r>
      <w:r w:rsidR="00090412">
        <w:rPr>
          <w:rFonts w:ascii="Tahoma" w:hAnsi="Tahoma" w:cs="Tahoma"/>
          <w:color w:val="0000FF"/>
          <w:sz w:val="22"/>
          <w:szCs w:val="22"/>
        </w:rPr>
        <w:t>WDFC</w:t>
      </w:r>
      <w:r w:rsidRPr="00143FC5">
        <w:rPr>
          <w:rFonts w:ascii="Tahoma" w:hAnsi="Tahoma" w:cs="Tahoma"/>
          <w:color w:val="0000FF"/>
          <w:sz w:val="22"/>
          <w:szCs w:val="22"/>
        </w:rPr>
        <w:t>; and</w:t>
      </w:r>
    </w:p>
    <w:p w14:paraId="735C4980" w14:textId="77777777" w:rsidR="002D2089" w:rsidRPr="00143FC5" w:rsidRDefault="002D2089" w:rsidP="00C41003">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(c)</w:t>
      </w:r>
      <w:r w:rsidRPr="00143FC5">
        <w:rPr>
          <w:rFonts w:ascii="Tahoma" w:hAnsi="Tahoma" w:cs="Tahoma"/>
          <w:color w:val="0000FF"/>
          <w:sz w:val="22"/>
          <w:szCs w:val="22"/>
        </w:rPr>
        <w:tab/>
        <w:t>the member's membership rights are not suspended for any reason.</w:t>
      </w:r>
    </w:p>
    <w:p w14:paraId="367CB115" w14:textId="77777777" w:rsidR="005508B5" w:rsidRPr="00143FC5" w:rsidRDefault="002D2089" w:rsidP="005508B5">
      <w:pPr>
        <w:pStyle w:val="DraftHeading1"/>
        <w:spacing w:before="0"/>
        <w:ind w:left="709" w:hanging="709"/>
        <w:rPr>
          <w:rFonts w:ascii="Tahoma" w:hAnsi="Tahoma" w:cs="Tahoma"/>
          <w:color w:val="0000FF"/>
        </w:rPr>
      </w:pPr>
      <w:r w:rsidRPr="00143FC5">
        <w:rPr>
          <w:rFonts w:ascii="Tahoma" w:hAnsi="Tahoma" w:cs="Tahoma"/>
          <w:color w:val="0000FF"/>
        </w:rPr>
        <w:tab/>
      </w:r>
      <w:bookmarkStart w:id="57" w:name="_Toc340148087"/>
      <w:bookmarkStart w:id="58" w:name="_Toc340226921"/>
      <w:bookmarkStart w:id="59" w:name="_Toc346713016"/>
    </w:p>
    <w:p w14:paraId="68A23696" w14:textId="77777777" w:rsidR="002D2089" w:rsidRPr="00E84DE2" w:rsidRDefault="008071AE" w:rsidP="00366BB1">
      <w:pPr>
        <w:pStyle w:val="DraftHeading1"/>
        <w:spacing w:before="0"/>
        <w:ind w:left="567" w:hanging="567"/>
        <w:rPr>
          <w:rFonts w:ascii="Tahoma" w:hAnsi="Tahoma" w:cs="Tahoma"/>
          <w:color w:val="0000FF"/>
        </w:rPr>
      </w:pPr>
      <w:r w:rsidRPr="00E84DE2">
        <w:rPr>
          <w:rFonts w:ascii="Tahoma" w:hAnsi="Tahoma" w:cs="Tahoma"/>
          <w:color w:val="0000FF"/>
        </w:rPr>
        <w:t>14</w:t>
      </w:r>
      <w:r w:rsidRPr="00E84DE2">
        <w:rPr>
          <w:rFonts w:ascii="Tahoma" w:hAnsi="Tahoma" w:cs="Tahoma"/>
          <w:color w:val="0000FF"/>
        </w:rPr>
        <w:tab/>
        <w:t>Associate M</w:t>
      </w:r>
      <w:r w:rsidR="002D2089" w:rsidRPr="00E84DE2">
        <w:rPr>
          <w:rFonts w:ascii="Tahoma" w:hAnsi="Tahoma" w:cs="Tahoma"/>
          <w:color w:val="0000FF"/>
        </w:rPr>
        <w:t>embers</w:t>
      </w:r>
      <w:bookmarkEnd w:id="57"/>
      <w:bookmarkEnd w:id="58"/>
      <w:bookmarkEnd w:id="59"/>
    </w:p>
    <w:p w14:paraId="32150F08" w14:textId="77777777" w:rsidR="00EE4408" w:rsidRPr="002D6EC6" w:rsidRDefault="00EE4408" w:rsidP="00EE4408">
      <w:pPr>
        <w:pStyle w:val="DraftHeading2"/>
        <w:spacing w:before="0"/>
        <w:ind w:left="567"/>
        <w:rPr>
          <w:rFonts w:ascii="Tahoma" w:hAnsi="Tahoma" w:cs="Tahoma"/>
          <w:color w:val="00B050"/>
          <w:sz w:val="22"/>
          <w:szCs w:val="22"/>
        </w:rPr>
      </w:pPr>
      <w:bookmarkStart w:id="60" w:name="_Toc340148088"/>
      <w:bookmarkStart w:id="61" w:name="_Toc340226922"/>
      <w:bookmarkStart w:id="62" w:name="_Toc346713017"/>
      <w:r w:rsidRPr="002D6EC6">
        <w:rPr>
          <w:rFonts w:ascii="Tahoma" w:hAnsi="Tahoma" w:cs="Tahoma"/>
          <w:color w:val="00B050"/>
          <w:sz w:val="22"/>
          <w:szCs w:val="22"/>
        </w:rPr>
        <w:t xml:space="preserve">To apply to become an </w:t>
      </w:r>
      <w:r w:rsidRPr="002D6EC6">
        <w:rPr>
          <w:rFonts w:ascii="Tahoma" w:hAnsi="Tahoma" w:cs="Tahoma"/>
          <w:b/>
          <w:i/>
          <w:color w:val="00B050"/>
          <w:sz w:val="22"/>
          <w:szCs w:val="22"/>
        </w:rPr>
        <w:t>Associate member</w:t>
      </w:r>
      <w:r w:rsidRPr="002D6EC6">
        <w:rPr>
          <w:rFonts w:ascii="Tahoma" w:hAnsi="Tahoma" w:cs="Tahoma"/>
          <w:color w:val="00B050"/>
          <w:sz w:val="22"/>
          <w:szCs w:val="22"/>
        </w:rPr>
        <w:t xml:space="preserve"> of WDFC, a person must submit a written application to the committee stating that the person</w:t>
      </w:r>
    </w:p>
    <w:p w14:paraId="6CEE6704" w14:textId="77777777" w:rsidR="00EE4408" w:rsidRPr="002D6EC6" w:rsidRDefault="00EE4408" w:rsidP="00EE4408">
      <w:pPr>
        <w:pStyle w:val="DraftHeading3"/>
        <w:spacing w:before="0"/>
        <w:ind w:left="1701" w:hanging="567"/>
        <w:rPr>
          <w:rFonts w:ascii="Tahoma" w:hAnsi="Tahoma" w:cs="Tahoma"/>
          <w:color w:val="00B050"/>
          <w:sz w:val="22"/>
          <w:szCs w:val="22"/>
        </w:rPr>
      </w:pPr>
      <w:r w:rsidRPr="002D6EC6">
        <w:rPr>
          <w:rFonts w:ascii="Tahoma" w:hAnsi="Tahoma" w:cs="Tahoma"/>
          <w:color w:val="00B050"/>
          <w:sz w:val="22"/>
          <w:szCs w:val="22"/>
        </w:rPr>
        <w:t>(a)</w:t>
      </w:r>
      <w:r w:rsidRPr="002D6EC6">
        <w:rPr>
          <w:rFonts w:ascii="Tahoma" w:hAnsi="Tahoma" w:cs="Tahoma"/>
          <w:color w:val="00B050"/>
          <w:sz w:val="22"/>
          <w:szCs w:val="22"/>
        </w:rPr>
        <w:tab/>
        <w:t>is a parent or relative of a player and wishes to become an Associate member of WDFC; and</w:t>
      </w:r>
    </w:p>
    <w:p w14:paraId="10F2FEBD" w14:textId="77777777" w:rsidR="00EE4408" w:rsidRPr="002D6EC6" w:rsidRDefault="00EE4408" w:rsidP="00EE4408">
      <w:pPr>
        <w:pStyle w:val="DraftHeading3"/>
        <w:spacing w:before="0"/>
        <w:ind w:left="1701" w:hanging="567"/>
        <w:rPr>
          <w:rFonts w:ascii="Tahoma" w:hAnsi="Tahoma" w:cs="Tahoma"/>
          <w:color w:val="00B050"/>
          <w:sz w:val="22"/>
          <w:szCs w:val="22"/>
        </w:rPr>
      </w:pPr>
      <w:r w:rsidRPr="002D6EC6">
        <w:rPr>
          <w:rFonts w:ascii="Tahoma" w:hAnsi="Tahoma" w:cs="Tahoma"/>
          <w:color w:val="00B050"/>
          <w:sz w:val="22"/>
          <w:szCs w:val="22"/>
        </w:rPr>
        <w:t>(b)</w:t>
      </w:r>
      <w:r w:rsidRPr="002D6EC6">
        <w:rPr>
          <w:rFonts w:ascii="Tahoma" w:hAnsi="Tahoma" w:cs="Tahoma"/>
          <w:color w:val="00B050"/>
          <w:sz w:val="22"/>
          <w:szCs w:val="22"/>
        </w:rPr>
        <w:tab/>
        <w:t>supports the purposes of WDFC; and</w:t>
      </w:r>
    </w:p>
    <w:p w14:paraId="55235CEB" w14:textId="77777777" w:rsidR="00EE4408" w:rsidRPr="002D6EC6" w:rsidRDefault="00EE4408" w:rsidP="00EE4408">
      <w:pPr>
        <w:pStyle w:val="DraftHeading3"/>
        <w:spacing w:before="0"/>
        <w:ind w:left="1701" w:hanging="567"/>
        <w:rPr>
          <w:rFonts w:ascii="Tahoma" w:hAnsi="Tahoma" w:cs="Tahoma"/>
          <w:color w:val="00B050"/>
          <w:sz w:val="22"/>
          <w:szCs w:val="22"/>
        </w:rPr>
      </w:pPr>
      <w:r w:rsidRPr="002D6EC6">
        <w:rPr>
          <w:rFonts w:ascii="Tahoma" w:hAnsi="Tahoma" w:cs="Tahoma"/>
          <w:color w:val="00B050"/>
          <w:sz w:val="22"/>
          <w:szCs w:val="22"/>
        </w:rPr>
        <w:t>(c)</w:t>
      </w:r>
      <w:r w:rsidRPr="002D6EC6">
        <w:rPr>
          <w:rFonts w:ascii="Tahoma" w:hAnsi="Tahoma" w:cs="Tahoma"/>
          <w:color w:val="00B050"/>
          <w:sz w:val="22"/>
          <w:szCs w:val="22"/>
        </w:rPr>
        <w:tab/>
        <w:t>agrees to comply with these Rules.</w:t>
      </w:r>
    </w:p>
    <w:p w14:paraId="48B08F6B" w14:textId="77777777" w:rsidR="00EE4408" w:rsidRPr="002D6EC6" w:rsidRDefault="00EE4408" w:rsidP="00EE4408">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overflowPunct w:val="0"/>
        <w:autoSpaceDE w:val="0"/>
        <w:autoSpaceDN w:val="0"/>
        <w:adjustRightInd w:val="0"/>
        <w:spacing w:before="0"/>
        <w:ind w:left="567" w:firstLine="0"/>
        <w:textAlignment w:val="baseline"/>
        <w:rPr>
          <w:rFonts w:ascii="Tahoma" w:hAnsi="Tahoma" w:cs="Tahoma"/>
          <w:bCs/>
          <w:iCs/>
          <w:color w:val="00B050"/>
          <w:sz w:val="16"/>
          <w:szCs w:val="16"/>
        </w:rPr>
      </w:pPr>
    </w:p>
    <w:p w14:paraId="387AD2DD" w14:textId="77777777" w:rsidR="002D2089" w:rsidRPr="00143FC5" w:rsidRDefault="002D2089" w:rsidP="00366BB1">
      <w:pPr>
        <w:pStyle w:val="DraftHeading1"/>
        <w:spacing w:before="0"/>
        <w:ind w:left="567" w:hanging="567"/>
        <w:rPr>
          <w:rFonts w:ascii="Tahoma" w:hAnsi="Tahoma" w:cs="Tahoma"/>
          <w:color w:val="0000FF"/>
        </w:rPr>
      </w:pPr>
      <w:r w:rsidRPr="00143FC5">
        <w:rPr>
          <w:rFonts w:ascii="Tahoma" w:hAnsi="Tahoma" w:cs="Tahoma"/>
          <w:color w:val="0000FF"/>
        </w:rPr>
        <w:t>15</w:t>
      </w:r>
      <w:r w:rsidRPr="00143FC5">
        <w:rPr>
          <w:rFonts w:ascii="Tahoma" w:hAnsi="Tahoma" w:cs="Tahoma"/>
          <w:color w:val="0000FF"/>
        </w:rPr>
        <w:tab/>
        <w:t>Rights not transferable</w:t>
      </w:r>
      <w:bookmarkEnd w:id="60"/>
      <w:bookmarkEnd w:id="61"/>
      <w:bookmarkEnd w:id="62"/>
    </w:p>
    <w:p w14:paraId="5AF83DB4" w14:textId="77777777" w:rsidR="005508B5" w:rsidRPr="00143FC5" w:rsidRDefault="002D2089" w:rsidP="001F0DD7">
      <w:pPr>
        <w:pStyle w:val="BodySectionSub"/>
        <w:spacing w:before="0"/>
        <w:ind w:left="567"/>
        <w:rPr>
          <w:rFonts w:ascii="Tahoma" w:hAnsi="Tahoma" w:cs="Tahoma"/>
          <w:color w:val="0000FF"/>
        </w:rPr>
      </w:pPr>
      <w:r w:rsidRPr="00143FC5">
        <w:rPr>
          <w:rFonts w:ascii="Tahoma" w:hAnsi="Tahoma" w:cs="Tahoma"/>
          <w:color w:val="0000FF"/>
          <w:sz w:val="22"/>
          <w:szCs w:val="22"/>
        </w:rPr>
        <w:t>The rights of a member are not transferable and end when membership ceases.</w:t>
      </w:r>
      <w:bookmarkStart w:id="63" w:name="_Toc340148089"/>
      <w:bookmarkStart w:id="64" w:name="_Toc340226923"/>
      <w:r w:rsidRPr="00143FC5">
        <w:rPr>
          <w:rFonts w:ascii="Tahoma" w:hAnsi="Tahoma" w:cs="Tahoma"/>
          <w:color w:val="0000FF"/>
        </w:rPr>
        <w:t xml:space="preserve">    </w:t>
      </w:r>
      <w:bookmarkStart w:id="65" w:name="_Toc346713018"/>
    </w:p>
    <w:p w14:paraId="0063FEEE" w14:textId="77777777" w:rsidR="008071AE" w:rsidRPr="00143FC5" w:rsidRDefault="008071AE" w:rsidP="005508B5">
      <w:pPr>
        <w:pStyle w:val="DraftHeading1"/>
        <w:spacing w:before="0"/>
        <w:ind w:left="709" w:hanging="709"/>
        <w:rPr>
          <w:rFonts w:ascii="Tahoma" w:hAnsi="Tahoma" w:cs="Tahoma"/>
          <w:color w:val="0000FF"/>
        </w:rPr>
      </w:pPr>
    </w:p>
    <w:p w14:paraId="1737B074" w14:textId="77777777" w:rsidR="002D2089" w:rsidRPr="00143FC5" w:rsidRDefault="002D2089" w:rsidP="00366BB1">
      <w:pPr>
        <w:pStyle w:val="DraftHeading1"/>
        <w:spacing w:before="0"/>
        <w:ind w:left="567" w:hanging="567"/>
        <w:rPr>
          <w:rFonts w:ascii="Tahoma" w:hAnsi="Tahoma" w:cs="Tahoma"/>
          <w:color w:val="0000FF"/>
        </w:rPr>
      </w:pPr>
      <w:r w:rsidRPr="00143FC5">
        <w:rPr>
          <w:rFonts w:ascii="Tahoma" w:hAnsi="Tahoma" w:cs="Tahoma"/>
          <w:color w:val="0000FF"/>
        </w:rPr>
        <w:t>16</w:t>
      </w:r>
      <w:r w:rsidRPr="00143FC5">
        <w:rPr>
          <w:rFonts w:ascii="Tahoma" w:hAnsi="Tahoma" w:cs="Tahoma"/>
          <w:color w:val="0000FF"/>
        </w:rPr>
        <w:tab/>
        <w:t>Ceasing membership</w:t>
      </w:r>
      <w:bookmarkEnd w:id="63"/>
      <w:bookmarkEnd w:id="64"/>
      <w:bookmarkEnd w:id="65"/>
    </w:p>
    <w:p w14:paraId="4E790A43" w14:textId="77777777" w:rsidR="002D2089" w:rsidRPr="00143FC5" w:rsidRDefault="002D2089" w:rsidP="0017068D">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The membership of a person ceases on resignation, expulsion or death.</w:t>
      </w:r>
    </w:p>
    <w:p w14:paraId="148B966C" w14:textId="77777777" w:rsidR="00E85611" w:rsidRPr="00143FC5" w:rsidRDefault="00E85611" w:rsidP="0017068D">
      <w:pPr>
        <w:pStyle w:val="DraftHeading2"/>
        <w:spacing w:before="0"/>
        <w:ind w:left="1134" w:hanging="567"/>
        <w:rPr>
          <w:rFonts w:ascii="Tahoma" w:hAnsi="Tahoma" w:cs="Tahoma"/>
          <w:color w:val="0000FF"/>
          <w:sz w:val="22"/>
          <w:szCs w:val="22"/>
        </w:rPr>
      </w:pPr>
    </w:p>
    <w:p w14:paraId="4A16705F" w14:textId="77777777" w:rsidR="002D2089" w:rsidRPr="00143FC5" w:rsidRDefault="002D2089" w:rsidP="0017068D">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 xml:space="preserve">If a person ceases to be a member of </w:t>
      </w:r>
      <w:r w:rsidR="00090412">
        <w:rPr>
          <w:rFonts w:ascii="Tahoma" w:hAnsi="Tahoma" w:cs="Tahoma"/>
          <w:color w:val="0000FF"/>
          <w:sz w:val="22"/>
          <w:szCs w:val="22"/>
        </w:rPr>
        <w:t>WDFC</w:t>
      </w:r>
      <w:r w:rsidRPr="00143FC5">
        <w:rPr>
          <w:rFonts w:ascii="Tahoma" w:hAnsi="Tahoma" w:cs="Tahoma"/>
          <w:color w:val="0000FF"/>
          <w:sz w:val="22"/>
          <w:szCs w:val="22"/>
        </w:rPr>
        <w:t>, the Secretary must, as soon as practicable, enter the date the person ceased to be a member in the register of members.</w:t>
      </w:r>
    </w:p>
    <w:p w14:paraId="59E1BCC2" w14:textId="77777777" w:rsidR="005508B5" w:rsidRPr="00143FC5" w:rsidRDefault="002D2089" w:rsidP="005508B5">
      <w:pPr>
        <w:pStyle w:val="DraftHeading1"/>
        <w:spacing w:before="0"/>
        <w:ind w:left="709" w:hanging="709"/>
        <w:rPr>
          <w:rFonts w:ascii="Tahoma" w:hAnsi="Tahoma" w:cs="Tahoma"/>
          <w:color w:val="0000FF"/>
        </w:rPr>
      </w:pPr>
      <w:r w:rsidRPr="00143FC5">
        <w:rPr>
          <w:rFonts w:ascii="Tahoma" w:hAnsi="Tahoma" w:cs="Tahoma"/>
          <w:color w:val="0000FF"/>
        </w:rPr>
        <w:tab/>
      </w:r>
      <w:bookmarkStart w:id="66" w:name="_Toc340148090"/>
      <w:bookmarkStart w:id="67" w:name="_Toc340226924"/>
      <w:bookmarkStart w:id="68" w:name="_Toc346713019"/>
    </w:p>
    <w:p w14:paraId="44134CEC" w14:textId="77777777" w:rsidR="002D2089" w:rsidRPr="00143FC5" w:rsidRDefault="002D2089" w:rsidP="00366BB1">
      <w:pPr>
        <w:pStyle w:val="DraftHeading1"/>
        <w:spacing w:before="0"/>
        <w:ind w:left="567" w:hanging="567"/>
        <w:rPr>
          <w:rFonts w:ascii="Tahoma" w:hAnsi="Tahoma" w:cs="Tahoma"/>
          <w:color w:val="0000FF"/>
        </w:rPr>
      </w:pPr>
      <w:r w:rsidRPr="00143FC5">
        <w:rPr>
          <w:rFonts w:ascii="Tahoma" w:hAnsi="Tahoma" w:cs="Tahoma"/>
          <w:color w:val="0000FF"/>
        </w:rPr>
        <w:t>17</w:t>
      </w:r>
      <w:r w:rsidRPr="00143FC5">
        <w:rPr>
          <w:rFonts w:ascii="Tahoma" w:hAnsi="Tahoma" w:cs="Tahoma"/>
          <w:color w:val="0000FF"/>
        </w:rPr>
        <w:tab/>
        <w:t>Resigning as a member</w:t>
      </w:r>
      <w:bookmarkEnd w:id="66"/>
      <w:bookmarkEnd w:id="67"/>
      <w:bookmarkEnd w:id="68"/>
    </w:p>
    <w:p w14:paraId="337AC989" w14:textId="77777777" w:rsidR="002D2089" w:rsidRPr="00143FC5" w:rsidRDefault="002D2089" w:rsidP="0017068D">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00366BB1">
        <w:rPr>
          <w:rFonts w:ascii="Tahoma" w:hAnsi="Tahoma" w:cs="Tahoma"/>
          <w:color w:val="0000FF"/>
          <w:sz w:val="22"/>
          <w:szCs w:val="22"/>
        </w:rPr>
        <w:tab/>
      </w:r>
      <w:r w:rsidRPr="00143FC5">
        <w:rPr>
          <w:rFonts w:ascii="Tahoma" w:hAnsi="Tahoma" w:cs="Tahoma"/>
          <w:color w:val="0000FF"/>
          <w:sz w:val="22"/>
          <w:szCs w:val="22"/>
        </w:rPr>
        <w:t xml:space="preserve">A member may resign by notice in writing given to </w:t>
      </w:r>
      <w:r w:rsidR="00090412">
        <w:rPr>
          <w:rFonts w:ascii="Tahoma" w:hAnsi="Tahoma" w:cs="Tahoma"/>
          <w:color w:val="0000FF"/>
          <w:sz w:val="22"/>
          <w:szCs w:val="22"/>
        </w:rPr>
        <w:t>WDFC</w:t>
      </w:r>
      <w:r w:rsidRPr="00143FC5">
        <w:rPr>
          <w:rFonts w:ascii="Tahoma" w:hAnsi="Tahoma" w:cs="Tahoma"/>
          <w:color w:val="0000FF"/>
          <w:sz w:val="22"/>
          <w:szCs w:val="22"/>
        </w:rPr>
        <w:t>.</w:t>
      </w:r>
    </w:p>
    <w:p w14:paraId="08925168" w14:textId="77777777" w:rsidR="003A7F90" w:rsidRDefault="002D2089" w:rsidP="0017068D">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ab/>
      </w:r>
    </w:p>
    <w:p w14:paraId="7049C4F1" w14:textId="77777777" w:rsidR="002D2089" w:rsidRPr="00143FC5" w:rsidRDefault="002D2089" w:rsidP="0017068D">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A memb</w:t>
      </w:r>
      <w:r w:rsidR="005508B5" w:rsidRPr="00143FC5">
        <w:rPr>
          <w:rFonts w:ascii="Tahoma" w:hAnsi="Tahoma" w:cs="Tahoma"/>
          <w:color w:val="0000FF"/>
          <w:sz w:val="22"/>
          <w:szCs w:val="22"/>
        </w:rPr>
        <w:t>er is taken to have resigned if</w:t>
      </w:r>
    </w:p>
    <w:p w14:paraId="59153A4D"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the member's annual subscription is more than 12 months in arrears; or</w:t>
      </w:r>
    </w:p>
    <w:p w14:paraId="1E6A736B"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where no</w:t>
      </w:r>
      <w:r w:rsidR="005508B5" w:rsidRPr="00143FC5">
        <w:rPr>
          <w:rFonts w:ascii="Tahoma" w:hAnsi="Tahoma" w:cs="Tahoma"/>
          <w:color w:val="0000FF"/>
          <w:sz w:val="22"/>
          <w:szCs w:val="22"/>
        </w:rPr>
        <w:t xml:space="preserve"> annual subscription is payable</w:t>
      </w:r>
    </w:p>
    <w:p w14:paraId="74DA825F" w14:textId="77777777" w:rsidR="002D2089" w:rsidRPr="00143FC5" w:rsidRDefault="002D2089" w:rsidP="0017068D">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w:t>
      </w:r>
      <w:proofErr w:type="spellStart"/>
      <w:r w:rsidRPr="00143FC5">
        <w:rPr>
          <w:rFonts w:ascii="Tahoma" w:hAnsi="Tahoma" w:cs="Tahoma"/>
          <w:color w:val="0000FF"/>
          <w:sz w:val="22"/>
          <w:szCs w:val="22"/>
        </w:rPr>
        <w:t>i</w:t>
      </w:r>
      <w:proofErr w:type="spellEnd"/>
      <w:r w:rsidRPr="00143FC5">
        <w:rPr>
          <w:rFonts w:ascii="Tahoma" w:hAnsi="Tahoma" w:cs="Tahoma"/>
          <w:color w:val="0000FF"/>
          <w:sz w:val="22"/>
          <w:szCs w:val="22"/>
        </w:rPr>
        <w:t>)</w:t>
      </w:r>
      <w:r w:rsidRPr="00143FC5">
        <w:rPr>
          <w:rFonts w:ascii="Tahoma" w:hAnsi="Tahoma" w:cs="Tahoma"/>
          <w:color w:val="0000FF"/>
          <w:sz w:val="22"/>
          <w:szCs w:val="22"/>
        </w:rPr>
        <w:tab/>
        <w:t>the Secretary has made a written request to the member to confirm that he or she wishes to remain a member; and</w:t>
      </w:r>
    </w:p>
    <w:p w14:paraId="7DC860AF" w14:textId="77777777" w:rsidR="002D2089" w:rsidRPr="00143FC5" w:rsidRDefault="002D2089" w:rsidP="0017068D">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(ii)</w:t>
      </w:r>
      <w:r w:rsidRPr="00143FC5">
        <w:rPr>
          <w:rFonts w:ascii="Tahoma" w:hAnsi="Tahoma" w:cs="Tahoma"/>
          <w:color w:val="0000FF"/>
          <w:sz w:val="22"/>
          <w:szCs w:val="22"/>
        </w:rPr>
        <w:tab/>
        <w:t>the member has not, within 3 months after receiving that request, confirmed in writing that he or she wishes to remain a member.</w:t>
      </w:r>
    </w:p>
    <w:p w14:paraId="0B320241" w14:textId="77777777" w:rsidR="00192B0B" w:rsidRPr="00143FC5" w:rsidRDefault="002D2089" w:rsidP="00224F48">
      <w:pPr>
        <w:pStyle w:val="DraftHeading1"/>
        <w:spacing w:before="0"/>
        <w:ind w:left="850" w:hanging="850"/>
        <w:rPr>
          <w:rFonts w:ascii="Tahoma" w:hAnsi="Tahoma" w:cs="Tahoma"/>
          <w:color w:val="0000FF"/>
        </w:rPr>
      </w:pPr>
      <w:r w:rsidRPr="00143FC5">
        <w:rPr>
          <w:rFonts w:ascii="Tahoma" w:hAnsi="Tahoma" w:cs="Tahoma"/>
          <w:color w:val="0000FF"/>
        </w:rPr>
        <w:tab/>
      </w:r>
      <w:bookmarkStart w:id="69" w:name="_Toc340148091"/>
      <w:bookmarkStart w:id="70" w:name="_Toc340226925"/>
      <w:bookmarkStart w:id="71" w:name="_Toc346713020"/>
    </w:p>
    <w:p w14:paraId="188D21A7" w14:textId="77777777" w:rsidR="002D2089" w:rsidRPr="00143FC5" w:rsidRDefault="002D2089" w:rsidP="00366BB1">
      <w:pPr>
        <w:pStyle w:val="DraftHeading1"/>
        <w:spacing w:before="0"/>
        <w:ind w:left="567" w:hanging="567"/>
        <w:rPr>
          <w:rFonts w:ascii="Tahoma" w:hAnsi="Tahoma" w:cs="Tahoma"/>
          <w:color w:val="0000FF"/>
        </w:rPr>
      </w:pPr>
      <w:r w:rsidRPr="00143FC5">
        <w:rPr>
          <w:rFonts w:ascii="Tahoma" w:hAnsi="Tahoma" w:cs="Tahoma"/>
          <w:color w:val="0000FF"/>
        </w:rPr>
        <w:t>18</w:t>
      </w:r>
      <w:r w:rsidRPr="00143FC5">
        <w:rPr>
          <w:rFonts w:ascii="Tahoma" w:hAnsi="Tahoma" w:cs="Tahoma"/>
          <w:color w:val="0000FF"/>
        </w:rPr>
        <w:tab/>
        <w:t>Register of members</w:t>
      </w:r>
      <w:bookmarkEnd w:id="69"/>
      <w:bookmarkEnd w:id="70"/>
      <w:bookmarkEnd w:id="71"/>
    </w:p>
    <w:p w14:paraId="7950B352" w14:textId="77777777" w:rsidR="002D2089" w:rsidRPr="00143FC5" w:rsidRDefault="0017068D" w:rsidP="0017068D">
      <w:pPr>
        <w:pStyle w:val="DraftHeading2"/>
        <w:spacing w:before="0"/>
        <w:ind w:left="1134" w:hanging="567"/>
        <w:rPr>
          <w:rFonts w:ascii="Tahoma" w:hAnsi="Tahoma" w:cs="Tahoma"/>
          <w:color w:val="0000FF"/>
          <w:sz w:val="22"/>
          <w:szCs w:val="22"/>
        </w:rPr>
      </w:pPr>
      <w:r>
        <w:rPr>
          <w:rFonts w:ascii="Tahoma" w:hAnsi="Tahoma" w:cs="Tahoma"/>
          <w:color w:val="0000FF"/>
          <w:sz w:val="22"/>
          <w:szCs w:val="22"/>
        </w:rPr>
        <w:t>(1)</w:t>
      </w:r>
      <w:r>
        <w:rPr>
          <w:rFonts w:ascii="Tahoma" w:hAnsi="Tahoma" w:cs="Tahoma"/>
          <w:color w:val="0000FF"/>
          <w:sz w:val="22"/>
          <w:szCs w:val="22"/>
        </w:rPr>
        <w:tab/>
      </w:r>
      <w:r w:rsidR="002D2089" w:rsidRPr="00143FC5">
        <w:rPr>
          <w:rFonts w:ascii="Tahoma" w:hAnsi="Tahoma" w:cs="Tahoma"/>
          <w:color w:val="0000FF"/>
          <w:sz w:val="22"/>
          <w:szCs w:val="22"/>
        </w:rPr>
        <w:t>The Secretary must keep and maintain a re</w:t>
      </w:r>
      <w:r w:rsidR="005508B5" w:rsidRPr="00143FC5">
        <w:rPr>
          <w:rFonts w:ascii="Tahoma" w:hAnsi="Tahoma" w:cs="Tahoma"/>
          <w:color w:val="0000FF"/>
          <w:sz w:val="22"/>
          <w:szCs w:val="22"/>
        </w:rPr>
        <w:t>gister of members that includes</w:t>
      </w:r>
    </w:p>
    <w:p w14:paraId="27FC3EB6"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for each current member</w:t>
      </w:r>
      <w:r w:rsidR="0017068D">
        <w:rPr>
          <w:rFonts w:ascii="Tahoma" w:hAnsi="Tahoma" w:cs="Tahoma"/>
          <w:color w:val="0000FF"/>
          <w:sz w:val="22"/>
          <w:szCs w:val="22"/>
        </w:rPr>
        <w:t xml:space="preserve"> -</w:t>
      </w:r>
    </w:p>
    <w:p w14:paraId="12FE9194" w14:textId="77777777" w:rsidR="002D2089" w:rsidRPr="00143FC5" w:rsidRDefault="002D2089" w:rsidP="0017068D">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w:t>
      </w:r>
      <w:proofErr w:type="spellStart"/>
      <w:r w:rsidRPr="00143FC5">
        <w:rPr>
          <w:rFonts w:ascii="Tahoma" w:hAnsi="Tahoma" w:cs="Tahoma"/>
          <w:color w:val="0000FF"/>
          <w:sz w:val="22"/>
          <w:szCs w:val="22"/>
        </w:rPr>
        <w:t>i</w:t>
      </w:r>
      <w:proofErr w:type="spellEnd"/>
      <w:r w:rsidRPr="00143FC5">
        <w:rPr>
          <w:rFonts w:ascii="Tahoma" w:hAnsi="Tahoma" w:cs="Tahoma"/>
          <w:color w:val="0000FF"/>
          <w:sz w:val="22"/>
          <w:szCs w:val="22"/>
        </w:rPr>
        <w:t>)</w:t>
      </w:r>
      <w:r w:rsidRPr="00143FC5">
        <w:rPr>
          <w:rFonts w:ascii="Tahoma" w:hAnsi="Tahoma" w:cs="Tahoma"/>
          <w:color w:val="0000FF"/>
          <w:sz w:val="22"/>
          <w:szCs w:val="22"/>
        </w:rPr>
        <w:tab/>
        <w:t>the member's name;</w:t>
      </w:r>
    </w:p>
    <w:p w14:paraId="4B239CDA" w14:textId="77777777" w:rsidR="002D2089" w:rsidRPr="00143FC5" w:rsidRDefault="002D2089" w:rsidP="0017068D">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(ii)</w:t>
      </w:r>
      <w:r w:rsidRPr="00143FC5">
        <w:rPr>
          <w:rFonts w:ascii="Tahoma" w:hAnsi="Tahoma" w:cs="Tahoma"/>
          <w:color w:val="0000FF"/>
          <w:sz w:val="22"/>
          <w:szCs w:val="22"/>
        </w:rPr>
        <w:tab/>
        <w:t>the address for notice last given by the member;</w:t>
      </w:r>
    </w:p>
    <w:p w14:paraId="304538FA" w14:textId="77777777" w:rsidR="002D2089" w:rsidRPr="00143FC5" w:rsidRDefault="002D2089" w:rsidP="0017068D">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(iii)</w:t>
      </w:r>
      <w:r w:rsidRPr="00143FC5">
        <w:rPr>
          <w:rFonts w:ascii="Tahoma" w:hAnsi="Tahoma" w:cs="Tahoma"/>
          <w:color w:val="0000FF"/>
          <w:sz w:val="22"/>
          <w:szCs w:val="22"/>
        </w:rPr>
        <w:tab/>
        <w:t>the date of becoming a member;</w:t>
      </w:r>
    </w:p>
    <w:p w14:paraId="6AA7AA3B" w14:textId="77777777" w:rsidR="002D2089" w:rsidRPr="00143FC5" w:rsidRDefault="002D2089" w:rsidP="0017068D">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(iv)</w:t>
      </w:r>
      <w:r w:rsidRPr="00143FC5">
        <w:rPr>
          <w:rFonts w:ascii="Tahoma" w:hAnsi="Tahoma" w:cs="Tahoma"/>
          <w:color w:val="0000FF"/>
          <w:sz w:val="22"/>
          <w:szCs w:val="22"/>
        </w:rPr>
        <w:tab/>
        <w:t>if the member is an associate member, a note to that effect;</w:t>
      </w:r>
    </w:p>
    <w:p w14:paraId="3D3A8A5A" w14:textId="77777777" w:rsidR="002D2089" w:rsidRPr="00143FC5" w:rsidRDefault="002D2089" w:rsidP="0017068D">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(v)</w:t>
      </w:r>
      <w:r w:rsidRPr="00143FC5">
        <w:rPr>
          <w:rFonts w:ascii="Tahoma" w:hAnsi="Tahoma" w:cs="Tahoma"/>
          <w:color w:val="0000FF"/>
          <w:sz w:val="22"/>
          <w:szCs w:val="22"/>
        </w:rPr>
        <w:tab/>
        <w:t>any other information determined by the Committee; and</w:t>
      </w:r>
    </w:p>
    <w:p w14:paraId="09DA6E46" w14:textId="77777777" w:rsidR="002D2089"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for each former member, the date of ceasing to be a member.</w:t>
      </w:r>
    </w:p>
    <w:p w14:paraId="1BC52329" w14:textId="77777777" w:rsidR="0017068D" w:rsidRPr="0017068D" w:rsidRDefault="0017068D" w:rsidP="0017068D">
      <w:pPr>
        <w:spacing w:after="0" w:line="240" w:lineRule="auto"/>
        <w:ind w:left="1701" w:hanging="567"/>
        <w:rPr>
          <w:rFonts w:ascii="Tahoma" w:hAnsi="Tahoma" w:cs="Tahoma"/>
          <w:color w:val="00B050"/>
          <w:sz w:val="22"/>
          <w:lang w:val="en-AU" w:eastAsia="en-US"/>
        </w:rPr>
      </w:pPr>
      <w:r w:rsidRPr="0017068D">
        <w:rPr>
          <w:rFonts w:ascii="Tahoma" w:hAnsi="Tahoma" w:cs="Tahoma"/>
          <w:color w:val="00B050"/>
          <w:sz w:val="22"/>
          <w:lang w:val="en-AU" w:eastAsia="en-US"/>
        </w:rPr>
        <w:t>(c)</w:t>
      </w:r>
      <w:r>
        <w:rPr>
          <w:rFonts w:ascii="Tahoma" w:hAnsi="Tahoma" w:cs="Tahoma"/>
          <w:color w:val="00B050"/>
          <w:sz w:val="22"/>
          <w:lang w:val="en-AU" w:eastAsia="en-US"/>
        </w:rPr>
        <w:tab/>
        <w:t>the register may include details required to be kept by the Controlling body.</w:t>
      </w:r>
    </w:p>
    <w:p w14:paraId="74E2AA6B" w14:textId="77777777" w:rsidR="003A7F90" w:rsidRDefault="003A7F90" w:rsidP="001F0DD7">
      <w:pPr>
        <w:pStyle w:val="DraftHeading2"/>
        <w:spacing w:before="0"/>
        <w:ind w:left="567"/>
        <w:rPr>
          <w:rFonts w:ascii="Tahoma" w:hAnsi="Tahoma" w:cs="Tahoma"/>
          <w:color w:val="0000FF"/>
          <w:sz w:val="22"/>
          <w:szCs w:val="22"/>
        </w:rPr>
      </w:pPr>
    </w:p>
    <w:p w14:paraId="36B0B27F" w14:textId="77777777" w:rsidR="002D2089" w:rsidRPr="00143FC5" w:rsidRDefault="002D2089" w:rsidP="001F0DD7">
      <w:pPr>
        <w:pStyle w:val="DraftHeading2"/>
        <w:spacing w:before="0"/>
        <w:ind w:left="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Any member may, at a reasonable time and free of charge, inspect the register of members.</w:t>
      </w:r>
    </w:p>
    <w:p w14:paraId="33BC9412" w14:textId="77777777" w:rsidR="00CD3665" w:rsidRDefault="00CD3665" w:rsidP="009E42C1">
      <w:pPr>
        <w:pStyle w:val="Heading-DIVISION"/>
        <w:spacing w:before="0" w:after="0"/>
        <w:jc w:val="left"/>
        <w:rPr>
          <w:rFonts w:ascii="Comic Sans MS" w:hAnsi="Comic Sans MS"/>
          <w:i/>
          <w:color w:val="0000FF"/>
          <w:sz w:val="32"/>
          <w:szCs w:val="32"/>
        </w:rPr>
      </w:pPr>
      <w:bookmarkStart w:id="72" w:name="_Toc340148092"/>
      <w:bookmarkStart w:id="73" w:name="_Toc340226926"/>
      <w:bookmarkStart w:id="74" w:name="_Toc346713021"/>
    </w:p>
    <w:p w14:paraId="64893986" w14:textId="77777777" w:rsidR="00EE4408" w:rsidRPr="00EE4408" w:rsidRDefault="00EE4408" w:rsidP="00EE4408">
      <w:pPr>
        <w:rPr>
          <w:lang w:val="en-AU" w:eastAsia="en-US"/>
        </w:rPr>
      </w:pPr>
    </w:p>
    <w:p w14:paraId="7F70B25A" w14:textId="77777777" w:rsidR="002D2089" w:rsidRPr="0067094D" w:rsidRDefault="002D2089" w:rsidP="0017068D">
      <w:pPr>
        <w:pStyle w:val="Heading-DIVISION"/>
        <w:spacing w:before="0" w:after="0"/>
        <w:rPr>
          <w:rFonts w:ascii="Comic Sans MS" w:hAnsi="Comic Sans MS"/>
          <w:i/>
          <w:color w:val="0000FF"/>
          <w:sz w:val="32"/>
          <w:szCs w:val="32"/>
        </w:rPr>
      </w:pPr>
      <w:r w:rsidRPr="0067094D">
        <w:rPr>
          <w:rFonts w:ascii="Comic Sans MS" w:hAnsi="Comic Sans MS"/>
          <w:i/>
          <w:color w:val="0000FF"/>
          <w:sz w:val="32"/>
          <w:szCs w:val="32"/>
        </w:rPr>
        <w:t>Division 2</w:t>
      </w:r>
      <w:r w:rsidR="009E42C1" w:rsidRPr="0067094D">
        <w:rPr>
          <w:rFonts w:ascii="Comic Sans MS" w:hAnsi="Comic Sans MS"/>
          <w:i/>
          <w:color w:val="0000FF"/>
          <w:sz w:val="32"/>
          <w:szCs w:val="32"/>
        </w:rPr>
        <w:t xml:space="preserve">.   </w:t>
      </w:r>
      <w:r w:rsidR="0067094D">
        <w:rPr>
          <w:rFonts w:ascii="Comic Sans MS" w:hAnsi="Comic Sans MS"/>
          <w:i/>
          <w:color w:val="0000FF"/>
          <w:sz w:val="32"/>
          <w:szCs w:val="32"/>
        </w:rPr>
        <w:t>Disciplinary A</w:t>
      </w:r>
      <w:r w:rsidRPr="0067094D">
        <w:rPr>
          <w:rFonts w:ascii="Comic Sans MS" w:hAnsi="Comic Sans MS"/>
          <w:i/>
          <w:color w:val="0000FF"/>
          <w:sz w:val="32"/>
          <w:szCs w:val="32"/>
        </w:rPr>
        <w:t>ction</w:t>
      </w:r>
      <w:bookmarkEnd w:id="72"/>
      <w:bookmarkEnd w:id="73"/>
      <w:bookmarkEnd w:id="74"/>
    </w:p>
    <w:p w14:paraId="21771D62" w14:textId="77777777" w:rsidR="002D2089" w:rsidRPr="00143FC5" w:rsidRDefault="002D2089" w:rsidP="007E2D27">
      <w:pPr>
        <w:pStyle w:val="DraftHeading1"/>
        <w:spacing w:before="0"/>
        <w:ind w:left="567" w:hanging="567"/>
        <w:rPr>
          <w:rFonts w:ascii="Tahoma" w:hAnsi="Tahoma" w:cs="Tahoma"/>
          <w:color w:val="0000FF"/>
        </w:rPr>
      </w:pPr>
      <w:bookmarkStart w:id="75" w:name="_Toc340148093"/>
      <w:bookmarkStart w:id="76" w:name="_Toc340226927"/>
      <w:bookmarkStart w:id="77" w:name="_Toc346713022"/>
      <w:r w:rsidRPr="00143FC5">
        <w:rPr>
          <w:rFonts w:ascii="Tahoma" w:hAnsi="Tahoma" w:cs="Tahoma"/>
          <w:color w:val="0000FF"/>
        </w:rPr>
        <w:t>19</w:t>
      </w:r>
      <w:r w:rsidRPr="00143FC5">
        <w:rPr>
          <w:rFonts w:ascii="Tahoma" w:hAnsi="Tahoma" w:cs="Tahoma"/>
          <w:color w:val="0000FF"/>
        </w:rPr>
        <w:tab/>
        <w:t>Grounds for taking disciplinary action</w:t>
      </w:r>
      <w:bookmarkEnd w:id="75"/>
      <w:bookmarkEnd w:id="76"/>
      <w:bookmarkEnd w:id="77"/>
    </w:p>
    <w:p w14:paraId="71AF07A6" w14:textId="77777777" w:rsidR="002D2089" w:rsidRPr="00143FC5" w:rsidRDefault="00090412" w:rsidP="001F0DD7">
      <w:pPr>
        <w:pStyle w:val="BodySectionSub"/>
        <w:spacing w:before="0"/>
        <w:ind w:left="567"/>
        <w:rPr>
          <w:rFonts w:ascii="Tahoma" w:hAnsi="Tahoma" w:cs="Tahoma"/>
          <w:color w:val="0000FF"/>
          <w:sz w:val="22"/>
          <w:szCs w:val="22"/>
        </w:rPr>
      </w:pPr>
      <w:r>
        <w:rPr>
          <w:rFonts w:ascii="Tahoma" w:hAnsi="Tahoma" w:cs="Tahoma"/>
          <w:color w:val="0000FF"/>
          <w:sz w:val="22"/>
          <w:szCs w:val="22"/>
        </w:rPr>
        <w:t>WDFC</w:t>
      </w:r>
      <w:r w:rsidR="002D2089" w:rsidRPr="00143FC5">
        <w:rPr>
          <w:rFonts w:ascii="Tahoma" w:hAnsi="Tahoma" w:cs="Tahoma"/>
          <w:color w:val="0000FF"/>
          <w:sz w:val="22"/>
          <w:szCs w:val="22"/>
        </w:rPr>
        <w:t xml:space="preserve"> may take disciplinary action against a member in accordance with this Division if i</w:t>
      </w:r>
      <w:r w:rsidR="009E42C1" w:rsidRPr="00143FC5">
        <w:rPr>
          <w:rFonts w:ascii="Tahoma" w:hAnsi="Tahoma" w:cs="Tahoma"/>
          <w:color w:val="0000FF"/>
          <w:sz w:val="22"/>
          <w:szCs w:val="22"/>
        </w:rPr>
        <w:t>t is determined that the member</w:t>
      </w:r>
    </w:p>
    <w:p w14:paraId="62C55D58"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 xml:space="preserve">has failed to comply with these </w:t>
      </w:r>
      <w:r w:rsidR="00D87017" w:rsidRPr="00143FC5">
        <w:rPr>
          <w:rFonts w:ascii="Tahoma" w:hAnsi="Tahoma" w:cs="Tahoma"/>
          <w:color w:val="0000FF"/>
          <w:sz w:val="22"/>
          <w:szCs w:val="22"/>
        </w:rPr>
        <w:t>Rule</w:t>
      </w:r>
      <w:r w:rsidRPr="00143FC5">
        <w:rPr>
          <w:rFonts w:ascii="Tahoma" w:hAnsi="Tahoma" w:cs="Tahoma"/>
          <w:color w:val="0000FF"/>
          <w:sz w:val="22"/>
          <w:szCs w:val="22"/>
        </w:rPr>
        <w:t>s; or</w:t>
      </w:r>
    </w:p>
    <w:p w14:paraId="489AE47E"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 xml:space="preserve">refuses to support the purposes of </w:t>
      </w:r>
      <w:r w:rsidR="00090412">
        <w:rPr>
          <w:rFonts w:ascii="Tahoma" w:hAnsi="Tahoma" w:cs="Tahoma"/>
          <w:color w:val="0000FF"/>
          <w:sz w:val="22"/>
          <w:szCs w:val="22"/>
        </w:rPr>
        <w:t>WDFC</w:t>
      </w:r>
      <w:r w:rsidRPr="00143FC5">
        <w:rPr>
          <w:rFonts w:ascii="Tahoma" w:hAnsi="Tahoma" w:cs="Tahoma"/>
          <w:color w:val="0000FF"/>
          <w:sz w:val="22"/>
          <w:szCs w:val="22"/>
        </w:rPr>
        <w:t>; or</w:t>
      </w:r>
    </w:p>
    <w:p w14:paraId="793C8259"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(c)</w:t>
      </w:r>
      <w:r w:rsidRPr="00143FC5">
        <w:rPr>
          <w:rFonts w:ascii="Tahoma" w:hAnsi="Tahoma" w:cs="Tahoma"/>
          <w:color w:val="0000FF"/>
          <w:sz w:val="22"/>
          <w:szCs w:val="22"/>
        </w:rPr>
        <w:tab/>
        <w:t xml:space="preserve">has engaged in conduct prejudicial to </w:t>
      </w:r>
      <w:r w:rsidR="00090412">
        <w:rPr>
          <w:rFonts w:ascii="Tahoma" w:hAnsi="Tahoma" w:cs="Tahoma"/>
          <w:color w:val="0000FF"/>
          <w:sz w:val="22"/>
          <w:szCs w:val="22"/>
        </w:rPr>
        <w:t>WDFC</w:t>
      </w:r>
      <w:r w:rsidRPr="00143FC5">
        <w:rPr>
          <w:rFonts w:ascii="Tahoma" w:hAnsi="Tahoma" w:cs="Tahoma"/>
          <w:color w:val="0000FF"/>
          <w:sz w:val="22"/>
          <w:szCs w:val="22"/>
        </w:rPr>
        <w:t>.</w:t>
      </w:r>
    </w:p>
    <w:p w14:paraId="2161829A" w14:textId="77777777" w:rsidR="009E42C1" w:rsidRPr="00143FC5" w:rsidRDefault="009E42C1" w:rsidP="009E42C1">
      <w:pPr>
        <w:pStyle w:val="DraftHeading1"/>
        <w:spacing w:before="0"/>
        <w:ind w:left="709" w:hanging="709"/>
        <w:rPr>
          <w:rFonts w:ascii="Tahoma" w:hAnsi="Tahoma" w:cs="Tahoma"/>
          <w:color w:val="0000FF"/>
        </w:rPr>
      </w:pPr>
      <w:bookmarkStart w:id="78" w:name="_Toc340148094"/>
      <w:bookmarkStart w:id="79" w:name="_Toc340226928"/>
      <w:bookmarkStart w:id="80" w:name="_Toc346713023"/>
    </w:p>
    <w:p w14:paraId="34DC0192" w14:textId="77777777" w:rsidR="002D2089" w:rsidRPr="00143FC5" w:rsidRDefault="002D2089" w:rsidP="007E2D27">
      <w:pPr>
        <w:pStyle w:val="DraftHeading1"/>
        <w:spacing w:before="0"/>
        <w:ind w:left="567" w:hanging="567"/>
        <w:rPr>
          <w:rFonts w:ascii="Tahoma" w:hAnsi="Tahoma" w:cs="Tahoma"/>
          <w:color w:val="0000FF"/>
        </w:rPr>
      </w:pPr>
      <w:r w:rsidRPr="00143FC5">
        <w:rPr>
          <w:rFonts w:ascii="Tahoma" w:hAnsi="Tahoma" w:cs="Tahoma"/>
          <w:color w:val="0000FF"/>
        </w:rPr>
        <w:lastRenderedPageBreak/>
        <w:t>20</w:t>
      </w:r>
      <w:r w:rsidRPr="00143FC5">
        <w:rPr>
          <w:rFonts w:ascii="Tahoma" w:hAnsi="Tahoma" w:cs="Tahoma"/>
          <w:color w:val="0000FF"/>
        </w:rPr>
        <w:tab/>
        <w:t>Disciplinary subcommittee</w:t>
      </w:r>
      <w:bookmarkEnd w:id="78"/>
      <w:bookmarkEnd w:id="79"/>
      <w:bookmarkEnd w:id="80"/>
    </w:p>
    <w:p w14:paraId="77351DA5" w14:textId="77777777" w:rsidR="002D2089" w:rsidRPr="00143FC5" w:rsidRDefault="002D2089" w:rsidP="0017068D">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If the Committee is satisfied that there are sufficient grounds for taking disciplinary action against a member, the Committee must appoint a disciplinary subcommittee to hear the matter and determine what action, if any, to take against the member.</w:t>
      </w:r>
    </w:p>
    <w:p w14:paraId="4BBF3A74" w14:textId="77777777" w:rsidR="003A7F90" w:rsidRDefault="003A7F90" w:rsidP="0017068D">
      <w:pPr>
        <w:pStyle w:val="DraftHeading2"/>
        <w:spacing w:before="0"/>
        <w:ind w:left="1134" w:hanging="567"/>
        <w:rPr>
          <w:rFonts w:ascii="Tahoma" w:hAnsi="Tahoma" w:cs="Tahoma"/>
          <w:color w:val="0000FF"/>
          <w:sz w:val="22"/>
          <w:szCs w:val="22"/>
        </w:rPr>
      </w:pPr>
    </w:p>
    <w:p w14:paraId="02324332" w14:textId="77777777" w:rsidR="002D2089" w:rsidRPr="00143FC5" w:rsidRDefault="002D2089" w:rsidP="0017068D">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The members o</w:t>
      </w:r>
      <w:r w:rsidR="009E42C1" w:rsidRPr="00143FC5">
        <w:rPr>
          <w:rFonts w:ascii="Tahoma" w:hAnsi="Tahoma" w:cs="Tahoma"/>
          <w:color w:val="0000FF"/>
          <w:sz w:val="22"/>
          <w:szCs w:val="22"/>
        </w:rPr>
        <w:t>f the disciplinary sub-committee</w:t>
      </w:r>
    </w:p>
    <w:p w14:paraId="5D487A7A"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 xml:space="preserve">may be Committee members, members of </w:t>
      </w:r>
      <w:r w:rsidR="00090412">
        <w:rPr>
          <w:rFonts w:ascii="Tahoma" w:hAnsi="Tahoma" w:cs="Tahoma"/>
          <w:color w:val="0000FF"/>
          <w:sz w:val="22"/>
          <w:szCs w:val="22"/>
        </w:rPr>
        <w:t>WDFC</w:t>
      </w:r>
      <w:r w:rsidRPr="00143FC5">
        <w:rPr>
          <w:rFonts w:ascii="Tahoma" w:hAnsi="Tahoma" w:cs="Tahoma"/>
          <w:color w:val="0000FF"/>
          <w:sz w:val="22"/>
          <w:szCs w:val="22"/>
        </w:rPr>
        <w:t xml:space="preserve"> or anyone else; but </w:t>
      </w:r>
    </w:p>
    <w:p w14:paraId="408F85B2"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must not be biased against, or in favour of, the member concerned.</w:t>
      </w:r>
    </w:p>
    <w:p w14:paraId="5D08D34E" w14:textId="77777777" w:rsidR="00E9348E" w:rsidRPr="00143FC5" w:rsidRDefault="00E9348E" w:rsidP="009E42C1">
      <w:pPr>
        <w:pStyle w:val="DraftHeading1"/>
        <w:spacing w:before="0"/>
        <w:ind w:left="709" w:hanging="709"/>
        <w:rPr>
          <w:rFonts w:ascii="Tahoma" w:hAnsi="Tahoma" w:cs="Tahoma"/>
          <w:color w:val="0000FF"/>
        </w:rPr>
      </w:pPr>
      <w:bookmarkStart w:id="81" w:name="_Toc340148095"/>
      <w:bookmarkStart w:id="82" w:name="_Toc340226929"/>
      <w:bookmarkStart w:id="83" w:name="_Toc346713024"/>
    </w:p>
    <w:p w14:paraId="369F48C7" w14:textId="77777777" w:rsidR="002D2089" w:rsidRPr="00143FC5" w:rsidRDefault="002D2089" w:rsidP="007E2D27">
      <w:pPr>
        <w:pStyle w:val="DraftHeading1"/>
        <w:spacing w:before="0"/>
        <w:ind w:left="567" w:hanging="567"/>
        <w:rPr>
          <w:rFonts w:ascii="Tahoma" w:hAnsi="Tahoma" w:cs="Tahoma"/>
          <w:color w:val="0000FF"/>
        </w:rPr>
      </w:pPr>
      <w:r w:rsidRPr="00143FC5">
        <w:rPr>
          <w:rFonts w:ascii="Tahoma" w:hAnsi="Tahoma" w:cs="Tahoma"/>
          <w:color w:val="0000FF"/>
        </w:rPr>
        <w:t>21</w:t>
      </w:r>
      <w:r w:rsidRPr="00143FC5">
        <w:rPr>
          <w:rFonts w:ascii="Tahoma" w:hAnsi="Tahoma" w:cs="Tahoma"/>
          <w:color w:val="0000FF"/>
        </w:rPr>
        <w:tab/>
        <w:t>Notice to member</w:t>
      </w:r>
      <w:bookmarkEnd w:id="81"/>
      <w:bookmarkEnd w:id="82"/>
      <w:bookmarkEnd w:id="83"/>
    </w:p>
    <w:p w14:paraId="17B7D449" w14:textId="77777777" w:rsidR="002D2089" w:rsidRPr="00143FC5" w:rsidRDefault="002D2089" w:rsidP="0017068D">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Before disciplinary action is taken against a member, the Secretary must gi</w:t>
      </w:r>
      <w:r w:rsidR="009E42C1" w:rsidRPr="00143FC5">
        <w:rPr>
          <w:rFonts w:ascii="Tahoma" w:hAnsi="Tahoma" w:cs="Tahoma"/>
          <w:color w:val="0000FF"/>
          <w:sz w:val="22"/>
          <w:szCs w:val="22"/>
        </w:rPr>
        <w:t>ve written notice to the member</w:t>
      </w:r>
    </w:p>
    <w:p w14:paraId="0257ADC5"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 xml:space="preserve">stating that </w:t>
      </w:r>
      <w:r w:rsidR="00090412">
        <w:rPr>
          <w:rFonts w:ascii="Tahoma" w:hAnsi="Tahoma" w:cs="Tahoma"/>
          <w:color w:val="0000FF"/>
          <w:sz w:val="22"/>
          <w:szCs w:val="22"/>
        </w:rPr>
        <w:t>WDFC</w:t>
      </w:r>
      <w:r w:rsidRPr="00143FC5">
        <w:rPr>
          <w:rFonts w:ascii="Tahoma" w:hAnsi="Tahoma" w:cs="Tahoma"/>
          <w:color w:val="0000FF"/>
          <w:sz w:val="22"/>
          <w:szCs w:val="22"/>
        </w:rPr>
        <w:t xml:space="preserve"> proposes to take disciplinary action against the member; and</w:t>
      </w:r>
    </w:p>
    <w:p w14:paraId="78B20959"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stating the grounds for the proposed disciplinary action; and</w:t>
      </w:r>
    </w:p>
    <w:p w14:paraId="611D90AC"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(c)</w:t>
      </w:r>
      <w:r w:rsidRPr="00143FC5">
        <w:rPr>
          <w:rFonts w:ascii="Tahoma" w:hAnsi="Tahoma" w:cs="Tahoma"/>
          <w:color w:val="0000FF"/>
          <w:sz w:val="22"/>
          <w:szCs w:val="22"/>
        </w:rPr>
        <w:tab/>
        <w:t xml:space="preserve">specifying the date, place and time of the meeting at which the disciplinary subcommittee intends to consider the disciplinary action (the </w:t>
      </w:r>
      <w:r w:rsidRPr="00143FC5">
        <w:rPr>
          <w:rFonts w:ascii="Tahoma" w:hAnsi="Tahoma" w:cs="Tahoma"/>
          <w:b/>
          <w:bCs/>
          <w:i/>
          <w:iCs/>
          <w:color w:val="0000FF"/>
          <w:sz w:val="22"/>
          <w:szCs w:val="22"/>
        </w:rPr>
        <w:t>disciplinary meeting</w:t>
      </w:r>
      <w:r w:rsidRPr="00143FC5">
        <w:rPr>
          <w:rFonts w:ascii="Tahoma" w:hAnsi="Tahoma" w:cs="Tahoma"/>
          <w:color w:val="0000FF"/>
          <w:sz w:val="22"/>
          <w:szCs w:val="22"/>
        </w:rPr>
        <w:t>); and</w:t>
      </w:r>
    </w:p>
    <w:p w14:paraId="4643F245"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(d)</w:t>
      </w:r>
      <w:r w:rsidRPr="00143FC5">
        <w:rPr>
          <w:rFonts w:ascii="Tahoma" w:hAnsi="Tahoma" w:cs="Tahoma"/>
          <w:color w:val="0000FF"/>
          <w:sz w:val="22"/>
          <w:szCs w:val="22"/>
        </w:rPr>
        <w:tab/>
        <w:t>advising the member that he or she may do one or both of the following</w:t>
      </w:r>
      <w:r w:rsidR="00EE4408">
        <w:rPr>
          <w:rFonts w:ascii="Tahoma" w:hAnsi="Tahoma" w:cs="Tahoma"/>
          <w:color w:val="0000FF"/>
          <w:sz w:val="22"/>
          <w:szCs w:val="22"/>
        </w:rPr>
        <w:t xml:space="preserve"> - </w:t>
      </w:r>
    </w:p>
    <w:p w14:paraId="37B22E76" w14:textId="77777777" w:rsidR="002D2089" w:rsidRPr="00143FC5" w:rsidRDefault="002D2089" w:rsidP="0017068D">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w:t>
      </w:r>
      <w:proofErr w:type="spellStart"/>
      <w:r w:rsidRPr="00143FC5">
        <w:rPr>
          <w:rFonts w:ascii="Tahoma" w:hAnsi="Tahoma" w:cs="Tahoma"/>
          <w:color w:val="0000FF"/>
          <w:sz w:val="22"/>
          <w:szCs w:val="22"/>
        </w:rPr>
        <w:t>i</w:t>
      </w:r>
      <w:proofErr w:type="spellEnd"/>
      <w:r w:rsidRPr="00143FC5">
        <w:rPr>
          <w:rFonts w:ascii="Tahoma" w:hAnsi="Tahoma" w:cs="Tahoma"/>
          <w:color w:val="0000FF"/>
          <w:sz w:val="22"/>
          <w:szCs w:val="22"/>
        </w:rPr>
        <w:t>)</w:t>
      </w:r>
      <w:r w:rsidRPr="00143FC5">
        <w:rPr>
          <w:rFonts w:ascii="Tahoma" w:hAnsi="Tahoma" w:cs="Tahoma"/>
          <w:color w:val="0000FF"/>
          <w:sz w:val="22"/>
          <w:szCs w:val="22"/>
        </w:rPr>
        <w:tab/>
        <w:t>attend the disciplinary meeting and address the disciplinary subcommittee at that meeting;</w:t>
      </w:r>
    </w:p>
    <w:p w14:paraId="49AD4633" w14:textId="77777777" w:rsidR="002D2089" w:rsidRPr="00143FC5" w:rsidRDefault="002D2089" w:rsidP="0017068D">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(ii)</w:t>
      </w:r>
      <w:r w:rsidRPr="00143FC5">
        <w:rPr>
          <w:rFonts w:ascii="Tahoma" w:hAnsi="Tahoma" w:cs="Tahoma"/>
          <w:color w:val="0000FF"/>
          <w:sz w:val="22"/>
          <w:szCs w:val="22"/>
        </w:rPr>
        <w:tab/>
        <w:t xml:space="preserve">give a written statement to the disciplinary subcommittee at any time before the disciplinary meeting; and </w:t>
      </w:r>
    </w:p>
    <w:p w14:paraId="176AEA7F"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(e)</w:t>
      </w:r>
      <w:r w:rsidRPr="00143FC5">
        <w:rPr>
          <w:rFonts w:ascii="Tahoma" w:hAnsi="Tahoma" w:cs="Tahoma"/>
          <w:color w:val="0000FF"/>
          <w:sz w:val="22"/>
          <w:szCs w:val="22"/>
        </w:rPr>
        <w:tab/>
        <w:t xml:space="preserve">setting out the member's appeal rights under </w:t>
      </w:r>
      <w:r w:rsidR="00D87017" w:rsidRPr="00EE4408">
        <w:rPr>
          <w:rFonts w:ascii="Tahoma" w:hAnsi="Tahoma" w:cs="Tahoma"/>
          <w:color w:val="0000FF"/>
          <w:sz w:val="22"/>
          <w:szCs w:val="22"/>
        </w:rPr>
        <w:t>Rule</w:t>
      </w:r>
      <w:r w:rsidRPr="00EE4408">
        <w:rPr>
          <w:rFonts w:ascii="Tahoma" w:hAnsi="Tahoma" w:cs="Tahoma"/>
          <w:color w:val="0000FF"/>
          <w:sz w:val="22"/>
          <w:szCs w:val="22"/>
        </w:rPr>
        <w:t xml:space="preserve"> 23</w:t>
      </w:r>
      <w:r w:rsidRPr="00143FC5">
        <w:rPr>
          <w:rFonts w:ascii="Tahoma" w:hAnsi="Tahoma" w:cs="Tahoma"/>
          <w:color w:val="0000FF"/>
          <w:sz w:val="22"/>
          <w:szCs w:val="22"/>
        </w:rPr>
        <w:t>.</w:t>
      </w:r>
    </w:p>
    <w:p w14:paraId="7BB2C70D" w14:textId="77777777" w:rsidR="003A7F90" w:rsidRDefault="003A7F90" w:rsidP="001F0DD7">
      <w:pPr>
        <w:pStyle w:val="DraftHeading2"/>
        <w:spacing w:before="0"/>
        <w:ind w:left="567"/>
        <w:rPr>
          <w:rFonts w:ascii="Tahoma" w:hAnsi="Tahoma" w:cs="Tahoma"/>
          <w:color w:val="0000FF"/>
          <w:sz w:val="22"/>
          <w:szCs w:val="22"/>
        </w:rPr>
      </w:pPr>
    </w:p>
    <w:p w14:paraId="148B316A" w14:textId="77777777" w:rsidR="002D2089" w:rsidRPr="00143FC5" w:rsidRDefault="002D2089" w:rsidP="0017068D">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The notice must be given no earlier than 28 days, and no later than 14 days, before the disciplinary meeting is held.</w:t>
      </w:r>
    </w:p>
    <w:p w14:paraId="3AF3745E" w14:textId="77777777" w:rsidR="00192B0B" w:rsidRPr="00143FC5" w:rsidRDefault="00192B0B" w:rsidP="00C16460">
      <w:pPr>
        <w:pStyle w:val="DraftHeading1"/>
        <w:spacing w:before="0"/>
        <w:ind w:left="709" w:hanging="709"/>
        <w:rPr>
          <w:rFonts w:ascii="Tahoma" w:hAnsi="Tahoma" w:cs="Tahoma"/>
          <w:color w:val="0000FF"/>
        </w:rPr>
      </w:pPr>
      <w:bookmarkStart w:id="84" w:name="_Toc340148096"/>
      <w:bookmarkStart w:id="85" w:name="_Toc340226930"/>
      <w:bookmarkStart w:id="86" w:name="_Toc346713025"/>
    </w:p>
    <w:p w14:paraId="28C41138" w14:textId="77777777" w:rsidR="002D2089" w:rsidRPr="00143FC5" w:rsidRDefault="002D2089" w:rsidP="007E2D27">
      <w:pPr>
        <w:pStyle w:val="DraftHeading1"/>
        <w:spacing w:before="0"/>
        <w:ind w:left="567" w:hanging="567"/>
        <w:rPr>
          <w:rFonts w:ascii="Tahoma" w:hAnsi="Tahoma" w:cs="Tahoma"/>
          <w:color w:val="0000FF"/>
        </w:rPr>
      </w:pPr>
      <w:r w:rsidRPr="00143FC5">
        <w:rPr>
          <w:rFonts w:ascii="Tahoma" w:hAnsi="Tahoma" w:cs="Tahoma"/>
          <w:color w:val="0000FF"/>
        </w:rPr>
        <w:t>22</w:t>
      </w:r>
      <w:r w:rsidRPr="00143FC5">
        <w:rPr>
          <w:rFonts w:ascii="Tahoma" w:hAnsi="Tahoma" w:cs="Tahoma"/>
          <w:color w:val="0000FF"/>
        </w:rPr>
        <w:tab/>
        <w:t>Decision of subcommittee</w:t>
      </w:r>
      <w:bookmarkEnd w:id="84"/>
      <w:bookmarkEnd w:id="85"/>
      <w:bookmarkEnd w:id="86"/>
    </w:p>
    <w:p w14:paraId="04D5475F" w14:textId="77777777" w:rsidR="002D2089" w:rsidRPr="00143FC5" w:rsidRDefault="002D2089" w:rsidP="0017068D">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At the disciplinary meeting, the</w:t>
      </w:r>
      <w:r w:rsidR="006251BC" w:rsidRPr="00143FC5">
        <w:rPr>
          <w:rFonts w:ascii="Tahoma" w:hAnsi="Tahoma" w:cs="Tahoma"/>
          <w:color w:val="0000FF"/>
          <w:sz w:val="22"/>
          <w:szCs w:val="22"/>
        </w:rPr>
        <w:t xml:space="preserve"> disciplinary subcommittee must</w:t>
      </w:r>
    </w:p>
    <w:p w14:paraId="051FB991"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give the member an opportunity to be heard; and</w:t>
      </w:r>
    </w:p>
    <w:p w14:paraId="2D1EB00A"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consider any written statement submitted by the member.</w:t>
      </w:r>
    </w:p>
    <w:p w14:paraId="0D544A99" w14:textId="77777777" w:rsidR="00481EC4" w:rsidRDefault="00481EC4" w:rsidP="001F0DD7">
      <w:pPr>
        <w:pStyle w:val="DraftHeading2"/>
        <w:spacing w:before="0"/>
        <w:ind w:left="567"/>
        <w:rPr>
          <w:rFonts w:ascii="Tahoma" w:hAnsi="Tahoma" w:cs="Tahoma"/>
          <w:color w:val="0000FF"/>
          <w:sz w:val="22"/>
          <w:szCs w:val="22"/>
        </w:rPr>
      </w:pPr>
    </w:p>
    <w:p w14:paraId="75BE96B0" w14:textId="77777777" w:rsidR="002D2089" w:rsidRPr="00143FC5" w:rsidRDefault="002D2089" w:rsidP="0017068D">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 xml:space="preserve">After complying with </w:t>
      </w:r>
      <w:r w:rsidR="00D87017" w:rsidRPr="00EE4408">
        <w:rPr>
          <w:rFonts w:ascii="Tahoma" w:hAnsi="Tahoma" w:cs="Tahoma"/>
          <w:color w:val="0000FF"/>
          <w:sz w:val="22"/>
          <w:szCs w:val="22"/>
        </w:rPr>
        <w:t>Rule</w:t>
      </w:r>
      <w:r w:rsidR="00E84DE2" w:rsidRPr="00EE4408">
        <w:rPr>
          <w:rFonts w:ascii="Tahoma" w:hAnsi="Tahoma" w:cs="Tahoma"/>
          <w:color w:val="0000FF"/>
          <w:sz w:val="22"/>
          <w:szCs w:val="22"/>
        </w:rPr>
        <w:t xml:space="preserve"> 22</w:t>
      </w:r>
      <w:r w:rsidRPr="00EE4408">
        <w:rPr>
          <w:rFonts w:ascii="Tahoma" w:hAnsi="Tahoma" w:cs="Tahoma"/>
          <w:color w:val="0000FF"/>
          <w:sz w:val="22"/>
          <w:szCs w:val="22"/>
        </w:rPr>
        <w:t>(</w:t>
      </w:r>
      <w:r w:rsidRPr="00EE4408">
        <w:rPr>
          <w:rFonts w:ascii="Tahoma" w:hAnsi="Tahoma" w:cs="Tahoma"/>
          <w:color w:val="0000FF"/>
          <w:sz w:val="18"/>
          <w:szCs w:val="18"/>
        </w:rPr>
        <w:t>1</w:t>
      </w:r>
      <w:r w:rsidRPr="00EE4408">
        <w:rPr>
          <w:rFonts w:ascii="Tahoma" w:hAnsi="Tahoma" w:cs="Tahoma"/>
          <w:color w:val="0000FF"/>
          <w:sz w:val="22"/>
          <w:szCs w:val="22"/>
        </w:rPr>
        <w:t>),</w:t>
      </w:r>
      <w:r w:rsidRPr="00143FC5">
        <w:rPr>
          <w:rFonts w:ascii="Tahoma" w:hAnsi="Tahoma" w:cs="Tahoma"/>
          <w:color w:val="0000FF"/>
          <w:sz w:val="22"/>
          <w:szCs w:val="22"/>
        </w:rPr>
        <w:t xml:space="preserve"> th</w:t>
      </w:r>
      <w:r w:rsidR="006251BC" w:rsidRPr="00143FC5">
        <w:rPr>
          <w:rFonts w:ascii="Tahoma" w:hAnsi="Tahoma" w:cs="Tahoma"/>
          <w:color w:val="0000FF"/>
          <w:sz w:val="22"/>
          <w:szCs w:val="22"/>
        </w:rPr>
        <w:t>e disciplinary subcommittee may</w:t>
      </w:r>
    </w:p>
    <w:p w14:paraId="2BA7C63D"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take no further action against the member; or</w:t>
      </w:r>
    </w:p>
    <w:p w14:paraId="5E6CE601"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 xml:space="preserve">subject </w:t>
      </w:r>
      <w:r w:rsidRPr="00EE4408">
        <w:rPr>
          <w:rFonts w:ascii="Tahoma" w:hAnsi="Tahoma" w:cs="Tahoma"/>
          <w:color w:val="0000FF"/>
          <w:sz w:val="22"/>
          <w:szCs w:val="22"/>
        </w:rPr>
        <w:t xml:space="preserve">to </w:t>
      </w:r>
      <w:r w:rsidR="00D87017" w:rsidRPr="00EE4408">
        <w:rPr>
          <w:rFonts w:ascii="Tahoma" w:hAnsi="Tahoma" w:cs="Tahoma"/>
          <w:color w:val="0000FF"/>
          <w:sz w:val="22"/>
          <w:szCs w:val="22"/>
        </w:rPr>
        <w:t>Rule</w:t>
      </w:r>
      <w:r w:rsidR="00E84DE2" w:rsidRPr="00EE4408">
        <w:rPr>
          <w:rFonts w:ascii="Tahoma" w:hAnsi="Tahoma" w:cs="Tahoma"/>
          <w:color w:val="0000FF"/>
          <w:sz w:val="22"/>
          <w:szCs w:val="22"/>
        </w:rPr>
        <w:t xml:space="preserve"> 22</w:t>
      </w:r>
      <w:r w:rsidR="006251BC" w:rsidRPr="00EE4408">
        <w:rPr>
          <w:rFonts w:ascii="Tahoma" w:hAnsi="Tahoma" w:cs="Tahoma"/>
          <w:color w:val="0000FF"/>
          <w:sz w:val="22"/>
          <w:szCs w:val="22"/>
        </w:rPr>
        <w:t>(</w:t>
      </w:r>
      <w:r w:rsidR="006251BC" w:rsidRPr="00EE4408">
        <w:rPr>
          <w:rFonts w:ascii="Tahoma" w:hAnsi="Tahoma" w:cs="Tahoma"/>
          <w:color w:val="0000FF"/>
          <w:sz w:val="18"/>
          <w:szCs w:val="18"/>
        </w:rPr>
        <w:t>3</w:t>
      </w:r>
      <w:r w:rsidR="006251BC" w:rsidRPr="00EE4408">
        <w:rPr>
          <w:rFonts w:ascii="Tahoma" w:hAnsi="Tahoma" w:cs="Tahoma"/>
          <w:color w:val="0000FF"/>
          <w:sz w:val="22"/>
          <w:szCs w:val="22"/>
        </w:rPr>
        <w:t>)</w:t>
      </w:r>
    </w:p>
    <w:p w14:paraId="12C09805" w14:textId="77777777" w:rsidR="002D2089" w:rsidRPr="00143FC5" w:rsidRDefault="002D2089" w:rsidP="0017068D">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w:t>
      </w:r>
      <w:proofErr w:type="spellStart"/>
      <w:r w:rsidRPr="00143FC5">
        <w:rPr>
          <w:rFonts w:ascii="Tahoma" w:hAnsi="Tahoma" w:cs="Tahoma"/>
          <w:color w:val="0000FF"/>
          <w:sz w:val="22"/>
          <w:szCs w:val="22"/>
        </w:rPr>
        <w:t>i</w:t>
      </w:r>
      <w:proofErr w:type="spellEnd"/>
      <w:r w:rsidRPr="00143FC5">
        <w:rPr>
          <w:rFonts w:ascii="Tahoma" w:hAnsi="Tahoma" w:cs="Tahoma"/>
          <w:color w:val="0000FF"/>
          <w:sz w:val="22"/>
          <w:szCs w:val="22"/>
        </w:rPr>
        <w:t>)</w:t>
      </w:r>
      <w:r w:rsidRPr="00143FC5">
        <w:rPr>
          <w:rFonts w:ascii="Tahoma" w:hAnsi="Tahoma" w:cs="Tahoma"/>
          <w:color w:val="0000FF"/>
          <w:sz w:val="22"/>
          <w:szCs w:val="22"/>
        </w:rPr>
        <w:tab/>
        <w:t>reprimand the member; or</w:t>
      </w:r>
    </w:p>
    <w:p w14:paraId="0194C1A0" w14:textId="77777777" w:rsidR="002D2089" w:rsidRPr="00143FC5" w:rsidRDefault="002D2089" w:rsidP="0017068D">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(ii)</w:t>
      </w:r>
      <w:r w:rsidRPr="00143FC5">
        <w:rPr>
          <w:rFonts w:ascii="Tahoma" w:hAnsi="Tahoma" w:cs="Tahoma"/>
          <w:color w:val="0000FF"/>
          <w:sz w:val="22"/>
          <w:szCs w:val="22"/>
        </w:rPr>
        <w:tab/>
        <w:t>suspend the membership rights of the member for a specified period; or</w:t>
      </w:r>
    </w:p>
    <w:p w14:paraId="42D4C761" w14:textId="77777777" w:rsidR="002D2089" w:rsidRPr="00143FC5" w:rsidRDefault="002D2089" w:rsidP="0017068D">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(iii)</w:t>
      </w:r>
      <w:r w:rsidRPr="00143FC5">
        <w:rPr>
          <w:rFonts w:ascii="Tahoma" w:hAnsi="Tahoma" w:cs="Tahoma"/>
          <w:color w:val="0000FF"/>
          <w:sz w:val="22"/>
          <w:szCs w:val="22"/>
        </w:rPr>
        <w:tab/>
        <w:t xml:space="preserve">expel the member from </w:t>
      </w:r>
      <w:r w:rsidR="00090412">
        <w:rPr>
          <w:rFonts w:ascii="Tahoma" w:hAnsi="Tahoma" w:cs="Tahoma"/>
          <w:color w:val="0000FF"/>
          <w:sz w:val="22"/>
          <w:szCs w:val="22"/>
        </w:rPr>
        <w:t>WDFC</w:t>
      </w:r>
      <w:r w:rsidRPr="00143FC5">
        <w:rPr>
          <w:rFonts w:ascii="Tahoma" w:hAnsi="Tahoma" w:cs="Tahoma"/>
          <w:color w:val="0000FF"/>
          <w:sz w:val="22"/>
          <w:szCs w:val="22"/>
        </w:rPr>
        <w:t>.</w:t>
      </w:r>
    </w:p>
    <w:p w14:paraId="77F1AD2D" w14:textId="77777777" w:rsidR="00481EC4" w:rsidRDefault="00481EC4" w:rsidP="001F0DD7">
      <w:pPr>
        <w:pStyle w:val="DraftHeading2"/>
        <w:spacing w:before="0"/>
        <w:ind w:left="567"/>
        <w:rPr>
          <w:rFonts w:ascii="Tahoma" w:hAnsi="Tahoma" w:cs="Tahoma"/>
          <w:color w:val="0000FF"/>
          <w:sz w:val="22"/>
          <w:szCs w:val="22"/>
        </w:rPr>
      </w:pPr>
    </w:p>
    <w:p w14:paraId="0D8D93F5" w14:textId="77777777" w:rsidR="002D2089" w:rsidRPr="00143FC5" w:rsidRDefault="002D2089" w:rsidP="0017068D">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(3)</w:t>
      </w:r>
      <w:r w:rsidRPr="00143FC5">
        <w:rPr>
          <w:rFonts w:ascii="Tahoma" w:hAnsi="Tahoma" w:cs="Tahoma"/>
          <w:color w:val="0000FF"/>
          <w:sz w:val="22"/>
          <w:szCs w:val="22"/>
        </w:rPr>
        <w:tab/>
        <w:t>The disciplinary subcommittee may not fine the member.</w:t>
      </w:r>
    </w:p>
    <w:p w14:paraId="0B71D42E" w14:textId="77777777" w:rsidR="002D2089" w:rsidRPr="00143FC5" w:rsidRDefault="002D2089" w:rsidP="0017068D">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(4)</w:t>
      </w:r>
      <w:r w:rsidRPr="00143FC5">
        <w:rPr>
          <w:rFonts w:ascii="Tahoma" w:hAnsi="Tahoma" w:cs="Tahoma"/>
          <w:color w:val="0000FF"/>
          <w:sz w:val="22"/>
          <w:szCs w:val="22"/>
        </w:rPr>
        <w:tab/>
        <w:t xml:space="preserve">The suspension of membership rights or the expulsion of a member by the disciplinary subcommittee under this </w:t>
      </w:r>
      <w:r w:rsidR="00D87017" w:rsidRPr="00143FC5">
        <w:rPr>
          <w:rFonts w:ascii="Tahoma" w:hAnsi="Tahoma" w:cs="Tahoma"/>
          <w:color w:val="0000FF"/>
          <w:sz w:val="22"/>
          <w:szCs w:val="22"/>
        </w:rPr>
        <w:t>Rule</w:t>
      </w:r>
      <w:r w:rsidRPr="00143FC5">
        <w:rPr>
          <w:rFonts w:ascii="Tahoma" w:hAnsi="Tahoma" w:cs="Tahoma"/>
          <w:color w:val="0000FF"/>
          <w:sz w:val="22"/>
          <w:szCs w:val="22"/>
        </w:rPr>
        <w:t xml:space="preserve"> takes effect immediately after the vote is passed.</w:t>
      </w:r>
    </w:p>
    <w:p w14:paraId="28E5A8B4" w14:textId="77777777" w:rsidR="006251BC" w:rsidRPr="00143FC5" w:rsidRDefault="006251BC" w:rsidP="00C16460">
      <w:pPr>
        <w:pStyle w:val="DraftHeading1"/>
        <w:spacing w:before="0"/>
        <w:ind w:left="709" w:hanging="709"/>
        <w:rPr>
          <w:rFonts w:ascii="Tahoma" w:hAnsi="Tahoma" w:cs="Tahoma"/>
          <w:color w:val="0000FF"/>
        </w:rPr>
      </w:pPr>
      <w:bookmarkStart w:id="87" w:name="_Toc340148097"/>
      <w:bookmarkStart w:id="88" w:name="_Toc340226931"/>
      <w:bookmarkStart w:id="89" w:name="_Toc346713026"/>
    </w:p>
    <w:p w14:paraId="0D85B984" w14:textId="77777777" w:rsidR="002D2089" w:rsidRPr="00143FC5" w:rsidRDefault="002D2089" w:rsidP="007E2D27">
      <w:pPr>
        <w:pStyle w:val="DraftHeading1"/>
        <w:spacing w:before="0"/>
        <w:ind w:left="567" w:hanging="567"/>
        <w:rPr>
          <w:rFonts w:ascii="Tahoma" w:hAnsi="Tahoma" w:cs="Tahoma"/>
          <w:color w:val="0000FF"/>
        </w:rPr>
      </w:pPr>
      <w:r w:rsidRPr="00143FC5">
        <w:rPr>
          <w:rFonts w:ascii="Tahoma" w:hAnsi="Tahoma" w:cs="Tahoma"/>
          <w:color w:val="0000FF"/>
        </w:rPr>
        <w:t>23</w:t>
      </w:r>
      <w:r w:rsidR="009E42C1" w:rsidRPr="00143FC5">
        <w:rPr>
          <w:rFonts w:ascii="Tahoma" w:hAnsi="Tahoma" w:cs="Tahoma"/>
          <w:color w:val="0000FF"/>
        </w:rPr>
        <w:tab/>
      </w:r>
      <w:r w:rsidRPr="00143FC5">
        <w:rPr>
          <w:rFonts w:ascii="Tahoma" w:hAnsi="Tahoma" w:cs="Tahoma"/>
          <w:color w:val="0000FF"/>
        </w:rPr>
        <w:t>Appeal rights</w:t>
      </w:r>
      <w:bookmarkEnd w:id="87"/>
      <w:bookmarkEnd w:id="88"/>
      <w:bookmarkEnd w:id="89"/>
    </w:p>
    <w:p w14:paraId="5E2AB24D" w14:textId="77777777" w:rsidR="002D2089" w:rsidRPr="00143FC5" w:rsidRDefault="002D2089" w:rsidP="0017068D">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 xml:space="preserve">A person whose membership rights have been suspended or who has been expelled from </w:t>
      </w:r>
      <w:r w:rsidR="00090412">
        <w:rPr>
          <w:rFonts w:ascii="Tahoma" w:hAnsi="Tahoma" w:cs="Tahoma"/>
          <w:color w:val="0000FF"/>
          <w:sz w:val="22"/>
          <w:szCs w:val="22"/>
        </w:rPr>
        <w:t>WDFC</w:t>
      </w:r>
      <w:r w:rsidRPr="00143FC5">
        <w:rPr>
          <w:rFonts w:ascii="Tahoma" w:hAnsi="Tahoma" w:cs="Tahoma"/>
          <w:color w:val="0000FF"/>
          <w:sz w:val="22"/>
          <w:szCs w:val="22"/>
        </w:rPr>
        <w:t xml:space="preserve"> under </w:t>
      </w:r>
      <w:r w:rsidR="00D87017" w:rsidRPr="00EE4408">
        <w:rPr>
          <w:rFonts w:ascii="Tahoma" w:hAnsi="Tahoma" w:cs="Tahoma"/>
          <w:color w:val="0000FF"/>
          <w:sz w:val="22"/>
          <w:szCs w:val="22"/>
        </w:rPr>
        <w:t>Rule</w:t>
      </w:r>
      <w:r w:rsidRPr="00EE4408">
        <w:rPr>
          <w:rFonts w:ascii="Tahoma" w:hAnsi="Tahoma" w:cs="Tahoma"/>
          <w:color w:val="0000FF"/>
          <w:sz w:val="22"/>
          <w:szCs w:val="22"/>
        </w:rPr>
        <w:t xml:space="preserve"> 22</w:t>
      </w:r>
      <w:r w:rsidRPr="00143FC5">
        <w:rPr>
          <w:rFonts w:ascii="Tahoma" w:hAnsi="Tahoma" w:cs="Tahoma"/>
          <w:color w:val="0000FF"/>
          <w:sz w:val="22"/>
          <w:szCs w:val="22"/>
        </w:rPr>
        <w:t xml:space="preserve"> may give notice to the effect that he or she wishes to appeal against the suspension or expulsion.</w:t>
      </w:r>
    </w:p>
    <w:p w14:paraId="27071A67" w14:textId="77777777" w:rsidR="00481EC4" w:rsidRDefault="00481EC4" w:rsidP="00A77312">
      <w:pPr>
        <w:pStyle w:val="DraftHeading2"/>
        <w:spacing w:before="0" w:line="300" w:lineRule="auto"/>
        <w:ind w:left="1134" w:hanging="567"/>
        <w:rPr>
          <w:rFonts w:ascii="Tahoma" w:hAnsi="Tahoma" w:cs="Tahoma"/>
          <w:color w:val="0000FF"/>
          <w:sz w:val="22"/>
          <w:szCs w:val="22"/>
        </w:rPr>
      </w:pPr>
    </w:p>
    <w:p w14:paraId="568CA082" w14:textId="77777777" w:rsidR="002D2089" w:rsidRPr="00143FC5" w:rsidRDefault="002D2089" w:rsidP="0017068D">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The noti</w:t>
      </w:r>
      <w:r w:rsidR="006251BC" w:rsidRPr="00143FC5">
        <w:rPr>
          <w:rFonts w:ascii="Tahoma" w:hAnsi="Tahoma" w:cs="Tahoma"/>
          <w:color w:val="0000FF"/>
          <w:sz w:val="22"/>
          <w:szCs w:val="22"/>
        </w:rPr>
        <w:t>ce must be in writing and given</w:t>
      </w:r>
    </w:p>
    <w:p w14:paraId="6BF672D1"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to the disciplinary subcommittee immediately after the vote to suspend or expel the person is taken; or</w:t>
      </w:r>
    </w:p>
    <w:p w14:paraId="689FA2BA"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to the Secretary not later than 48 hours after the vote.</w:t>
      </w:r>
    </w:p>
    <w:p w14:paraId="4F329B80" w14:textId="77777777" w:rsidR="00481EC4" w:rsidRDefault="00481EC4" w:rsidP="001F0DD7">
      <w:pPr>
        <w:pStyle w:val="DraftHeading2"/>
        <w:spacing w:before="0"/>
        <w:ind w:left="567"/>
        <w:rPr>
          <w:rFonts w:ascii="Tahoma" w:hAnsi="Tahoma" w:cs="Tahoma"/>
          <w:color w:val="0000FF"/>
          <w:sz w:val="22"/>
          <w:szCs w:val="22"/>
        </w:rPr>
      </w:pPr>
    </w:p>
    <w:p w14:paraId="638466D9" w14:textId="77777777" w:rsidR="002D2089" w:rsidRPr="00143FC5" w:rsidRDefault="002D2089" w:rsidP="0017068D">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(3)</w:t>
      </w:r>
      <w:r w:rsidRPr="00143FC5">
        <w:rPr>
          <w:rFonts w:ascii="Tahoma" w:hAnsi="Tahoma" w:cs="Tahoma"/>
          <w:color w:val="0000FF"/>
          <w:sz w:val="22"/>
          <w:szCs w:val="22"/>
        </w:rPr>
        <w:tab/>
        <w:t xml:space="preserve">If a person has given notice under </w:t>
      </w:r>
      <w:r w:rsidR="00D87017" w:rsidRPr="00EE4408">
        <w:rPr>
          <w:rFonts w:ascii="Tahoma" w:hAnsi="Tahoma" w:cs="Tahoma"/>
          <w:color w:val="0000FF"/>
          <w:sz w:val="22"/>
          <w:szCs w:val="22"/>
        </w:rPr>
        <w:t>Rule</w:t>
      </w:r>
      <w:r w:rsidR="00E84DE2" w:rsidRPr="00EE4408">
        <w:rPr>
          <w:rFonts w:ascii="Tahoma" w:hAnsi="Tahoma" w:cs="Tahoma"/>
          <w:color w:val="0000FF"/>
          <w:sz w:val="22"/>
          <w:szCs w:val="22"/>
        </w:rPr>
        <w:t xml:space="preserve"> 23</w:t>
      </w:r>
      <w:r w:rsidRPr="00EE4408">
        <w:rPr>
          <w:rFonts w:ascii="Tahoma" w:hAnsi="Tahoma" w:cs="Tahoma"/>
          <w:color w:val="0000FF"/>
          <w:sz w:val="22"/>
          <w:szCs w:val="22"/>
        </w:rPr>
        <w:t>(</w:t>
      </w:r>
      <w:r w:rsidRPr="00EE4408">
        <w:rPr>
          <w:rFonts w:ascii="Tahoma" w:hAnsi="Tahoma" w:cs="Tahoma"/>
          <w:color w:val="0000FF"/>
          <w:sz w:val="18"/>
          <w:szCs w:val="18"/>
        </w:rPr>
        <w:t>2</w:t>
      </w:r>
      <w:r w:rsidRPr="00EE4408">
        <w:rPr>
          <w:rFonts w:ascii="Tahoma" w:hAnsi="Tahoma" w:cs="Tahoma"/>
          <w:color w:val="0000FF"/>
          <w:sz w:val="22"/>
          <w:szCs w:val="22"/>
        </w:rPr>
        <w:t>),</w:t>
      </w:r>
      <w:r w:rsidRPr="00143FC5">
        <w:rPr>
          <w:rFonts w:ascii="Tahoma" w:hAnsi="Tahoma" w:cs="Tahoma"/>
          <w:color w:val="0000FF"/>
          <w:sz w:val="22"/>
          <w:szCs w:val="22"/>
        </w:rPr>
        <w:t xml:space="preserve"> a disciplinary appeal meeting must be convened by the Committee as soon as practicable, but in any event not later than 21 days, after the notice is received.</w:t>
      </w:r>
    </w:p>
    <w:p w14:paraId="696A7B81" w14:textId="77777777" w:rsidR="00481EC4" w:rsidRDefault="00481EC4" w:rsidP="001F0DD7">
      <w:pPr>
        <w:pStyle w:val="DraftHeading2"/>
        <w:spacing w:before="0"/>
        <w:ind w:left="567"/>
        <w:rPr>
          <w:rFonts w:ascii="Tahoma" w:hAnsi="Tahoma" w:cs="Tahoma"/>
          <w:color w:val="0000FF"/>
          <w:sz w:val="22"/>
          <w:szCs w:val="22"/>
        </w:rPr>
      </w:pPr>
    </w:p>
    <w:p w14:paraId="3510FA8D" w14:textId="77777777" w:rsidR="002D2089" w:rsidRPr="00143FC5" w:rsidRDefault="002D2089" w:rsidP="0017068D">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(4)</w:t>
      </w:r>
      <w:r w:rsidRPr="00143FC5">
        <w:rPr>
          <w:rFonts w:ascii="Tahoma" w:hAnsi="Tahoma" w:cs="Tahoma"/>
          <w:color w:val="0000FF"/>
          <w:sz w:val="22"/>
          <w:szCs w:val="22"/>
        </w:rPr>
        <w:tab/>
        <w:t xml:space="preserve">Notice of the disciplinary appeal meeting must be given to each member of </w:t>
      </w:r>
      <w:r w:rsidR="00090412">
        <w:rPr>
          <w:rFonts w:ascii="Tahoma" w:hAnsi="Tahoma" w:cs="Tahoma"/>
          <w:color w:val="0000FF"/>
          <w:sz w:val="22"/>
          <w:szCs w:val="22"/>
        </w:rPr>
        <w:t>WDFC</w:t>
      </w:r>
      <w:r w:rsidRPr="00143FC5">
        <w:rPr>
          <w:rFonts w:ascii="Tahoma" w:hAnsi="Tahoma" w:cs="Tahoma"/>
          <w:color w:val="0000FF"/>
          <w:sz w:val="22"/>
          <w:szCs w:val="22"/>
        </w:rPr>
        <w:t xml:space="preserve"> who is entitled to vote </w:t>
      </w:r>
      <w:r w:rsidR="006251BC" w:rsidRPr="00143FC5">
        <w:rPr>
          <w:rFonts w:ascii="Tahoma" w:hAnsi="Tahoma" w:cs="Tahoma"/>
          <w:color w:val="0000FF"/>
          <w:sz w:val="22"/>
          <w:szCs w:val="22"/>
        </w:rPr>
        <w:t>as soon as practicable and must</w:t>
      </w:r>
    </w:p>
    <w:p w14:paraId="6768C245"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specify the date, time and place of the meeting; and</w:t>
      </w:r>
    </w:p>
    <w:p w14:paraId="38F1C31C" w14:textId="77777777" w:rsidR="002D2089" w:rsidRPr="00143FC5" w:rsidRDefault="006251BC"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state</w:t>
      </w:r>
    </w:p>
    <w:p w14:paraId="2DD6CE2F" w14:textId="77777777" w:rsidR="002D2089" w:rsidRPr="00143FC5" w:rsidRDefault="002D2089" w:rsidP="0017068D">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w:t>
      </w:r>
      <w:proofErr w:type="spellStart"/>
      <w:r w:rsidRPr="00143FC5">
        <w:rPr>
          <w:rFonts w:ascii="Tahoma" w:hAnsi="Tahoma" w:cs="Tahoma"/>
          <w:color w:val="0000FF"/>
          <w:sz w:val="22"/>
          <w:szCs w:val="22"/>
        </w:rPr>
        <w:t>i</w:t>
      </w:r>
      <w:proofErr w:type="spellEnd"/>
      <w:r w:rsidRPr="00143FC5">
        <w:rPr>
          <w:rFonts w:ascii="Tahoma" w:hAnsi="Tahoma" w:cs="Tahoma"/>
          <w:color w:val="0000FF"/>
          <w:sz w:val="22"/>
          <w:szCs w:val="22"/>
        </w:rPr>
        <w:t>)</w:t>
      </w:r>
      <w:r w:rsidRPr="00143FC5">
        <w:rPr>
          <w:rFonts w:ascii="Tahoma" w:hAnsi="Tahoma" w:cs="Tahoma"/>
          <w:color w:val="0000FF"/>
          <w:sz w:val="22"/>
          <w:szCs w:val="22"/>
        </w:rPr>
        <w:tab/>
        <w:t>the name of the person against whom the disciplinary action has been taken; and</w:t>
      </w:r>
    </w:p>
    <w:p w14:paraId="24B09FB7" w14:textId="77777777" w:rsidR="002D2089" w:rsidRPr="00143FC5" w:rsidRDefault="002D2089" w:rsidP="0017068D">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(ii)</w:t>
      </w:r>
      <w:r w:rsidRPr="00143FC5">
        <w:rPr>
          <w:rFonts w:ascii="Tahoma" w:hAnsi="Tahoma" w:cs="Tahoma"/>
          <w:color w:val="0000FF"/>
          <w:sz w:val="22"/>
          <w:szCs w:val="22"/>
        </w:rPr>
        <w:tab/>
        <w:t>the grounds for taking that action; and</w:t>
      </w:r>
    </w:p>
    <w:p w14:paraId="26EC03A0" w14:textId="77777777" w:rsidR="002D2089" w:rsidRPr="00143FC5" w:rsidRDefault="002D2089" w:rsidP="0017068D">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(iii)</w:t>
      </w:r>
      <w:r w:rsidRPr="00143FC5">
        <w:rPr>
          <w:rFonts w:ascii="Tahoma" w:hAnsi="Tahoma" w:cs="Tahoma"/>
          <w:color w:val="0000FF"/>
          <w:sz w:val="22"/>
          <w:szCs w:val="22"/>
        </w:rPr>
        <w:tab/>
        <w:t>that at the disciplinary appeal meeting the members present must vote on whether the decision to suspend or expel the person should be upheld or revoked.</w:t>
      </w:r>
    </w:p>
    <w:p w14:paraId="4753EA4A" w14:textId="77777777" w:rsidR="006251BC" w:rsidRPr="00143FC5" w:rsidRDefault="006251BC" w:rsidP="00C16460">
      <w:pPr>
        <w:pStyle w:val="DraftHeading1"/>
        <w:spacing w:before="0"/>
        <w:ind w:left="709" w:hanging="709"/>
        <w:rPr>
          <w:rFonts w:ascii="Tahoma" w:hAnsi="Tahoma" w:cs="Tahoma"/>
          <w:color w:val="0000FF"/>
        </w:rPr>
      </w:pPr>
      <w:bookmarkStart w:id="90" w:name="_Toc340148098"/>
      <w:bookmarkStart w:id="91" w:name="_Toc340226932"/>
      <w:bookmarkStart w:id="92" w:name="_Toc346713027"/>
    </w:p>
    <w:p w14:paraId="794FF890" w14:textId="77777777" w:rsidR="002D2089" w:rsidRPr="00143FC5" w:rsidRDefault="002D2089" w:rsidP="007E2D27">
      <w:pPr>
        <w:pStyle w:val="DraftHeading1"/>
        <w:spacing w:before="0"/>
        <w:ind w:left="567" w:hanging="567"/>
        <w:rPr>
          <w:rFonts w:ascii="Tahoma" w:hAnsi="Tahoma" w:cs="Tahoma"/>
          <w:color w:val="0000FF"/>
        </w:rPr>
      </w:pPr>
      <w:r w:rsidRPr="00143FC5">
        <w:rPr>
          <w:rFonts w:ascii="Tahoma" w:hAnsi="Tahoma" w:cs="Tahoma"/>
          <w:color w:val="0000FF"/>
        </w:rPr>
        <w:t>24</w:t>
      </w:r>
      <w:r w:rsidRPr="00143FC5">
        <w:rPr>
          <w:rFonts w:ascii="Tahoma" w:hAnsi="Tahoma" w:cs="Tahoma"/>
          <w:color w:val="0000FF"/>
        </w:rPr>
        <w:tab/>
        <w:t>Conduct of disciplinary appeal meeting</w:t>
      </w:r>
      <w:bookmarkEnd w:id="90"/>
      <w:bookmarkEnd w:id="91"/>
      <w:bookmarkEnd w:id="92"/>
    </w:p>
    <w:p w14:paraId="0BFFAACC" w14:textId="77777777" w:rsidR="002D2089" w:rsidRPr="00143FC5" w:rsidRDefault="002D2089" w:rsidP="0017068D">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At a disciplinary appeal meeting</w:t>
      </w:r>
      <w:r w:rsidR="003912F5">
        <w:rPr>
          <w:rFonts w:ascii="Tahoma" w:hAnsi="Tahoma" w:cs="Tahoma"/>
          <w:color w:val="0000FF"/>
          <w:sz w:val="22"/>
          <w:szCs w:val="22"/>
        </w:rPr>
        <w:t xml:space="preserve"> -</w:t>
      </w:r>
    </w:p>
    <w:p w14:paraId="6A47F899"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no business other than the question of the appeal may be conducted; and</w:t>
      </w:r>
    </w:p>
    <w:p w14:paraId="6618F107"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the Committee must state the grounds for suspending or expelling the member and the reasons for taking that action; and</w:t>
      </w:r>
    </w:p>
    <w:p w14:paraId="65E38583" w14:textId="77777777" w:rsidR="002D2089" w:rsidRPr="00143FC5" w:rsidRDefault="002D2089" w:rsidP="0017068D">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(c)</w:t>
      </w:r>
      <w:r w:rsidRPr="00143FC5">
        <w:rPr>
          <w:rFonts w:ascii="Tahoma" w:hAnsi="Tahoma" w:cs="Tahoma"/>
          <w:color w:val="0000FF"/>
          <w:sz w:val="22"/>
          <w:szCs w:val="22"/>
        </w:rPr>
        <w:tab/>
        <w:t>the person whose membership has been suspended or who has been expelled must be given an opportunity to be heard.</w:t>
      </w:r>
    </w:p>
    <w:p w14:paraId="6485E8FA" w14:textId="77777777" w:rsidR="00481EC4" w:rsidRDefault="00481EC4" w:rsidP="001F0DD7">
      <w:pPr>
        <w:pStyle w:val="DraftHeading2"/>
        <w:spacing w:before="0"/>
        <w:ind w:left="567"/>
        <w:rPr>
          <w:rFonts w:ascii="Tahoma" w:hAnsi="Tahoma" w:cs="Tahoma"/>
          <w:color w:val="0000FF"/>
          <w:sz w:val="22"/>
          <w:szCs w:val="22"/>
        </w:rPr>
      </w:pPr>
    </w:p>
    <w:p w14:paraId="0047985D" w14:textId="77777777" w:rsidR="002D2089" w:rsidRPr="00143FC5" w:rsidRDefault="002D2089" w:rsidP="003912F5">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 xml:space="preserve">After complying with </w:t>
      </w:r>
      <w:r w:rsidR="00D87017" w:rsidRPr="00EE4408">
        <w:rPr>
          <w:rFonts w:ascii="Tahoma" w:hAnsi="Tahoma" w:cs="Tahoma"/>
          <w:color w:val="0000FF"/>
          <w:sz w:val="22"/>
          <w:szCs w:val="22"/>
        </w:rPr>
        <w:t>Rule</w:t>
      </w:r>
      <w:r w:rsidR="00E84DE2" w:rsidRPr="00EE4408">
        <w:rPr>
          <w:rFonts w:ascii="Tahoma" w:hAnsi="Tahoma" w:cs="Tahoma"/>
          <w:color w:val="0000FF"/>
          <w:sz w:val="22"/>
          <w:szCs w:val="22"/>
        </w:rPr>
        <w:t xml:space="preserve"> 24</w:t>
      </w:r>
      <w:r w:rsidRPr="00EE4408">
        <w:rPr>
          <w:rFonts w:ascii="Tahoma" w:hAnsi="Tahoma" w:cs="Tahoma"/>
          <w:color w:val="0000FF"/>
          <w:sz w:val="22"/>
          <w:szCs w:val="22"/>
        </w:rPr>
        <w:t>(</w:t>
      </w:r>
      <w:r w:rsidRPr="00EE4408">
        <w:rPr>
          <w:rFonts w:ascii="Tahoma" w:hAnsi="Tahoma" w:cs="Tahoma"/>
          <w:color w:val="0000FF"/>
          <w:sz w:val="18"/>
          <w:szCs w:val="18"/>
        </w:rPr>
        <w:t>1</w:t>
      </w:r>
      <w:r w:rsidRPr="00EE4408">
        <w:rPr>
          <w:rFonts w:ascii="Tahoma" w:hAnsi="Tahoma" w:cs="Tahoma"/>
          <w:color w:val="0000FF"/>
          <w:sz w:val="22"/>
          <w:szCs w:val="22"/>
        </w:rPr>
        <w:t>),</w:t>
      </w:r>
      <w:r w:rsidRPr="00143FC5">
        <w:rPr>
          <w:rFonts w:ascii="Tahoma" w:hAnsi="Tahoma" w:cs="Tahoma"/>
          <w:color w:val="0000FF"/>
          <w:sz w:val="22"/>
          <w:szCs w:val="22"/>
        </w:rPr>
        <w:t xml:space="preserve"> the members present and entitled to vote at the meeting must vote by secret ballot on the question of whether the decision to suspend or expel the person should be upheld or revoked.</w:t>
      </w:r>
    </w:p>
    <w:p w14:paraId="55ACDD95" w14:textId="77777777" w:rsidR="00192B0B" w:rsidRPr="00143FC5" w:rsidRDefault="00192B0B" w:rsidP="003912F5">
      <w:pPr>
        <w:pStyle w:val="DraftHeading2"/>
        <w:spacing w:before="0"/>
        <w:ind w:left="1134" w:hanging="567"/>
        <w:rPr>
          <w:rFonts w:ascii="Tahoma" w:hAnsi="Tahoma" w:cs="Tahoma"/>
          <w:color w:val="0000FF"/>
          <w:sz w:val="22"/>
          <w:szCs w:val="22"/>
        </w:rPr>
      </w:pPr>
    </w:p>
    <w:p w14:paraId="63BD8701" w14:textId="77777777" w:rsidR="002D2089" w:rsidRPr="00143FC5" w:rsidRDefault="002D2089" w:rsidP="003912F5">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(3)</w:t>
      </w:r>
      <w:r w:rsidRPr="00143FC5">
        <w:rPr>
          <w:rFonts w:ascii="Tahoma" w:hAnsi="Tahoma" w:cs="Tahoma"/>
          <w:color w:val="0000FF"/>
          <w:sz w:val="22"/>
          <w:szCs w:val="22"/>
        </w:rPr>
        <w:tab/>
        <w:t>A member may not vote by proxy at the meeting.</w:t>
      </w:r>
    </w:p>
    <w:p w14:paraId="78F10C79" w14:textId="77777777" w:rsidR="00481EC4" w:rsidRDefault="00481EC4" w:rsidP="003912F5">
      <w:pPr>
        <w:pStyle w:val="DraftHeading2"/>
        <w:spacing w:before="0"/>
        <w:ind w:left="1134" w:hanging="567"/>
        <w:rPr>
          <w:rFonts w:ascii="Tahoma" w:hAnsi="Tahoma" w:cs="Tahoma"/>
          <w:color w:val="0000FF"/>
          <w:sz w:val="22"/>
          <w:szCs w:val="22"/>
        </w:rPr>
      </w:pPr>
    </w:p>
    <w:p w14:paraId="5278795D" w14:textId="77777777" w:rsidR="002D2089" w:rsidRPr="00143FC5" w:rsidRDefault="002D2089" w:rsidP="003912F5">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(4)</w:t>
      </w:r>
      <w:r w:rsidRPr="00143FC5">
        <w:rPr>
          <w:rFonts w:ascii="Tahoma" w:hAnsi="Tahoma" w:cs="Tahoma"/>
          <w:color w:val="0000FF"/>
          <w:sz w:val="22"/>
          <w:szCs w:val="22"/>
        </w:rPr>
        <w:tab/>
        <w:t>The decision is upheld if not less than three quarters of the members voting at the meeting vote in favour of the decision.</w:t>
      </w:r>
    </w:p>
    <w:p w14:paraId="72D4C4EA" w14:textId="77777777" w:rsidR="008071AE" w:rsidRPr="00CC7B2D" w:rsidRDefault="008071AE" w:rsidP="00192B0B">
      <w:pPr>
        <w:pStyle w:val="Heading-DIVISION"/>
        <w:spacing w:before="0" w:after="0"/>
        <w:jc w:val="left"/>
        <w:rPr>
          <w:rFonts w:ascii="Comic Sans MS" w:hAnsi="Comic Sans MS"/>
          <w:i/>
          <w:color w:val="0000FF"/>
          <w:szCs w:val="24"/>
        </w:rPr>
      </w:pPr>
      <w:bookmarkStart w:id="93" w:name="_Toc340148099"/>
      <w:bookmarkStart w:id="94" w:name="_Toc340226933"/>
      <w:bookmarkStart w:id="95" w:name="_Toc346713028"/>
    </w:p>
    <w:p w14:paraId="679346EE" w14:textId="77777777" w:rsidR="002D2089" w:rsidRPr="0067094D" w:rsidRDefault="002D2089" w:rsidP="00192B0B">
      <w:pPr>
        <w:pStyle w:val="Heading-DIVISION"/>
        <w:spacing w:before="0" w:after="0"/>
        <w:jc w:val="left"/>
        <w:rPr>
          <w:rFonts w:ascii="Comic Sans MS" w:hAnsi="Comic Sans MS"/>
          <w:i/>
          <w:color w:val="0000FF"/>
          <w:sz w:val="32"/>
          <w:szCs w:val="32"/>
        </w:rPr>
      </w:pPr>
      <w:r w:rsidRPr="0067094D">
        <w:rPr>
          <w:rFonts w:ascii="Comic Sans MS" w:hAnsi="Comic Sans MS"/>
          <w:i/>
          <w:color w:val="0000FF"/>
          <w:sz w:val="32"/>
          <w:szCs w:val="32"/>
        </w:rPr>
        <w:t>Division 3</w:t>
      </w:r>
      <w:r w:rsidR="00192B0B" w:rsidRPr="0067094D">
        <w:rPr>
          <w:rFonts w:ascii="Comic Sans MS" w:hAnsi="Comic Sans MS"/>
          <w:i/>
          <w:color w:val="0000FF"/>
          <w:sz w:val="32"/>
          <w:szCs w:val="32"/>
        </w:rPr>
        <w:t>.</w:t>
      </w:r>
      <w:r w:rsidR="00192B0B" w:rsidRPr="0067094D">
        <w:rPr>
          <w:rFonts w:ascii="Comic Sans MS" w:hAnsi="Comic Sans MS"/>
          <w:i/>
          <w:color w:val="0000FF"/>
          <w:sz w:val="32"/>
          <w:szCs w:val="32"/>
        </w:rPr>
        <w:tab/>
      </w:r>
      <w:r w:rsidRPr="0067094D">
        <w:rPr>
          <w:rFonts w:ascii="Comic Sans MS" w:hAnsi="Comic Sans MS"/>
          <w:i/>
          <w:color w:val="0000FF"/>
          <w:sz w:val="32"/>
          <w:szCs w:val="32"/>
        </w:rPr>
        <w:t xml:space="preserve">Grievance </w:t>
      </w:r>
      <w:r w:rsidR="0067094D">
        <w:rPr>
          <w:rFonts w:ascii="Comic Sans MS" w:hAnsi="Comic Sans MS"/>
          <w:i/>
          <w:color w:val="0000FF"/>
          <w:sz w:val="32"/>
          <w:szCs w:val="32"/>
        </w:rPr>
        <w:t>P</w:t>
      </w:r>
      <w:r w:rsidRPr="0067094D">
        <w:rPr>
          <w:rFonts w:ascii="Comic Sans MS" w:hAnsi="Comic Sans MS"/>
          <w:i/>
          <w:color w:val="0000FF"/>
          <w:sz w:val="32"/>
          <w:szCs w:val="32"/>
        </w:rPr>
        <w:t>rocedure</w:t>
      </w:r>
      <w:bookmarkEnd w:id="93"/>
      <w:bookmarkEnd w:id="94"/>
      <w:bookmarkEnd w:id="95"/>
    </w:p>
    <w:p w14:paraId="18151778" w14:textId="77777777" w:rsidR="002D2089" w:rsidRPr="00143FC5" w:rsidRDefault="002D2089" w:rsidP="007E2D27">
      <w:pPr>
        <w:pStyle w:val="DraftHeading1"/>
        <w:spacing w:before="0"/>
        <w:ind w:left="567" w:hanging="567"/>
        <w:rPr>
          <w:rFonts w:ascii="Tahoma" w:hAnsi="Tahoma" w:cs="Tahoma"/>
          <w:color w:val="0000FF"/>
        </w:rPr>
      </w:pPr>
      <w:bookmarkStart w:id="96" w:name="_Toc340148100"/>
      <w:bookmarkStart w:id="97" w:name="_Toc340226934"/>
      <w:bookmarkStart w:id="98" w:name="_Toc346713029"/>
      <w:r w:rsidRPr="00143FC5">
        <w:rPr>
          <w:rFonts w:ascii="Tahoma" w:hAnsi="Tahoma" w:cs="Tahoma"/>
          <w:color w:val="0000FF"/>
        </w:rPr>
        <w:t>25</w:t>
      </w:r>
      <w:r w:rsidRPr="00143FC5">
        <w:rPr>
          <w:rFonts w:ascii="Tahoma" w:hAnsi="Tahoma" w:cs="Tahoma"/>
          <w:color w:val="0000FF"/>
        </w:rPr>
        <w:tab/>
        <w:t>Application</w:t>
      </w:r>
      <w:bookmarkEnd w:id="96"/>
      <w:bookmarkEnd w:id="97"/>
      <w:bookmarkEnd w:id="98"/>
    </w:p>
    <w:p w14:paraId="7C32057F" w14:textId="77777777" w:rsidR="002D2089" w:rsidRPr="00143FC5" w:rsidRDefault="002D2089" w:rsidP="003912F5">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The grievance procedure set out in this Division applies to dis</w:t>
      </w:r>
      <w:r w:rsidR="00192B0B" w:rsidRPr="00143FC5">
        <w:rPr>
          <w:rFonts w:ascii="Tahoma" w:hAnsi="Tahoma" w:cs="Tahoma"/>
          <w:color w:val="0000FF"/>
          <w:sz w:val="22"/>
          <w:szCs w:val="22"/>
        </w:rPr>
        <w:t xml:space="preserve">putes under these </w:t>
      </w:r>
      <w:r w:rsidR="00D87017" w:rsidRPr="00143FC5">
        <w:rPr>
          <w:rFonts w:ascii="Tahoma" w:hAnsi="Tahoma" w:cs="Tahoma"/>
          <w:color w:val="0000FF"/>
          <w:sz w:val="22"/>
          <w:szCs w:val="22"/>
        </w:rPr>
        <w:t>Rule</w:t>
      </w:r>
      <w:r w:rsidR="00192B0B" w:rsidRPr="00143FC5">
        <w:rPr>
          <w:rFonts w:ascii="Tahoma" w:hAnsi="Tahoma" w:cs="Tahoma"/>
          <w:color w:val="0000FF"/>
          <w:sz w:val="22"/>
          <w:szCs w:val="22"/>
        </w:rPr>
        <w:t>s between</w:t>
      </w:r>
    </w:p>
    <w:p w14:paraId="2609CE1A" w14:textId="77777777" w:rsidR="002D2089" w:rsidRPr="00143FC5" w:rsidRDefault="002D2089" w:rsidP="003912F5">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a member and another member;</w:t>
      </w:r>
    </w:p>
    <w:p w14:paraId="613483C0" w14:textId="77777777" w:rsidR="002D2089" w:rsidRPr="00143FC5" w:rsidRDefault="002D2089" w:rsidP="003912F5">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a member and the Committee;</w:t>
      </w:r>
    </w:p>
    <w:p w14:paraId="36AF4174" w14:textId="77777777" w:rsidR="002D2089" w:rsidRPr="00143FC5" w:rsidRDefault="002D2089" w:rsidP="003912F5">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(c)</w:t>
      </w:r>
      <w:r w:rsidRPr="00143FC5">
        <w:rPr>
          <w:rFonts w:ascii="Tahoma" w:hAnsi="Tahoma" w:cs="Tahoma"/>
          <w:color w:val="0000FF"/>
          <w:sz w:val="22"/>
          <w:szCs w:val="22"/>
        </w:rPr>
        <w:tab/>
        <w:t xml:space="preserve">a member and </w:t>
      </w:r>
      <w:r w:rsidR="00090412">
        <w:rPr>
          <w:rFonts w:ascii="Tahoma" w:hAnsi="Tahoma" w:cs="Tahoma"/>
          <w:color w:val="0000FF"/>
          <w:sz w:val="22"/>
          <w:szCs w:val="22"/>
        </w:rPr>
        <w:t>WDFC</w:t>
      </w:r>
      <w:r w:rsidRPr="00143FC5">
        <w:rPr>
          <w:rFonts w:ascii="Tahoma" w:hAnsi="Tahoma" w:cs="Tahoma"/>
          <w:color w:val="0000FF"/>
          <w:sz w:val="22"/>
          <w:szCs w:val="22"/>
        </w:rPr>
        <w:t>.</w:t>
      </w:r>
    </w:p>
    <w:p w14:paraId="7C6EDDC6" w14:textId="77777777" w:rsidR="00481EC4" w:rsidRDefault="00481EC4" w:rsidP="00192B0B">
      <w:pPr>
        <w:pStyle w:val="DraftHeading2"/>
        <w:spacing w:before="0"/>
        <w:ind w:left="1418" w:hanging="709"/>
        <w:rPr>
          <w:rFonts w:ascii="Tahoma" w:hAnsi="Tahoma" w:cs="Tahoma"/>
          <w:color w:val="0000FF"/>
          <w:sz w:val="22"/>
          <w:szCs w:val="22"/>
        </w:rPr>
      </w:pPr>
    </w:p>
    <w:p w14:paraId="443EDE94" w14:textId="77777777" w:rsidR="002D2089" w:rsidRPr="00143FC5" w:rsidRDefault="002D2089" w:rsidP="003912F5">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lastRenderedPageBreak/>
        <w:t>(2)</w:t>
      </w:r>
      <w:r w:rsidRPr="00143FC5">
        <w:rPr>
          <w:rFonts w:ascii="Tahoma" w:hAnsi="Tahoma" w:cs="Tahoma"/>
          <w:color w:val="0000FF"/>
          <w:sz w:val="22"/>
          <w:szCs w:val="22"/>
        </w:rPr>
        <w:tab/>
        <w:t>A member must not initiate a grievance procedure in relation to a matter that is the subject of a disciplinary procedure until the disciplinary procedure has been completed.</w:t>
      </w:r>
    </w:p>
    <w:p w14:paraId="3AEDB21A" w14:textId="77777777" w:rsidR="002D2089" w:rsidRPr="00143FC5" w:rsidRDefault="002D2089" w:rsidP="002D2089">
      <w:pPr>
        <w:pStyle w:val="DraftHeading1"/>
        <w:spacing w:before="0"/>
        <w:ind w:left="850" w:hanging="850"/>
        <w:rPr>
          <w:rFonts w:ascii="Tahoma" w:hAnsi="Tahoma" w:cs="Tahoma"/>
          <w:color w:val="0000FF"/>
          <w:sz w:val="22"/>
          <w:szCs w:val="22"/>
        </w:rPr>
      </w:pPr>
      <w:r w:rsidRPr="00143FC5">
        <w:rPr>
          <w:rFonts w:ascii="Tahoma" w:hAnsi="Tahoma" w:cs="Tahoma"/>
          <w:color w:val="0000FF"/>
          <w:sz w:val="22"/>
          <w:szCs w:val="22"/>
        </w:rPr>
        <w:tab/>
      </w:r>
      <w:bookmarkStart w:id="99" w:name="_Toc340148101"/>
      <w:bookmarkStart w:id="100" w:name="_Toc340226935"/>
    </w:p>
    <w:p w14:paraId="4BD65D38" w14:textId="77777777" w:rsidR="002D2089" w:rsidRPr="00143FC5" w:rsidRDefault="00C16460" w:rsidP="007E2D27">
      <w:pPr>
        <w:pStyle w:val="DraftHeading1"/>
        <w:spacing w:before="0"/>
        <w:ind w:left="567" w:hanging="567"/>
        <w:rPr>
          <w:rFonts w:ascii="Tahoma" w:hAnsi="Tahoma" w:cs="Tahoma"/>
          <w:color w:val="0000FF"/>
        </w:rPr>
      </w:pPr>
      <w:bookmarkStart w:id="101" w:name="_Toc346713030"/>
      <w:r w:rsidRPr="00143FC5">
        <w:rPr>
          <w:rFonts w:ascii="Tahoma" w:hAnsi="Tahoma" w:cs="Tahoma"/>
          <w:color w:val="0000FF"/>
        </w:rPr>
        <w:t>26</w:t>
      </w:r>
      <w:r w:rsidRPr="00143FC5">
        <w:rPr>
          <w:rFonts w:ascii="Tahoma" w:hAnsi="Tahoma" w:cs="Tahoma"/>
          <w:color w:val="0000FF"/>
        </w:rPr>
        <w:tab/>
      </w:r>
      <w:r w:rsidR="002D2089" w:rsidRPr="00143FC5">
        <w:rPr>
          <w:rFonts w:ascii="Tahoma" w:hAnsi="Tahoma" w:cs="Tahoma"/>
          <w:color w:val="0000FF"/>
        </w:rPr>
        <w:t>Parties must attempt to resolve the dispute</w:t>
      </w:r>
      <w:bookmarkEnd w:id="99"/>
      <w:bookmarkEnd w:id="100"/>
      <w:bookmarkEnd w:id="101"/>
    </w:p>
    <w:p w14:paraId="79C31C02" w14:textId="77777777" w:rsidR="002D2089" w:rsidRPr="00143FC5" w:rsidRDefault="002D2089" w:rsidP="001F0DD7">
      <w:pPr>
        <w:pStyle w:val="BodySectionSub"/>
        <w:spacing w:before="0"/>
        <w:ind w:left="567"/>
        <w:rPr>
          <w:rFonts w:ascii="Tahoma" w:hAnsi="Tahoma" w:cs="Tahoma"/>
          <w:color w:val="0000FF"/>
          <w:sz w:val="22"/>
          <w:szCs w:val="22"/>
        </w:rPr>
      </w:pPr>
      <w:r w:rsidRPr="00143FC5">
        <w:rPr>
          <w:rFonts w:ascii="Tahoma" w:hAnsi="Tahoma" w:cs="Tahoma"/>
          <w:color w:val="0000FF"/>
          <w:sz w:val="22"/>
          <w:szCs w:val="22"/>
        </w:rPr>
        <w:t>The parties to a dispute must attempt to resolve the dispute between themselves within 14 days of the dispute coming to the attention of each party.</w:t>
      </w:r>
    </w:p>
    <w:p w14:paraId="4D1683CB"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102" w:name="_Toc340148102"/>
      <w:bookmarkStart w:id="103" w:name="_Toc340226936"/>
      <w:bookmarkStart w:id="104" w:name="_Toc346713031"/>
    </w:p>
    <w:p w14:paraId="73CAE161" w14:textId="77777777" w:rsidR="002D2089" w:rsidRPr="00143FC5" w:rsidRDefault="002D2089" w:rsidP="007E2D27">
      <w:pPr>
        <w:pStyle w:val="DraftHeading1"/>
        <w:spacing w:before="0"/>
        <w:ind w:left="567" w:hanging="567"/>
        <w:rPr>
          <w:rFonts w:ascii="Tahoma" w:hAnsi="Tahoma" w:cs="Tahoma"/>
          <w:color w:val="0000FF"/>
        </w:rPr>
      </w:pPr>
      <w:r w:rsidRPr="00143FC5">
        <w:rPr>
          <w:rFonts w:ascii="Tahoma" w:hAnsi="Tahoma" w:cs="Tahoma"/>
          <w:color w:val="0000FF"/>
        </w:rPr>
        <w:t>27</w:t>
      </w:r>
      <w:r w:rsidRPr="00143FC5">
        <w:rPr>
          <w:rFonts w:ascii="Tahoma" w:hAnsi="Tahoma" w:cs="Tahoma"/>
          <w:color w:val="0000FF"/>
        </w:rPr>
        <w:tab/>
        <w:t>Appointment of mediator</w:t>
      </w:r>
      <w:bookmarkEnd w:id="102"/>
      <w:bookmarkEnd w:id="103"/>
      <w:bookmarkEnd w:id="104"/>
    </w:p>
    <w:p w14:paraId="49352FE3" w14:textId="77777777" w:rsidR="002D2089" w:rsidRPr="00143FC5" w:rsidRDefault="002D2089" w:rsidP="003912F5">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 xml:space="preserve">If the parties to a dispute are unable to resolve the dispute between themselves within the time required </w:t>
      </w:r>
      <w:r w:rsidRPr="00EE4408">
        <w:rPr>
          <w:rFonts w:ascii="Tahoma" w:hAnsi="Tahoma" w:cs="Tahoma"/>
          <w:color w:val="0000FF"/>
          <w:sz w:val="22"/>
          <w:szCs w:val="22"/>
        </w:rPr>
        <w:t xml:space="preserve">by </w:t>
      </w:r>
      <w:r w:rsidR="00D87017" w:rsidRPr="00EE4408">
        <w:rPr>
          <w:rFonts w:ascii="Tahoma" w:hAnsi="Tahoma" w:cs="Tahoma"/>
          <w:color w:val="0000FF"/>
          <w:sz w:val="22"/>
          <w:szCs w:val="22"/>
        </w:rPr>
        <w:t>Rule</w:t>
      </w:r>
      <w:r w:rsidRPr="00EE4408">
        <w:rPr>
          <w:rFonts w:ascii="Tahoma" w:hAnsi="Tahoma" w:cs="Tahoma"/>
          <w:color w:val="0000FF"/>
          <w:sz w:val="22"/>
          <w:szCs w:val="22"/>
        </w:rPr>
        <w:t xml:space="preserve"> 26</w:t>
      </w:r>
      <w:r w:rsidRPr="00143FC5">
        <w:rPr>
          <w:rFonts w:ascii="Tahoma" w:hAnsi="Tahoma" w:cs="Tahoma"/>
          <w:color w:val="0000FF"/>
          <w:sz w:val="22"/>
          <w:szCs w:val="22"/>
        </w:rPr>
        <w:t xml:space="preserve">, </w:t>
      </w:r>
      <w:r w:rsidR="00192B0B" w:rsidRPr="00143FC5">
        <w:rPr>
          <w:rFonts w:ascii="Tahoma" w:hAnsi="Tahoma" w:cs="Tahoma"/>
          <w:color w:val="0000FF"/>
          <w:sz w:val="22"/>
          <w:szCs w:val="22"/>
        </w:rPr>
        <w:t>the parties must within 10 days</w:t>
      </w:r>
    </w:p>
    <w:p w14:paraId="187AF5CD" w14:textId="77777777" w:rsidR="002D2089" w:rsidRPr="00143FC5" w:rsidRDefault="002D2089" w:rsidP="003912F5">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notify the Committee of the dispute; and</w:t>
      </w:r>
    </w:p>
    <w:p w14:paraId="40348740" w14:textId="77777777" w:rsidR="002D2089" w:rsidRPr="00143FC5" w:rsidRDefault="002D2089" w:rsidP="003912F5">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agree to or request the appointment of a mediator; and</w:t>
      </w:r>
    </w:p>
    <w:p w14:paraId="3A356A8E" w14:textId="77777777" w:rsidR="002D2089" w:rsidRPr="00143FC5" w:rsidRDefault="002D2089" w:rsidP="003912F5">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(c)</w:t>
      </w:r>
      <w:r w:rsidRPr="00143FC5">
        <w:rPr>
          <w:rFonts w:ascii="Tahoma" w:hAnsi="Tahoma" w:cs="Tahoma"/>
          <w:color w:val="0000FF"/>
          <w:sz w:val="22"/>
          <w:szCs w:val="22"/>
        </w:rPr>
        <w:tab/>
        <w:t>attempt in good faith to settle the dispute by mediation.</w:t>
      </w:r>
    </w:p>
    <w:p w14:paraId="2E45AE4A" w14:textId="77777777" w:rsidR="00E85611" w:rsidRPr="00143FC5" w:rsidRDefault="00E85611" w:rsidP="001F0DD7">
      <w:pPr>
        <w:pStyle w:val="DraftHeading2"/>
        <w:spacing w:before="0"/>
        <w:ind w:left="567"/>
        <w:rPr>
          <w:rFonts w:ascii="Tahoma" w:hAnsi="Tahoma" w:cs="Tahoma"/>
          <w:color w:val="0000FF"/>
          <w:sz w:val="22"/>
          <w:szCs w:val="22"/>
        </w:rPr>
      </w:pPr>
    </w:p>
    <w:p w14:paraId="423C2B84" w14:textId="77777777" w:rsidR="002D2089" w:rsidRPr="00143FC5" w:rsidRDefault="002D2089" w:rsidP="003912F5">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The mediator must be</w:t>
      </w:r>
      <w:r w:rsidR="003912F5">
        <w:rPr>
          <w:rFonts w:ascii="Tahoma" w:hAnsi="Tahoma" w:cs="Tahoma"/>
          <w:color w:val="0000FF"/>
          <w:sz w:val="22"/>
          <w:szCs w:val="22"/>
        </w:rPr>
        <w:t xml:space="preserve"> -</w:t>
      </w:r>
    </w:p>
    <w:p w14:paraId="195E509B" w14:textId="77777777" w:rsidR="002D2089" w:rsidRPr="00143FC5" w:rsidRDefault="002D2089" w:rsidP="003912F5">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a person chosen by agreement between the parties; or</w:t>
      </w:r>
    </w:p>
    <w:p w14:paraId="52470221" w14:textId="77777777" w:rsidR="002D2089" w:rsidRPr="00143FC5" w:rsidRDefault="00192B0B" w:rsidP="003912F5">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in the absence of agreement</w:t>
      </w:r>
    </w:p>
    <w:p w14:paraId="09299232" w14:textId="77777777" w:rsidR="002D2089" w:rsidRPr="00143FC5" w:rsidRDefault="002D2089" w:rsidP="003912F5">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w:t>
      </w:r>
      <w:proofErr w:type="spellStart"/>
      <w:r w:rsidRPr="00143FC5">
        <w:rPr>
          <w:rFonts w:ascii="Tahoma" w:hAnsi="Tahoma" w:cs="Tahoma"/>
          <w:color w:val="0000FF"/>
          <w:sz w:val="22"/>
          <w:szCs w:val="22"/>
        </w:rPr>
        <w:t>i</w:t>
      </w:r>
      <w:proofErr w:type="spellEnd"/>
      <w:r w:rsidRPr="00143FC5">
        <w:rPr>
          <w:rFonts w:ascii="Tahoma" w:hAnsi="Tahoma" w:cs="Tahoma"/>
          <w:color w:val="0000FF"/>
          <w:sz w:val="22"/>
          <w:szCs w:val="22"/>
        </w:rPr>
        <w:t>)</w:t>
      </w:r>
      <w:r w:rsidRPr="00143FC5">
        <w:rPr>
          <w:rFonts w:ascii="Tahoma" w:hAnsi="Tahoma" w:cs="Tahoma"/>
          <w:color w:val="0000FF"/>
          <w:sz w:val="22"/>
          <w:szCs w:val="22"/>
        </w:rPr>
        <w:tab/>
        <w:t>if the dispute is between a member and another member</w:t>
      </w:r>
      <w:r w:rsidR="00192B0B" w:rsidRPr="00143FC5">
        <w:rPr>
          <w:rFonts w:ascii="Tahoma" w:hAnsi="Tahoma" w:cs="Tahoma"/>
          <w:color w:val="0000FF"/>
          <w:sz w:val="22"/>
          <w:szCs w:val="22"/>
        </w:rPr>
        <w:t xml:space="preserve"> - </w:t>
      </w:r>
      <w:r w:rsidRPr="00143FC5">
        <w:rPr>
          <w:rFonts w:ascii="Tahoma" w:hAnsi="Tahoma" w:cs="Tahoma"/>
          <w:color w:val="0000FF"/>
          <w:sz w:val="22"/>
          <w:szCs w:val="22"/>
        </w:rPr>
        <w:t>a person appointed by the Committee; or</w:t>
      </w:r>
    </w:p>
    <w:p w14:paraId="1ADA325A" w14:textId="77777777" w:rsidR="002D2089" w:rsidRPr="00143FC5" w:rsidRDefault="002D2089" w:rsidP="003912F5">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(ii)</w:t>
      </w:r>
      <w:r w:rsidRPr="00143FC5">
        <w:rPr>
          <w:rFonts w:ascii="Tahoma" w:hAnsi="Tahoma" w:cs="Tahoma"/>
          <w:color w:val="0000FF"/>
          <w:sz w:val="22"/>
          <w:szCs w:val="22"/>
        </w:rPr>
        <w:tab/>
        <w:t xml:space="preserve">if the dispute is between a member and the Committee or </w:t>
      </w:r>
      <w:r w:rsidR="00090412">
        <w:rPr>
          <w:rFonts w:ascii="Tahoma" w:hAnsi="Tahoma" w:cs="Tahoma"/>
          <w:color w:val="0000FF"/>
          <w:sz w:val="22"/>
          <w:szCs w:val="22"/>
        </w:rPr>
        <w:t>WDFC</w:t>
      </w:r>
      <w:r w:rsidR="00192B0B" w:rsidRPr="00143FC5">
        <w:rPr>
          <w:rFonts w:ascii="Tahoma" w:hAnsi="Tahoma" w:cs="Tahoma"/>
          <w:color w:val="0000FF"/>
          <w:sz w:val="22"/>
          <w:szCs w:val="22"/>
        </w:rPr>
        <w:t xml:space="preserve"> - </w:t>
      </w:r>
      <w:r w:rsidRPr="00143FC5">
        <w:rPr>
          <w:rFonts w:ascii="Tahoma" w:hAnsi="Tahoma" w:cs="Tahoma"/>
          <w:color w:val="0000FF"/>
          <w:sz w:val="22"/>
          <w:szCs w:val="22"/>
        </w:rPr>
        <w:t>a person appointed or employed by the Dispute Settlement Centre of Victoria.</w:t>
      </w:r>
    </w:p>
    <w:p w14:paraId="3FCA6449" w14:textId="77777777" w:rsidR="00481EC4" w:rsidRDefault="00481EC4" w:rsidP="001F0DD7">
      <w:pPr>
        <w:pStyle w:val="DraftHeading2"/>
        <w:spacing w:before="0"/>
        <w:ind w:left="567"/>
        <w:rPr>
          <w:rFonts w:ascii="Tahoma" w:hAnsi="Tahoma" w:cs="Tahoma"/>
          <w:color w:val="0000FF"/>
          <w:sz w:val="22"/>
          <w:szCs w:val="22"/>
        </w:rPr>
      </w:pPr>
    </w:p>
    <w:p w14:paraId="52762A32" w14:textId="77777777" w:rsidR="002D2089" w:rsidRPr="00143FC5" w:rsidRDefault="002D2089" w:rsidP="003912F5">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(3)</w:t>
      </w:r>
      <w:r w:rsidRPr="00143FC5">
        <w:rPr>
          <w:rFonts w:ascii="Tahoma" w:hAnsi="Tahoma" w:cs="Tahoma"/>
          <w:color w:val="0000FF"/>
          <w:sz w:val="22"/>
          <w:szCs w:val="22"/>
        </w:rPr>
        <w:tab/>
        <w:t xml:space="preserve">A mediator appointed by the Committee may be a member or former member of </w:t>
      </w:r>
      <w:r w:rsidR="00090412">
        <w:rPr>
          <w:rFonts w:ascii="Tahoma" w:hAnsi="Tahoma" w:cs="Tahoma"/>
          <w:color w:val="0000FF"/>
          <w:sz w:val="22"/>
          <w:szCs w:val="22"/>
        </w:rPr>
        <w:t>WDFC</w:t>
      </w:r>
      <w:r w:rsidRPr="00143FC5">
        <w:rPr>
          <w:rFonts w:ascii="Tahoma" w:hAnsi="Tahoma" w:cs="Tahoma"/>
          <w:color w:val="0000FF"/>
          <w:sz w:val="22"/>
          <w:szCs w:val="22"/>
        </w:rPr>
        <w:t xml:space="preserve"> but in an</w:t>
      </w:r>
      <w:r w:rsidR="00192B0B" w:rsidRPr="00143FC5">
        <w:rPr>
          <w:rFonts w:ascii="Tahoma" w:hAnsi="Tahoma" w:cs="Tahoma"/>
          <w:color w:val="0000FF"/>
          <w:sz w:val="22"/>
          <w:szCs w:val="22"/>
        </w:rPr>
        <w:t>y case must not be a person who</w:t>
      </w:r>
    </w:p>
    <w:p w14:paraId="1A3DACAA" w14:textId="77777777" w:rsidR="002D2089" w:rsidRPr="00143FC5" w:rsidRDefault="002D2089" w:rsidP="003912F5">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has a personal interest in the dispute; or</w:t>
      </w:r>
    </w:p>
    <w:p w14:paraId="4B15A9D5" w14:textId="77777777" w:rsidR="002D2089" w:rsidRPr="00143FC5" w:rsidRDefault="002D2089" w:rsidP="003912F5">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is biased in favour of or against any party.</w:t>
      </w:r>
    </w:p>
    <w:p w14:paraId="19213370"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105" w:name="_Toc340148103"/>
      <w:bookmarkStart w:id="106" w:name="_Toc340226937"/>
      <w:bookmarkStart w:id="107" w:name="_Toc346713032"/>
    </w:p>
    <w:p w14:paraId="29BF081C" w14:textId="77777777" w:rsidR="002D2089" w:rsidRPr="00143FC5" w:rsidRDefault="002D2089" w:rsidP="007E2D27">
      <w:pPr>
        <w:pStyle w:val="DraftHeading1"/>
        <w:spacing w:before="0"/>
        <w:ind w:left="567" w:hanging="708"/>
        <w:rPr>
          <w:rFonts w:ascii="Tahoma" w:hAnsi="Tahoma" w:cs="Tahoma"/>
          <w:color w:val="0000FF"/>
        </w:rPr>
      </w:pPr>
      <w:r w:rsidRPr="00143FC5">
        <w:rPr>
          <w:rFonts w:ascii="Tahoma" w:hAnsi="Tahoma" w:cs="Tahoma"/>
          <w:color w:val="0000FF"/>
        </w:rPr>
        <w:t>28</w:t>
      </w:r>
      <w:r w:rsidRPr="00143FC5">
        <w:rPr>
          <w:rFonts w:ascii="Tahoma" w:hAnsi="Tahoma" w:cs="Tahoma"/>
          <w:color w:val="0000FF"/>
        </w:rPr>
        <w:tab/>
        <w:t>Mediation process</w:t>
      </w:r>
      <w:bookmarkEnd w:id="105"/>
      <w:bookmarkEnd w:id="106"/>
      <w:bookmarkEnd w:id="107"/>
    </w:p>
    <w:p w14:paraId="20A6EB65" w14:textId="77777777" w:rsidR="002D2089" w:rsidRPr="00143FC5" w:rsidRDefault="002D2089" w:rsidP="003912F5">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The mediator to the dispute, in conducting the mediation, must—</w:t>
      </w:r>
    </w:p>
    <w:p w14:paraId="3EA157A2" w14:textId="77777777" w:rsidR="002D2089" w:rsidRPr="00143FC5" w:rsidRDefault="002D2089" w:rsidP="003912F5">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give each party every opportunity to be heard; and</w:t>
      </w:r>
    </w:p>
    <w:p w14:paraId="4EABC8CD" w14:textId="77777777" w:rsidR="002D2089" w:rsidRPr="00143FC5" w:rsidRDefault="002D2089" w:rsidP="003912F5">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allow due consideration by all parties of any written statement submitted by any party; and</w:t>
      </w:r>
    </w:p>
    <w:p w14:paraId="2F435058" w14:textId="77777777" w:rsidR="002D2089" w:rsidRPr="00143FC5" w:rsidRDefault="002D2089" w:rsidP="003912F5">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(c)</w:t>
      </w:r>
      <w:r w:rsidRPr="00143FC5">
        <w:rPr>
          <w:rFonts w:ascii="Tahoma" w:hAnsi="Tahoma" w:cs="Tahoma"/>
          <w:color w:val="0000FF"/>
          <w:sz w:val="22"/>
          <w:szCs w:val="22"/>
        </w:rPr>
        <w:tab/>
        <w:t>ensure that natural justice is accorded to the parties throughout the mediation process.</w:t>
      </w:r>
    </w:p>
    <w:p w14:paraId="446DFAB6" w14:textId="77777777" w:rsidR="00481EC4" w:rsidRDefault="00481EC4" w:rsidP="001F0DD7">
      <w:pPr>
        <w:pStyle w:val="DraftHeading2"/>
        <w:spacing w:before="0"/>
        <w:ind w:left="567"/>
        <w:rPr>
          <w:rFonts w:ascii="Tahoma" w:hAnsi="Tahoma" w:cs="Tahoma"/>
          <w:color w:val="0000FF"/>
          <w:sz w:val="22"/>
          <w:szCs w:val="22"/>
        </w:rPr>
      </w:pPr>
    </w:p>
    <w:p w14:paraId="4A38018A" w14:textId="77777777" w:rsidR="002D2089" w:rsidRPr="00143FC5" w:rsidRDefault="002D2089" w:rsidP="003912F5">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The mediator must not determine the dispute.</w:t>
      </w:r>
    </w:p>
    <w:p w14:paraId="619FFAC6" w14:textId="77777777" w:rsidR="00192B0B" w:rsidRPr="00143FC5" w:rsidRDefault="002D2089" w:rsidP="008071AE">
      <w:pPr>
        <w:pStyle w:val="DraftHeading1"/>
        <w:spacing w:before="0"/>
        <w:ind w:left="850" w:hanging="850"/>
        <w:rPr>
          <w:rFonts w:ascii="Tahoma" w:hAnsi="Tahoma" w:cs="Tahoma"/>
          <w:color w:val="0000FF"/>
        </w:rPr>
      </w:pPr>
      <w:r w:rsidRPr="00143FC5">
        <w:rPr>
          <w:rFonts w:ascii="Tahoma" w:hAnsi="Tahoma" w:cs="Tahoma"/>
          <w:color w:val="0000FF"/>
        </w:rPr>
        <w:tab/>
      </w:r>
      <w:bookmarkStart w:id="108" w:name="_Toc340148104"/>
      <w:bookmarkStart w:id="109" w:name="_Toc340226938"/>
      <w:bookmarkStart w:id="110" w:name="_Toc346713033"/>
    </w:p>
    <w:p w14:paraId="5164707F" w14:textId="77777777" w:rsidR="002D2089" w:rsidRPr="00143FC5" w:rsidRDefault="002D2089" w:rsidP="007E2D27">
      <w:pPr>
        <w:pStyle w:val="DraftHeading1"/>
        <w:spacing w:before="0"/>
        <w:ind w:left="567" w:hanging="567"/>
        <w:rPr>
          <w:rFonts w:ascii="Tahoma" w:hAnsi="Tahoma" w:cs="Tahoma"/>
          <w:color w:val="0000FF"/>
        </w:rPr>
      </w:pPr>
      <w:r w:rsidRPr="00143FC5">
        <w:rPr>
          <w:rFonts w:ascii="Tahoma" w:hAnsi="Tahoma" w:cs="Tahoma"/>
          <w:color w:val="0000FF"/>
        </w:rPr>
        <w:t>29</w:t>
      </w:r>
      <w:r w:rsidRPr="00143FC5">
        <w:rPr>
          <w:rFonts w:ascii="Tahoma" w:hAnsi="Tahoma" w:cs="Tahoma"/>
          <w:color w:val="0000FF"/>
        </w:rPr>
        <w:tab/>
        <w:t>Failure to resolve dispute by mediation</w:t>
      </w:r>
      <w:bookmarkEnd w:id="108"/>
      <w:bookmarkEnd w:id="109"/>
      <w:bookmarkEnd w:id="110"/>
    </w:p>
    <w:p w14:paraId="153C8790" w14:textId="77777777" w:rsidR="00C16460" w:rsidRPr="00CC7B2D" w:rsidRDefault="002D2089" w:rsidP="003912F5">
      <w:pPr>
        <w:pStyle w:val="BodySectionSub"/>
        <w:spacing w:before="0"/>
        <w:ind w:left="567"/>
        <w:rPr>
          <w:rFonts w:asciiTheme="minorHAnsi" w:hAnsiTheme="minorHAnsi"/>
          <w:color w:val="0000FF"/>
          <w:sz w:val="32"/>
          <w:szCs w:val="32"/>
        </w:rPr>
      </w:pPr>
      <w:r w:rsidRPr="00143FC5">
        <w:rPr>
          <w:rFonts w:ascii="Tahoma" w:hAnsi="Tahoma" w:cs="Tahoma"/>
          <w:color w:val="0000FF"/>
          <w:sz w:val="22"/>
          <w:szCs w:val="22"/>
        </w:rPr>
        <w:t>If the mediation process does not resolve the dispute, the parties may seek to resolve the dispute in accordance with the Act or otherwise at law.</w:t>
      </w:r>
      <w:bookmarkStart w:id="111" w:name="_Toc340148105"/>
      <w:bookmarkStart w:id="112" w:name="_Toc340226939"/>
      <w:bookmarkStart w:id="113" w:name="_Toc346713034"/>
    </w:p>
    <w:p w14:paraId="4E296778" w14:textId="77777777" w:rsidR="001F0DD7" w:rsidRDefault="001F0DD7">
      <w:pPr>
        <w:rPr>
          <w:rFonts w:ascii="Tahoma" w:eastAsia="Times New Roman" w:hAnsi="Tahoma" w:cs="Tahoma"/>
          <w:b/>
          <w:color w:val="0000FF"/>
          <w:kern w:val="0"/>
          <w:sz w:val="32"/>
          <w:szCs w:val="32"/>
          <w:lang w:val="en-AU" w:eastAsia="en-US"/>
        </w:rPr>
      </w:pPr>
      <w:r>
        <w:rPr>
          <w:rFonts w:ascii="Tahoma" w:hAnsi="Tahoma" w:cs="Tahoma"/>
          <w:color w:val="0000FF"/>
          <w:sz w:val="32"/>
          <w:szCs w:val="32"/>
        </w:rPr>
        <w:br w:type="page"/>
      </w:r>
    </w:p>
    <w:p w14:paraId="25733D5D" w14:textId="77777777" w:rsidR="002D2089" w:rsidRPr="00CC7B2D" w:rsidRDefault="002D2089" w:rsidP="002D2089">
      <w:pPr>
        <w:pStyle w:val="Heading-DIVISION"/>
        <w:spacing w:before="0" w:after="0"/>
        <w:rPr>
          <w:rFonts w:ascii="Tahoma" w:hAnsi="Tahoma" w:cs="Tahoma"/>
          <w:color w:val="0000FF"/>
          <w:sz w:val="32"/>
          <w:szCs w:val="32"/>
        </w:rPr>
      </w:pPr>
      <w:r w:rsidRPr="00CC7B2D">
        <w:rPr>
          <w:rFonts w:ascii="Tahoma" w:hAnsi="Tahoma" w:cs="Tahoma"/>
          <w:color w:val="0000FF"/>
          <w:sz w:val="32"/>
          <w:szCs w:val="32"/>
        </w:rPr>
        <w:lastRenderedPageBreak/>
        <w:t>PART 4</w:t>
      </w:r>
      <w:r w:rsidR="00192B0B" w:rsidRPr="00CC7B2D">
        <w:rPr>
          <w:rFonts w:ascii="Tahoma" w:hAnsi="Tahoma" w:cs="Tahoma"/>
          <w:color w:val="0000FF"/>
          <w:sz w:val="32"/>
          <w:szCs w:val="32"/>
        </w:rPr>
        <w:t>.</w:t>
      </w:r>
      <w:r w:rsidR="00192B0B" w:rsidRPr="00CC7B2D">
        <w:rPr>
          <w:rFonts w:ascii="Tahoma" w:hAnsi="Tahoma" w:cs="Tahoma"/>
          <w:color w:val="0000FF"/>
          <w:sz w:val="32"/>
          <w:szCs w:val="32"/>
        </w:rPr>
        <w:tab/>
      </w:r>
      <w:r w:rsidRPr="00CC7B2D">
        <w:rPr>
          <w:rFonts w:ascii="Tahoma" w:hAnsi="Tahoma" w:cs="Tahoma"/>
          <w:color w:val="0000FF"/>
          <w:sz w:val="32"/>
          <w:szCs w:val="32"/>
        </w:rPr>
        <w:t xml:space="preserve">GENERAL MEETINGS OF </w:t>
      </w:r>
      <w:r w:rsidR="00090412">
        <w:rPr>
          <w:rFonts w:ascii="Tahoma" w:hAnsi="Tahoma" w:cs="Tahoma"/>
          <w:color w:val="0000FF"/>
          <w:sz w:val="32"/>
          <w:szCs w:val="32"/>
        </w:rPr>
        <w:t>WDFC</w:t>
      </w:r>
      <w:bookmarkEnd w:id="111"/>
      <w:bookmarkEnd w:id="112"/>
      <w:bookmarkEnd w:id="113"/>
    </w:p>
    <w:p w14:paraId="5105D94C" w14:textId="77777777" w:rsidR="002D2089" w:rsidRPr="00143FC5" w:rsidRDefault="002D2089" w:rsidP="007E2D27">
      <w:pPr>
        <w:pStyle w:val="DraftHeading1"/>
        <w:spacing w:before="0"/>
        <w:ind w:left="567" w:hanging="567"/>
        <w:rPr>
          <w:rFonts w:ascii="Tahoma" w:hAnsi="Tahoma" w:cs="Tahoma"/>
          <w:color w:val="0000FF"/>
        </w:rPr>
      </w:pPr>
      <w:bookmarkStart w:id="114" w:name="_Toc340148106"/>
      <w:bookmarkStart w:id="115" w:name="_Toc340226940"/>
      <w:bookmarkStart w:id="116" w:name="_Toc346713035"/>
      <w:r w:rsidRPr="00143FC5">
        <w:rPr>
          <w:rFonts w:ascii="Tahoma" w:hAnsi="Tahoma" w:cs="Tahoma"/>
          <w:color w:val="0000FF"/>
        </w:rPr>
        <w:t>30</w:t>
      </w:r>
      <w:r w:rsidRPr="00143FC5">
        <w:rPr>
          <w:rFonts w:ascii="Tahoma" w:hAnsi="Tahoma" w:cs="Tahoma"/>
          <w:color w:val="0000FF"/>
        </w:rPr>
        <w:tab/>
        <w:t xml:space="preserve">Annual </w:t>
      </w:r>
      <w:r w:rsidR="008D7D6F" w:rsidRPr="00143FC5">
        <w:rPr>
          <w:rFonts w:ascii="Tahoma" w:hAnsi="Tahoma" w:cs="Tahoma"/>
          <w:color w:val="0000FF"/>
        </w:rPr>
        <w:t>G</w:t>
      </w:r>
      <w:r w:rsidRPr="00143FC5">
        <w:rPr>
          <w:rFonts w:ascii="Tahoma" w:hAnsi="Tahoma" w:cs="Tahoma"/>
          <w:color w:val="0000FF"/>
        </w:rPr>
        <w:t xml:space="preserve">eneral </w:t>
      </w:r>
      <w:r w:rsidR="008D7D6F" w:rsidRPr="00143FC5">
        <w:rPr>
          <w:rFonts w:ascii="Tahoma" w:hAnsi="Tahoma" w:cs="Tahoma"/>
          <w:color w:val="0000FF"/>
        </w:rPr>
        <w:t>M</w:t>
      </w:r>
      <w:r w:rsidRPr="00143FC5">
        <w:rPr>
          <w:rFonts w:ascii="Tahoma" w:hAnsi="Tahoma" w:cs="Tahoma"/>
          <w:color w:val="0000FF"/>
        </w:rPr>
        <w:t>eetings</w:t>
      </w:r>
      <w:bookmarkEnd w:id="114"/>
      <w:bookmarkEnd w:id="115"/>
      <w:bookmarkEnd w:id="116"/>
    </w:p>
    <w:p w14:paraId="686E2182"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 xml:space="preserve">The Committee must convene an </w:t>
      </w:r>
      <w:r w:rsidR="008D7D6F" w:rsidRPr="00143FC5">
        <w:rPr>
          <w:rFonts w:ascii="Tahoma" w:hAnsi="Tahoma" w:cs="Tahoma"/>
          <w:color w:val="0000FF"/>
          <w:sz w:val="22"/>
          <w:szCs w:val="22"/>
        </w:rPr>
        <w:t>A</w:t>
      </w:r>
      <w:r w:rsidRPr="00143FC5">
        <w:rPr>
          <w:rFonts w:ascii="Tahoma" w:hAnsi="Tahoma" w:cs="Tahoma"/>
          <w:color w:val="0000FF"/>
          <w:sz w:val="22"/>
          <w:szCs w:val="22"/>
        </w:rPr>
        <w:t xml:space="preserve">nnual </w:t>
      </w:r>
      <w:r w:rsidR="008D7D6F" w:rsidRPr="00143FC5">
        <w:rPr>
          <w:rFonts w:ascii="Tahoma" w:hAnsi="Tahoma" w:cs="Tahoma"/>
          <w:color w:val="0000FF"/>
          <w:sz w:val="22"/>
          <w:szCs w:val="22"/>
        </w:rPr>
        <w:t>G</w:t>
      </w:r>
      <w:r w:rsidRPr="00143FC5">
        <w:rPr>
          <w:rFonts w:ascii="Tahoma" w:hAnsi="Tahoma" w:cs="Tahoma"/>
          <w:color w:val="0000FF"/>
          <w:sz w:val="22"/>
          <w:szCs w:val="22"/>
        </w:rPr>
        <w:t xml:space="preserve">eneral </w:t>
      </w:r>
      <w:r w:rsidR="008D7D6F" w:rsidRPr="00143FC5">
        <w:rPr>
          <w:rFonts w:ascii="Tahoma" w:hAnsi="Tahoma" w:cs="Tahoma"/>
          <w:color w:val="0000FF"/>
          <w:sz w:val="22"/>
          <w:szCs w:val="22"/>
        </w:rPr>
        <w:t>M</w:t>
      </w:r>
      <w:r w:rsidRPr="00143FC5">
        <w:rPr>
          <w:rFonts w:ascii="Tahoma" w:hAnsi="Tahoma" w:cs="Tahoma"/>
          <w:color w:val="0000FF"/>
          <w:sz w:val="22"/>
          <w:szCs w:val="22"/>
        </w:rPr>
        <w:t xml:space="preserve">eeting of </w:t>
      </w:r>
      <w:r w:rsidR="00090412">
        <w:rPr>
          <w:rFonts w:ascii="Tahoma" w:hAnsi="Tahoma" w:cs="Tahoma"/>
          <w:color w:val="0000FF"/>
          <w:sz w:val="22"/>
          <w:szCs w:val="22"/>
        </w:rPr>
        <w:t>WDFC</w:t>
      </w:r>
      <w:r w:rsidRPr="00143FC5">
        <w:rPr>
          <w:rFonts w:ascii="Tahoma" w:hAnsi="Tahoma" w:cs="Tahoma"/>
          <w:color w:val="0000FF"/>
          <w:sz w:val="22"/>
          <w:szCs w:val="22"/>
        </w:rPr>
        <w:t xml:space="preserve"> to be held within 5 months after the end of each financial year.</w:t>
      </w:r>
    </w:p>
    <w:p w14:paraId="64085D74" w14:textId="77777777" w:rsidR="00481EC4" w:rsidRDefault="00481EC4" w:rsidP="001F0DD7">
      <w:pPr>
        <w:pStyle w:val="DraftHeading2"/>
        <w:spacing w:before="0"/>
        <w:ind w:left="1134" w:hanging="567"/>
        <w:rPr>
          <w:rFonts w:ascii="Tahoma" w:hAnsi="Tahoma" w:cs="Tahoma"/>
          <w:color w:val="0000FF"/>
          <w:sz w:val="22"/>
          <w:szCs w:val="22"/>
        </w:rPr>
      </w:pPr>
    </w:p>
    <w:p w14:paraId="2FF61431"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r>
      <w:r w:rsidR="00E84DE2">
        <w:rPr>
          <w:rFonts w:ascii="Tahoma" w:hAnsi="Tahoma" w:cs="Tahoma"/>
          <w:color w:val="0000FF"/>
          <w:sz w:val="22"/>
          <w:szCs w:val="22"/>
        </w:rPr>
        <w:t>Deleted – not required</w:t>
      </w:r>
      <w:r w:rsidRPr="00143FC5">
        <w:rPr>
          <w:rFonts w:ascii="Tahoma" w:hAnsi="Tahoma" w:cs="Tahoma"/>
          <w:color w:val="0000FF"/>
          <w:sz w:val="22"/>
          <w:szCs w:val="22"/>
        </w:rPr>
        <w:t>.</w:t>
      </w:r>
    </w:p>
    <w:p w14:paraId="0E71689B" w14:textId="77777777" w:rsidR="00481EC4" w:rsidRDefault="00481EC4" w:rsidP="001F0DD7">
      <w:pPr>
        <w:pStyle w:val="DraftHeading2"/>
        <w:spacing w:before="0"/>
        <w:ind w:left="1134" w:hanging="567"/>
        <w:rPr>
          <w:rFonts w:ascii="Tahoma" w:hAnsi="Tahoma" w:cs="Tahoma"/>
          <w:color w:val="0000FF"/>
          <w:sz w:val="22"/>
          <w:szCs w:val="22"/>
        </w:rPr>
      </w:pPr>
    </w:p>
    <w:p w14:paraId="2FC6BCC1"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(3)</w:t>
      </w:r>
      <w:r w:rsidRPr="00143FC5">
        <w:rPr>
          <w:rFonts w:ascii="Tahoma" w:hAnsi="Tahoma" w:cs="Tahoma"/>
          <w:color w:val="0000FF"/>
          <w:sz w:val="22"/>
          <w:szCs w:val="22"/>
        </w:rPr>
        <w:tab/>
        <w:t xml:space="preserve">The Committee may determine the date, time and place of the </w:t>
      </w:r>
      <w:r w:rsidR="008D7D6F" w:rsidRPr="00143FC5">
        <w:rPr>
          <w:rFonts w:ascii="Tahoma" w:hAnsi="Tahoma" w:cs="Tahoma"/>
          <w:color w:val="0000FF"/>
          <w:sz w:val="22"/>
          <w:szCs w:val="22"/>
        </w:rPr>
        <w:t>Annual General Meeting</w:t>
      </w:r>
      <w:r w:rsidRPr="00143FC5">
        <w:rPr>
          <w:rFonts w:ascii="Tahoma" w:hAnsi="Tahoma" w:cs="Tahoma"/>
          <w:color w:val="0000FF"/>
          <w:sz w:val="22"/>
          <w:szCs w:val="22"/>
        </w:rPr>
        <w:t>.</w:t>
      </w:r>
    </w:p>
    <w:p w14:paraId="764405A9" w14:textId="77777777" w:rsidR="00481EC4" w:rsidRDefault="00481EC4" w:rsidP="001F0DD7">
      <w:pPr>
        <w:pStyle w:val="DraftHeading2"/>
        <w:spacing w:before="0"/>
        <w:ind w:left="1134" w:hanging="567"/>
        <w:rPr>
          <w:rFonts w:ascii="Tahoma" w:hAnsi="Tahoma" w:cs="Tahoma"/>
          <w:color w:val="0000FF"/>
          <w:sz w:val="22"/>
          <w:szCs w:val="22"/>
        </w:rPr>
      </w:pPr>
    </w:p>
    <w:p w14:paraId="2A9A2486"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(4)</w:t>
      </w:r>
      <w:r w:rsidRPr="00143FC5">
        <w:rPr>
          <w:rFonts w:ascii="Tahoma" w:hAnsi="Tahoma" w:cs="Tahoma"/>
          <w:color w:val="0000FF"/>
          <w:sz w:val="22"/>
          <w:szCs w:val="22"/>
        </w:rPr>
        <w:tab/>
        <w:t xml:space="preserve">The ordinary business of the </w:t>
      </w:r>
      <w:r w:rsidR="008D7D6F" w:rsidRPr="00143FC5">
        <w:rPr>
          <w:rFonts w:ascii="Tahoma" w:hAnsi="Tahoma" w:cs="Tahoma"/>
          <w:color w:val="0000FF"/>
          <w:sz w:val="22"/>
          <w:szCs w:val="22"/>
        </w:rPr>
        <w:t>Annual General Meeting is as follows</w:t>
      </w:r>
    </w:p>
    <w:p w14:paraId="7677F388"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 xml:space="preserve">to confirm the minutes of the previous </w:t>
      </w:r>
      <w:r w:rsidR="008D7D6F" w:rsidRPr="00143FC5">
        <w:rPr>
          <w:rFonts w:ascii="Tahoma" w:hAnsi="Tahoma" w:cs="Tahoma"/>
          <w:color w:val="0000FF"/>
          <w:sz w:val="22"/>
          <w:szCs w:val="22"/>
        </w:rPr>
        <w:t>Annual General Meeting</w:t>
      </w:r>
      <w:r w:rsidRPr="00143FC5">
        <w:rPr>
          <w:rFonts w:ascii="Tahoma" w:hAnsi="Tahoma" w:cs="Tahoma"/>
          <w:color w:val="0000FF"/>
          <w:sz w:val="22"/>
          <w:szCs w:val="22"/>
        </w:rPr>
        <w:t xml:space="preserve"> and of any </w:t>
      </w:r>
      <w:r w:rsidR="008D7D6F" w:rsidRPr="00143FC5">
        <w:rPr>
          <w:rFonts w:ascii="Tahoma" w:hAnsi="Tahoma" w:cs="Tahoma"/>
          <w:color w:val="0000FF"/>
          <w:sz w:val="22"/>
          <w:szCs w:val="22"/>
        </w:rPr>
        <w:t>Special Ge</w:t>
      </w:r>
      <w:r w:rsidRPr="00143FC5">
        <w:rPr>
          <w:rFonts w:ascii="Tahoma" w:hAnsi="Tahoma" w:cs="Tahoma"/>
          <w:color w:val="0000FF"/>
          <w:sz w:val="22"/>
          <w:szCs w:val="22"/>
        </w:rPr>
        <w:t>ne</w:t>
      </w:r>
      <w:r w:rsidR="008D7D6F" w:rsidRPr="00143FC5">
        <w:rPr>
          <w:rFonts w:ascii="Tahoma" w:hAnsi="Tahoma" w:cs="Tahoma"/>
          <w:color w:val="0000FF"/>
          <w:sz w:val="22"/>
          <w:szCs w:val="22"/>
        </w:rPr>
        <w:t>ral M</w:t>
      </w:r>
      <w:r w:rsidRPr="00143FC5">
        <w:rPr>
          <w:rFonts w:ascii="Tahoma" w:hAnsi="Tahoma" w:cs="Tahoma"/>
          <w:color w:val="0000FF"/>
          <w:sz w:val="22"/>
          <w:szCs w:val="22"/>
        </w:rPr>
        <w:t>eeting held since then;</w:t>
      </w:r>
    </w:p>
    <w:p w14:paraId="72C693DA" w14:textId="77777777" w:rsidR="002D2089" w:rsidRPr="00143FC5" w:rsidRDefault="008D7D6F"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to receive and consider</w:t>
      </w:r>
    </w:p>
    <w:p w14:paraId="4722FE51" w14:textId="77777777" w:rsidR="002D2089" w:rsidRPr="00143FC5" w:rsidRDefault="002D2089" w:rsidP="001F0DD7">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w:t>
      </w:r>
      <w:proofErr w:type="spellStart"/>
      <w:r w:rsidRPr="00143FC5">
        <w:rPr>
          <w:rFonts w:ascii="Tahoma" w:hAnsi="Tahoma" w:cs="Tahoma"/>
          <w:color w:val="0000FF"/>
          <w:sz w:val="22"/>
          <w:szCs w:val="22"/>
        </w:rPr>
        <w:t>i</w:t>
      </w:r>
      <w:proofErr w:type="spellEnd"/>
      <w:r w:rsidRPr="00143FC5">
        <w:rPr>
          <w:rFonts w:ascii="Tahoma" w:hAnsi="Tahoma" w:cs="Tahoma"/>
          <w:color w:val="0000FF"/>
          <w:sz w:val="22"/>
          <w:szCs w:val="22"/>
        </w:rPr>
        <w:t>)</w:t>
      </w:r>
      <w:r w:rsidRPr="00143FC5">
        <w:rPr>
          <w:rFonts w:ascii="Tahoma" w:hAnsi="Tahoma" w:cs="Tahoma"/>
          <w:color w:val="0000FF"/>
          <w:sz w:val="22"/>
          <w:szCs w:val="22"/>
        </w:rPr>
        <w:tab/>
        <w:t xml:space="preserve">the annual report of the Committee on the activities of </w:t>
      </w:r>
      <w:r w:rsidR="00090412">
        <w:rPr>
          <w:rFonts w:ascii="Tahoma" w:hAnsi="Tahoma" w:cs="Tahoma"/>
          <w:color w:val="0000FF"/>
          <w:sz w:val="22"/>
          <w:szCs w:val="22"/>
        </w:rPr>
        <w:t>WDFC</w:t>
      </w:r>
      <w:r w:rsidRPr="00143FC5">
        <w:rPr>
          <w:rFonts w:ascii="Tahoma" w:hAnsi="Tahoma" w:cs="Tahoma"/>
          <w:color w:val="0000FF"/>
          <w:sz w:val="22"/>
          <w:szCs w:val="22"/>
        </w:rPr>
        <w:t xml:space="preserve"> during the preceding financial year; and</w:t>
      </w:r>
    </w:p>
    <w:p w14:paraId="24834776" w14:textId="77777777" w:rsidR="002D2089" w:rsidRPr="00143FC5" w:rsidRDefault="002D2089" w:rsidP="001F0DD7">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(ii)</w:t>
      </w:r>
      <w:r w:rsidRPr="00143FC5">
        <w:rPr>
          <w:rFonts w:ascii="Tahoma" w:hAnsi="Tahoma" w:cs="Tahoma"/>
          <w:color w:val="0000FF"/>
          <w:sz w:val="22"/>
          <w:szCs w:val="22"/>
        </w:rPr>
        <w:tab/>
        <w:t xml:space="preserve">the financial statements of </w:t>
      </w:r>
      <w:r w:rsidR="00090412">
        <w:rPr>
          <w:rFonts w:ascii="Tahoma" w:hAnsi="Tahoma" w:cs="Tahoma"/>
          <w:color w:val="0000FF"/>
          <w:sz w:val="22"/>
          <w:szCs w:val="22"/>
        </w:rPr>
        <w:t>WDFC</w:t>
      </w:r>
      <w:r w:rsidRPr="00143FC5">
        <w:rPr>
          <w:rFonts w:ascii="Tahoma" w:hAnsi="Tahoma" w:cs="Tahoma"/>
          <w:color w:val="0000FF"/>
          <w:sz w:val="22"/>
          <w:szCs w:val="22"/>
        </w:rPr>
        <w:t xml:space="preserve"> for the preceding financial year submitted by the Committee in accordance with Part 7 of the Act;</w:t>
      </w:r>
    </w:p>
    <w:p w14:paraId="5B595222" w14:textId="77777777" w:rsidR="002D2089" w:rsidRPr="00143FC5" w:rsidRDefault="007E2D27" w:rsidP="001F0DD7">
      <w:pPr>
        <w:pStyle w:val="DraftHeading3"/>
        <w:spacing w:before="0"/>
        <w:ind w:left="1701" w:hanging="567"/>
        <w:rPr>
          <w:rFonts w:ascii="Tahoma" w:hAnsi="Tahoma" w:cs="Tahoma"/>
          <w:color w:val="0000FF"/>
          <w:sz w:val="22"/>
          <w:szCs w:val="22"/>
        </w:rPr>
      </w:pPr>
      <w:r>
        <w:rPr>
          <w:rFonts w:ascii="Tahoma" w:hAnsi="Tahoma" w:cs="Tahoma"/>
          <w:color w:val="0000FF"/>
          <w:sz w:val="22"/>
          <w:szCs w:val="22"/>
        </w:rPr>
        <w:t>(c)</w:t>
      </w:r>
      <w:r>
        <w:rPr>
          <w:rFonts w:ascii="Tahoma" w:hAnsi="Tahoma" w:cs="Tahoma"/>
          <w:color w:val="0000FF"/>
          <w:sz w:val="22"/>
          <w:szCs w:val="22"/>
        </w:rPr>
        <w:tab/>
      </w:r>
      <w:r w:rsidR="002D2089" w:rsidRPr="00143FC5">
        <w:rPr>
          <w:rFonts w:ascii="Tahoma" w:hAnsi="Tahoma" w:cs="Tahoma"/>
          <w:color w:val="0000FF"/>
          <w:sz w:val="22"/>
          <w:szCs w:val="22"/>
        </w:rPr>
        <w:t>to elect the members of the Committee;</w:t>
      </w:r>
    </w:p>
    <w:p w14:paraId="0CB0BB25"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(d)</w:t>
      </w:r>
      <w:r w:rsidR="00331E3D">
        <w:rPr>
          <w:rFonts w:ascii="Tahoma" w:hAnsi="Tahoma" w:cs="Tahoma"/>
          <w:color w:val="0000FF"/>
          <w:sz w:val="22"/>
          <w:szCs w:val="22"/>
        </w:rPr>
        <w:tab/>
      </w:r>
      <w:r w:rsidRPr="00143FC5">
        <w:rPr>
          <w:rFonts w:ascii="Tahoma" w:hAnsi="Tahoma" w:cs="Tahoma"/>
          <w:color w:val="0000FF"/>
          <w:sz w:val="22"/>
          <w:szCs w:val="22"/>
        </w:rPr>
        <w:t>to confirm or vary the amounts (if any) of the annual subscription and joining fee.</w:t>
      </w:r>
    </w:p>
    <w:p w14:paraId="73083748" w14:textId="77777777" w:rsidR="00481EC4" w:rsidRDefault="00481EC4" w:rsidP="001F0DD7">
      <w:pPr>
        <w:pStyle w:val="DraftHeading2"/>
        <w:spacing w:before="0"/>
        <w:ind w:left="1418" w:hanging="567"/>
        <w:rPr>
          <w:rFonts w:ascii="Tahoma" w:hAnsi="Tahoma" w:cs="Tahoma"/>
          <w:color w:val="0000FF"/>
          <w:sz w:val="22"/>
          <w:szCs w:val="22"/>
        </w:rPr>
      </w:pPr>
    </w:p>
    <w:p w14:paraId="1D3DB1E1"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(5)</w:t>
      </w:r>
      <w:r w:rsidRPr="00143FC5">
        <w:rPr>
          <w:rFonts w:ascii="Tahoma" w:hAnsi="Tahoma" w:cs="Tahoma"/>
          <w:color w:val="0000FF"/>
          <w:sz w:val="22"/>
          <w:szCs w:val="22"/>
        </w:rPr>
        <w:tab/>
        <w:t xml:space="preserve">The </w:t>
      </w:r>
      <w:r w:rsidR="008D7D6F" w:rsidRPr="00143FC5">
        <w:rPr>
          <w:rFonts w:ascii="Tahoma" w:hAnsi="Tahoma" w:cs="Tahoma"/>
          <w:color w:val="0000FF"/>
          <w:sz w:val="22"/>
          <w:szCs w:val="22"/>
        </w:rPr>
        <w:t>Annual General Meeting</w:t>
      </w:r>
      <w:r w:rsidRPr="00143FC5">
        <w:rPr>
          <w:rFonts w:ascii="Tahoma" w:hAnsi="Tahoma" w:cs="Tahoma"/>
          <w:color w:val="0000FF"/>
          <w:sz w:val="22"/>
          <w:szCs w:val="22"/>
        </w:rPr>
        <w:t xml:space="preserve"> may also conduct any other business of which notice has been given in accordance with these </w:t>
      </w:r>
      <w:r w:rsidR="00D87017" w:rsidRPr="00143FC5">
        <w:rPr>
          <w:rFonts w:ascii="Tahoma" w:hAnsi="Tahoma" w:cs="Tahoma"/>
          <w:color w:val="0000FF"/>
          <w:sz w:val="22"/>
          <w:szCs w:val="22"/>
        </w:rPr>
        <w:t>Rule</w:t>
      </w:r>
      <w:r w:rsidRPr="00143FC5">
        <w:rPr>
          <w:rFonts w:ascii="Tahoma" w:hAnsi="Tahoma" w:cs="Tahoma"/>
          <w:color w:val="0000FF"/>
          <w:sz w:val="22"/>
          <w:szCs w:val="22"/>
        </w:rPr>
        <w:t>s.</w:t>
      </w:r>
    </w:p>
    <w:p w14:paraId="62DDCDCB" w14:textId="77777777" w:rsidR="00C16460" w:rsidRPr="00CC7B2D" w:rsidRDefault="002D2089" w:rsidP="002D2089">
      <w:pPr>
        <w:pStyle w:val="DraftHeading1"/>
        <w:spacing w:before="0"/>
        <w:ind w:left="850" w:hanging="850"/>
        <w:rPr>
          <w:rFonts w:asciiTheme="minorHAnsi" w:hAnsiTheme="minorHAnsi"/>
          <w:color w:val="0000FF"/>
        </w:rPr>
      </w:pPr>
      <w:bookmarkStart w:id="117" w:name="_Toc340148107"/>
      <w:bookmarkStart w:id="118" w:name="_Toc340226941"/>
      <w:r w:rsidRPr="00CC7B2D">
        <w:rPr>
          <w:rFonts w:asciiTheme="minorHAnsi" w:hAnsiTheme="minorHAnsi"/>
          <w:color w:val="0000FF"/>
        </w:rPr>
        <w:tab/>
      </w:r>
      <w:bookmarkStart w:id="119" w:name="_Toc346713036"/>
    </w:p>
    <w:p w14:paraId="722CC267" w14:textId="77777777" w:rsidR="002D2089" w:rsidRPr="00143FC5" w:rsidRDefault="002D2089" w:rsidP="00331E3D">
      <w:pPr>
        <w:pStyle w:val="DraftHeading1"/>
        <w:spacing w:before="0"/>
        <w:ind w:left="567" w:hanging="567"/>
        <w:rPr>
          <w:rFonts w:ascii="Tahoma" w:hAnsi="Tahoma" w:cs="Tahoma"/>
          <w:color w:val="0000FF"/>
        </w:rPr>
      </w:pPr>
      <w:r w:rsidRPr="00143FC5">
        <w:rPr>
          <w:rFonts w:ascii="Tahoma" w:hAnsi="Tahoma" w:cs="Tahoma"/>
          <w:color w:val="0000FF"/>
        </w:rPr>
        <w:t>31</w:t>
      </w:r>
      <w:r w:rsidRPr="00143FC5">
        <w:rPr>
          <w:rFonts w:ascii="Tahoma" w:hAnsi="Tahoma" w:cs="Tahoma"/>
          <w:color w:val="0000FF"/>
        </w:rPr>
        <w:tab/>
        <w:t xml:space="preserve">Special </w:t>
      </w:r>
      <w:r w:rsidR="008D7D6F" w:rsidRPr="00143FC5">
        <w:rPr>
          <w:rFonts w:ascii="Tahoma" w:hAnsi="Tahoma" w:cs="Tahoma"/>
          <w:color w:val="0000FF"/>
        </w:rPr>
        <w:t>G</w:t>
      </w:r>
      <w:r w:rsidRPr="00143FC5">
        <w:rPr>
          <w:rFonts w:ascii="Tahoma" w:hAnsi="Tahoma" w:cs="Tahoma"/>
          <w:color w:val="0000FF"/>
        </w:rPr>
        <w:t xml:space="preserve">eneral </w:t>
      </w:r>
      <w:r w:rsidR="008D7D6F" w:rsidRPr="00143FC5">
        <w:rPr>
          <w:rFonts w:ascii="Tahoma" w:hAnsi="Tahoma" w:cs="Tahoma"/>
          <w:color w:val="0000FF"/>
        </w:rPr>
        <w:t>M</w:t>
      </w:r>
      <w:r w:rsidRPr="00143FC5">
        <w:rPr>
          <w:rFonts w:ascii="Tahoma" w:hAnsi="Tahoma" w:cs="Tahoma"/>
          <w:color w:val="0000FF"/>
        </w:rPr>
        <w:t>eetings</w:t>
      </w:r>
      <w:bookmarkEnd w:id="117"/>
      <w:bookmarkEnd w:id="118"/>
      <w:bookmarkEnd w:id="119"/>
    </w:p>
    <w:p w14:paraId="3A2AEB92"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 xml:space="preserve">Any </w:t>
      </w:r>
      <w:r w:rsidR="008D7D6F" w:rsidRPr="00143FC5">
        <w:rPr>
          <w:rFonts w:ascii="Tahoma" w:hAnsi="Tahoma" w:cs="Tahoma"/>
          <w:color w:val="0000FF"/>
          <w:sz w:val="22"/>
          <w:szCs w:val="22"/>
        </w:rPr>
        <w:t>General Meeting</w:t>
      </w:r>
      <w:r w:rsidRPr="00143FC5">
        <w:rPr>
          <w:rFonts w:ascii="Tahoma" w:hAnsi="Tahoma" w:cs="Tahoma"/>
          <w:color w:val="0000FF"/>
          <w:sz w:val="22"/>
          <w:szCs w:val="22"/>
        </w:rPr>
        <w:t xml:space="preserve"> of </w:t>
      </w:r>
      <w:r w:rsidR="00090412">
        <w:rPr>
          <w:rFonts w:ascii="Tahoma" w:hAnsi="Tahoma" w:cs="Tahoma"/>
          <w:color w:val="0000FF"/>
          <w:sz w:val="22"/>
          <w:szCs w:val="22"/>
        </w:rPr>
        <w:t>WDFC</w:t>
      </w:r>
      <w:r w:rsidRPr="00143FC5">
        <w:rPr>
          <w:rFonts w:ascii="Tahoma" w:hAnsi="Tahoma" w:cs="Tahoma"/>
          <w:color w:val="0000FF"/>
          <w:sz w:val="22"/>
          <w:szCs w:val="22"/>
        </w:rPr>
        <w:t xml:space="preserve">, other than an </w:t>
      </w:r>
      <w:r w:rsidR="008D7D6F" w:rsidRPr="00143FC5">
        <w:rPr>
          <w:rFonts w:ascii="Tahoma" w:hAnsi="Tahoma" w:cs="Tahoma"/>
          <w:color w:val="0000FF"/>
          <w:sz w:val="22"/>
          <w:szCs w:val="22"/>
        </w:rPr>
        <w:t>Annual General Meeting</w:t>
      </w:r>
      <w:r w:rsidRPr="00143FC5">
        <w:rPr>
          <w:rFonts w:ascii="Tahoma" w:hAnsi="Tahoma" w:cs="Tahoma"/>
          <w:color w:val="0000FF"/>
          <w:sz w:val="22"/>
          <w:szCs w:val="22"/>
        </w:rPr>
        <w:t xml:space="preserve"> or a disciplinary appeal meeting, is a </w:t>
      </w:r>
      <w:r w:rsidR="008D7D6F" w:rsidRPr="00143FC5">
        <w:rPr>
          <w:rFonts w:ascii="Tahoma" w:hAnsi="Tahoma" w:cs="Tahoma"/>
          <w:color w:val="0000FF"/>
          <w:sz w:val="22"/>
          <w:szCs w:val="22"/>
        </w:rPr>
        <w:t>Special General Meeting</w:t>
      </w:r>
      <w:r w:rsidRPr="00143FC5">
        <w:rPr>
          <w:rFonts w:ascii="Tahoma" w:hAnsi="Tahoma" w:cs="Tahoma"/>
          <w:color w:val="0000FF"/>
          <w:sz w:val="22"/>
          <w:szCs w:val="22"/>
        </w:rPr>
        <w:t>.</w:t>
      </w:r>
    </w:p>
    <w:p w14:paraId="1B9C0726" w14:textId="77777777" w:rsidR="00481EC4" w:rsidRDefault="00481EC4" w:rsidP="001F0DD7">
      <w:pPr>
        <w:pStyle w:val="DraftHeading2"/>
        <w:spacing w:before="0"/>
        <w:ind w:left="1134" w:hanging="567"/>
        <w:rPr>
          <w:rFonts w:ascii="Tahoma" w:hAnsi="Tahoma" w:cs="Tahoma"/>
          <w:color w:val="0000FF"/>
          <w:sz w:val="22"/>
          <w:szCs w:val="22"/>
        </w:rPr>
      </w:pPr>
    </w:p>
    <w:p w14:paraId="4BCAFEBE"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 xml:space="preserve">The Committee may convene a </w:t>
      </w:r>
      <w:r w:rsidR="008D7D6F" w:rsidRPr="00143FC5">
        <w:rPr>
          <w:rFonts w:ascii="Tahoma" w:hAnsi="Tahoma" w:cs="Tahoma"/>
          <w:color w:val="0000FF"/>
          <w:sz w:val="22"/>
          <w:szCs w:val="22"/>
        </w:rPr>
        <w:t>S</w:t>
      </w:r>
      <w:r w:rsidRPr="00143FC5">
        <w:rPr>
          <w:rFonts w:ascii="Tahoma" w:hAnsi="Tahoma" w:cs="Tahoma"/>
          <w:color w:val="0000FF"/>
          <w:sz w:val="22"/>
          <w:szCs w:val="22"/>
        </w:rPr>
        <w:t xml:space="preserve">pecial </w:t>
      </w:r>
      <w:r w:rsidR="008D7D6F" w:rsidRPr="00143FC5">
        <w:rPr>
          <w:rFonts w:ascii="Tahoma" w:hAnsi="Tahoma" w:cs="Tahoma"/>
          <w:color w:val="0000FF"/>
          <w:sz w:val="22"/>
          <w:szCs w:val="22"/>
        </w:rPr>
        <w:t>G</w:t>
      </w:r>
      <w:r w:rsidRPr="00143FC5">
        <w:rPr>
          <w:rFonts w:ascii="Tahoma" w:hAnsi="Tahoma" w:cs="Tahoma"/>
          <w:color w:val="0000FF"/>
          <w:sz w:val="22"/>
          <w:szCs w:val="22"/>
        </w:rPr>
        <w:t xml:space="preserve">eneral </w:t>
      </w:r>
      <w:r w:rsidR="008D7D6F" w:rsidRPr="00143FC5">
        <w:rPr>
          <w:rFonts w:ascii="Tahoma" w:hAnsi="Tahoma" w:cs="Tahoma"/>
          <w:color w:val="0000FF"/>
          <w:sz w:val="22"/>
          <w:szCs w:val="22"/>
        </w:rPr>
        <w:t>M</w:t>
      </w:r>
      <w:r w:rsidRPr="00143FC5">
        <w:rPr>
          <w:rFonts w:ascii="Tahoma" w:hAnsi="Tahoma" w:cs="Tahoma"/>
          <w:color w:val="0000FF"/>
          <w:sz w:val="22"/>
          <w:szCs w:val="22"/>
        </w:rPr>
        <w:t>eeting whenever it thinks fit.</w:t>
      </w:r>
    </w:p>
    <w:p w14:paraId="459B92DE" w14:textId="77777777" w:rsidR="00481EC4" w:rsidRDefault="00481EC4" w:rsidP="001F0DD7">
      <w:pPr>
        <w:pStyle w:val="DraftHeading2"/>
        <w:spacing w:before="0"/>
        <w:ind w:left="1134" w:hanging="567"/>
        <w:rPr>
          <w:rFonts w:ascii="Tahoma" w:hAnsi="Tahoma" w:cs="Tahoma"/>
          <w:color w:val="0000FF"/>
          <w:sz w:val="22"/>
          <w:szCs w:val="22"/>
        </w:rPr>
      </w:pPr>
    </w:p>
    <w:p w14:paraId="7C5E324D"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(3)</w:t>
      </w:r>
      <w:r w:rsidRPr="00143FC5">
        <w:rPr>
          <w:rFonts w:ascii="Tahoma" w:hAnsi="Tahoma" w:cs="Tahoma"/>
          <w:color w:val="0000FF"/>
          <w:sz w:val="22"/>
          <w:szCs w:val="22"/>
        </w:rPr>
        <w:tab/>
        <w:t xml:space="preserve">No business other than that set out in the notice under </w:t>
      </w:r>
      <w:r w:rsidR="00D87017" w:rsidRPr="00EE4408">
        <w:rPr>
          <w:rFonts w:ascii="Tahoma" w:hAnsi="Tahoma" w:cs="Tahoma"/>
          <w:color w:val="0000FF"/>
          <w:sz w:val="22"/>
          <w:szCs w:val="22"/>
        </w:rPr>
        <w:t>Rule</w:t>
      </w:r>
      <w:r w:rsidRPr="00EE4408">
        <w:rPr>
          <w:rFonts w:ascii="Tahoma" w:hAnsi="Tahoma" w:cs="Tahoma"/>
          <w:color w:val="0000FF"/>
          <w:sz w:val="22"/>
          <w:szCs w:val="22"/>
        </w:rPr>
        <w:t xml:space="preserve"> 33</w:t>
      </w:r>
      <w:r w:rsidRPr="00143FC5">
        <w:rPr>
          <w:rFonts w:ascii="Tahoma" w:hAnsi="Tahoma" w:cs="Tahoma"/>
          <w:color w:val="0000FF"/>
          <w:sz w:val="22"/>
          <w:szCs w:val="22"/>
        </w:rPr>
        <w:t xml:space="preserve"> may be conducted at the meeting.</w:t>
      </w:r>
    </w:p>
    <w:p w14:paraId="44BCA424"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120" w:name="_Toc340148108"/>
      <w:bookmarkStart w:id="121" w:name="_Toc340226942"/>
      <w:bookmarkStart w:id="122" w:name="_Toc346713037"/>
    </w:p>
    <w:p w14:paraId="13F1CFC6" w14:textId="77777777" w:rsidR="002D2089" w:rsidRPr="00143FC5" w:rsidRDefault="002D2089" w:rsidP="00331E3D">
      <w:pPr>
        <w:pStyle w:val="DraftHeading1"/>
        <w:spacing w:before="0"/>
        <w:ind w:left="567" w:hanging="567"/>
        <w:rPr>
          <w:rFonts w:ascii="Tahoma" w:hAnsi="Tahoma" w:cs="Tahoma"/>
          <w:color w:val="0000FF"/>
        </w:rPr>
      </w:pPr>
      <w:r w:rsidRPr="00143FC5">
        <w:rPr>
          <w:rFonts w:ascii="Tahoma" w:hAnsi="Tahoma" w:cs="Tahoma"/>
          <w:color w:val="0000FF"/>
        </w:rPr>
        <w:t>32</w:t>
      </w:r>
      <w:r w:rsidRPr="00143FC5">
        <w:rPr>
          <w:rFonts w:ascii="Tahoma" w:hAnsi="Tahoma" w:cs="Tahoma"/>
          <w:color w:val="0000FF"/>
        </w:rPr>
        <w:tab/>
        <w:t xml:space="preserve">Special </w:t>
      </w:r>
      <w:r w:rsidR="008D7D6F" w:rsidRPr="00143FC5">
        <w:rPr>
          <w:rFonts w:ascii="Tahoma" w:hAnsi="Tahoma" w:cs="Tahoma"/>
          <w:color w:val="0000FF"/>
        </w:rPr>
        <w:t>G</w:t>
      </w:r>
      <w:r w:rsidRPr="00143FC5">
        <w:rPr>
          <w:rFonts w:ascii="Tahoma" w:hAnsi="Tahoma" w:cs="Tahoma"/>
          <w:color w:val="0000FF"/>
        </w:rPr>
        <w:t xml:space="preserve">eneral </w:t>
      </w:r>
      <w:r w:rsidR="008D7D6F" w:rsidRPr="00143FC5">
        <w:rPr>
          <w:rFonts w:ascii="Tahoma" w:hAnsi="Tahoma" w:cs="Tahoma"/>
          <w:color w:val="0000FF"/>
        </w:rPr>
        <w:t>M</w:t>
      </w:r>
      <w:r w:rsidRPr="00143FC5">
        <w:rPr>
          <w:rFonts w:ascii="Tahoma" w:hAnsi="Tahoma" w:cs="Tahoma"/>
          <w:color w:val="0000FF"/>
        </w:rPr>
        <w:t>eeting held at request of members</w:t>
      </w:r>
      <w:bookmarkEnd w:id="120"/>
      <w:bookmarkEnd w:id="121"/>
      <w:bookmarkEnd w:id="122"/>
    </w:p>
    <w:p w14:paraId="3EBC987A"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 xml:space="preserve">The Committee must convene a special general meeting if a request to do so is made in accordance with </w:t>
      </w:r>
      <w:r w:rsidR="00D87017" w:rsidRPr="00EE4408">
        <w:rPr>
          <w:rFonts w:ascii="Tahoma" w:hAnsi="Tahoma" w:cs="Tahoma"/>
          <w:color w:val="0000FF"/>
          <w:sz w:val="22"/>
          <w:szCs w:val="22"/>
        </w:rPr>
        <w:t>Rule</w:t>
      </w:r>
      <w:r w:rsidR="00E84DE2" w:rsidRPr="00EE4408">
        <w:rPr>
          <w:rFonts w:ascii="Tahoma" w:hAnsi="Tahoma" w:cs="Tahoma"/>
          <w:color w:val="0000FF"/>
          <w:sz w:val="22"/>
          <w:szCs w:val="22"/>
        </w:rPr>
        <w:t xml:space="preserve"> 32</w:t>
      </w:r>
      <w:r w:rsidRPr="00EE4408">
        <w:rPr>
          <w:rFonts w:ascii="Tahoma" w:hAnsi="Tahoma" w:cs="Tahoma"/>
          <w:color w:val="0000FF"/>
          <w:sz w:val="22"/>
          <w:szCs w:val="22"/>
        </w:rPr>
        <w:t>(</w:t>
      </w:r>
      <w:r w:rsidRPr="00EE4408">
        <w:rPr>
          <w:rFonts w:ascii="Tahoma" w:hAnsi="Tahoma" w:cs="Tahoma"/>
          <w:color w:val="0000FF"/>
          <w:sz w:val="18"/>
          <w:szCs w:val="18"/>
        </w:rPr>
        <w:t>2</w:t>
      </w:r>
      <w:r w:rsidRPr="00EE4408">
        <w:rPr>
          <w:rFonts w:ascii="Tahoma" w:hAnsi="Tahoma" w:cs="Tahoma"/>
          <w:color w:val="0000FF"/>
          <w:sz w:val="22"/>
          <w:szCs w:val="22"/>
        </w:rPr>
        <w:t>)</w:t>
      </w:r>
      <w:r w:rsidRPr="00143FC5">
        <w:rPr>
          <w:rFonts w:ascii="Tahoma" w:hAnsi="Tahoma" w:cs="Tahoma"/>
          <w:color w:val="0000FF"/>
          <w:sz w:val="22"/>
          <w:szCs w:val="22"/>
        </w:rPr>
        <w:t xml:space="preserve"> by at least 10% of the total number of members.</w:t>
      </w:r>
    </w:p>
    <w:p w14:paraId="643246FA" w14:textId="77777777" w:rsidR="00481EC4" w:rsidRDefault="00481EC4" w:rsidP="001F0DD7">
      <w:pPr>
        <w:pStyle w:val="DraftHeading2"/>
        <w:spacing w:before="0"/>
        <w:ind w:left="1134" w:hanging="567"/>
        <w:rPr>
          <w:rFonts w:ascii="Tahoma" w:hAnsi="Tahoma" w:cs="Tahoma"/>
          <w:color w:val="0000FF"/>
          <w:sz w:val="22"/>
          <w:szCs w:val="22"/>
        </w:rPr>
      </w:pPr>
    </w:p>
    <w:p w14:paraId="77D9C9AC"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A request for</w:t>
      </w:r>
      <w:r w:rsidR="008D7D6F" w:rsidRPr="00143FC5">
        <w:rPr>
          <w:rFonts w:ascii="Tahoma" w:hAnsi="Tahoma" w:cs="Tahoma"/>
          <w:color w:val="0000FF"/>
          <w:sz w:val="22"/>
          <w:szCs w:val="22"/>
        </w:rPr>
        <w:t xml:space="preserve"> a special general meeting must</w:t>
      </w:r>
    </w:p>
    <w:p w14:paraId="791AB80D"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be in writing; and</w:t>
      </w:r>
    </w:p>
    <w:p w14:paraId="1113D292"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state the business to be considered at the meeting and any resolutions to be proposed; and</w:t>
      </w:r>
    </w:p>
    <w:p w14:paraId="4081EAA7"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(c)</w:t>
      </w:r>
      <w:r w:rsidRPr="00143FC5">
        <w:rPr>
          <w:rFonts w:ascii="Tahoma" w:hAnsi="Tahoma" w:cs="Tahoma"/>
          <w:color w:val="0000FF"/>
          <w:sz w:val="22"/>
          <w:szCs w:val="22"/>
        </w:rPr>
        <w:tab/>
        <w:t xml:space="preserve">include the names and signatures of the members requesting the meeting; and </w:t>
      </w:r>
    </w:p>
    <w:p w14:paraId="5313EAAC"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(d)</w:t>
      </w:r>
      <w:r w:rsidRPr="00143FC5">
        <w:rPr>
          <w:rFonts w:ascii="Tahoma" w:hAnsi="Tahoma" w:cs="Tahoma"/>
          <w:color w:val="0000FF"/>
          <w:sz w:val="22"/>
          <w:szCs w:val="22"/>
        </w:rPr>
        <w:tab/>
        <w:t>be given to the Secretary.</w:t>
      </w:r>
    </w:p>
    <w:p w14:paraId="3E1EB8CD" w14:textId="77777777" w:rsidR="00481EC4" w:rsidRDefault="00481EC4" w:rsidP="00A77312">
      <w:pPr>
        <w:pStyle w:val="DraftHeading2"/>
        <w:spacing w:before="0" w:line="300" w:lineRule="auto"/>
        <w:ind w:left="1418" w:hanging="567"/>
        <w:rPr>
          <w:rFonts w:ascii="Tahoma" w:hAnsi="Tahoma" w:cs="Tahoma"/>
          <w:color w:val="0000FF"/>
          <w:sz w:val="22"/>
          <w:szCs w:val="22"/>
        </w:rPr>
      </w:pPr>
    </w:p>
    <w:p w14:paraId="3BA47507"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(3)</w:t>
      </w:r>
      <w:r w:rsidRPr="00143FC5">
        <w:rPr>
          <w:rFonts w:ascii="Tahoma" w:hAnsi="Tahoma" w:cs="Tahoma"/>
          <w:color w:val="0000FF"/>
          <w:sz w:val="22"/>
          <w:szCs w:val="22"/>
        </w:rPr>
        <w:tab/>
        <w:t>If the Committee does not convene a special general meeting within one month after the date on which the request is made, the members making the request (or any of them) may convene the special general meeting.</w:t>
      </w:r>
    </w:p>
    <w:p w14:paraId="2F2A5E3E" w14:textId="77777777" w:rsidR="00481EC4" w:rsidRDefault="00481EC4" w:rsidP="001F0DD7">
      <w:pPr>
        <w:pStyle w:val="DraftHeading2"/>
        <w:spacing w:before="0"/>
        <w:ind w:left="1134" w:hanging="567"/>
        <w:rPr>
          <w:rFonts w:ascii="Tahoma" w:hAnsi="Tahoma" w:cs="Tahoma"/>
          <w:color w:val="0000FF"/>
          <w:sz w:val="22"/>
          <w:szCs w:val="22"/>
        </w:rPr>
      </w:pPr>
    </w:p>
    <w:p w14:paraId="076E3C0E"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lastRenderedPageBreak/>
        <w:t>(4)</w:t>
      </w:r>
      <w:r w:rsidRPr="00143FC5">
        <w:rPr>
          <w:rFonts w:ascii="Tahoma" w:hAnsi="Tahoma" w:cs="Tahoma"/>
          <w:color w:val="0000FF"/>
          <w:sz w:val="22"/>
          <w:szCs w:val="22"/>
        </w:rPr>
        <w:tab/>
        <w:t xml:space="preserve">A special general meeting convened by members under </w:t>
      </w:r>
      <w:r w:rsidR="008D7D6F" w:rsidRPr="00143FC5">
        <w:rPr>
          <w:rFonts w:ascii="Tahoma" w:hAnsi="Tahoma" w:cs="Tahoma"/>
          <w:color w:val="0000FF"/>
          <w:sz w:val="22"/>
          <w:szCs w:val="22"/>
        </w:rPr>
        <w:t>sub-</w:t>
      </w:r>
      <w:r w:rsidR="00D87017" w:rsidRPr="00143FC5">
        <w:rPr>
          <w:rFonts w:ascii="Tahoma" w:hAnsi="Tahoma" w:cs="Tahoma"/>
          <w:color w:val="0000FF"/>
          <w:sz w:val="22"/>
          <w:szCs w:val="22"/>
        </w:rPr>
        <w:t>Rule</w:t>
      </w:r>
      <w:r w:rsidR="008D7D6F" w:rsidRPr="00143FC5">
        <w:rPr>
          <w:rFonts w:ascii="Tahoma" w:hAnsi="Tahoma" w:cs="Tahoma"/>
          <w:color w:val="0000FF"/>
          <w:sz w:val="22"/>
          <w:szCs w:val="22"/>
        </w:rPr>
        <w:t xml:space="preserve"> (3)</w:t>
      </w:r>
    </w:p>
    <w:p w14:paraId="2B029C29"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must be held within 3 months after the date on which the original request was made; and</w:t>
      </w:r>
    </w:p>
    <w:p w14:paraId="1E2D97C7"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may only consider the business stated in that request.</w:t>
      </w:r>
    </w:p>
    <w:p w14:paraId="562480B0" w14:textId="77777777" w:rsidR="00481EC4" w:rsidRDefault="00481EC4" w:rsidP="001F0DD7">
      <w:pPr>
        <w:pStyle w:val="DraftHeading2"/>
        <w:spacing w:before="0"/>
        <w:ind w:left="1418" w:hanging="567"/>
        <w:rPr>
          <w:rFonts w:ascii="Tahoma" w:hAnsi="Tahoma" w:cs="Tahoma"/>
          <w:color w:val="0000FF"/>
          <w:sz w:val="22"/>
          <w:szCs w:val="22"/>
        </w:rPr>
      </w:pPr>
    </w:p>
    <w:p w14:paraId="5169C025"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(5)</w:t>
      </w:r>
      <w:r w:rsidRPr="00143FC5">
        <w:rPr>
          <w:rFonts w:ascii="Tahoma" w:hAnsi="Tahoma" w:cs="Tahoma"/>
          <w:color w:val="0000FF"/>
          <w:sz w:val="22"/>
          <w:szCs w:val="22"/>
        </w:rPr>
        <w:tab/>
      </w:r>
      <w:r w:rsidR="00090412">
        <w:rPr>
          <w:rFonts w:ascii="Tahoma" w:hAnsi="Tahoma" w:cs="Tahoma"/>
          <w:color w:val="0000FF"/>
          <w:sz w:val="22"/>
          <w:szCs w:val="22"/>
        </w:rPr>
        <w:t>WDFC</w:t>
      </w:r>
      <w:r w:rsidRPr="00143FC5">
        <w:rPr>
          <w:rFonts w:ascii="Tahoma" w:hAnsi="Tahoma" w:cs="Tahoma"/>
          <w:color w:val="0000FF"/>
          <w:sz w:val="22"/>
          <w:szCs w:val="22"/>
        </w:rPr>
        <w:t xml:space="preserve"> must reimburse all reasonable expenses incurred by the members convening a </w:t>
      </w:r>
      <w:r w:rsidR="008D7D6F" w:rsidRPr="00143FC5">
        <w:rPr>
          <w:rFonts w:ascii="Tahoma" w:hAnsi="Tahoma" w:cs="Tahoma"/>
          <w:color w:val="0000FF"/>
          <w:sz w:val="22"/>
          <w:szCs w:val="22"/>
        </w:rPr>
        <w:t>S</w:t>
      </w:r>
      <w:r w:rsidRPr="00143FC5">
        <w:rPr>
          <w:rFonts w:ascii="Tahoma" w:hAnsi="Tahoma" w:cs="Tahoma"/>
          <w:color w:val="0000FF"/>
          <w:sz w:val="22"/>
          <w:szCs w:val="22"/>
        </w:rPr>
        <w:t xml:space="preserve">pecial </w:t>
      </w:r>
      <w:r w:rsidR="008D7D6F" w:rsidRPr="00143FC5">
        <w:rPr>
          <w:rFonts w:ascii="Tahoma" w:hAnsi="Tahoma" w:cs="Tahoma"/>
          <w:color w:val="0000FF"/>
          <w:sz w:val="22"/>
          <w:szCs w:val="22"/>
        </w:rPr>
        <w:t>G</w:t>
      </w:r>
      <w:r w:rsidRPr="00143FC5">
        <w:rPr>
          <w:rFonts w:ascii="Tahoma" w:hAnsi="Tahoma" w:cs="Tahoma"/>
          <w:color w:val="0000FF"/>
          <w:sz w:val="22"/>
          <w:szCs w:val="22"/>
        </w:rPr>
        <w:t xml:space="preserve">eneral </w:t>
      </w:r>
      <w:r w:rsidR="008D7D6F" w:rsidRPr="00143FC5">
        <w:rPr>
          <w:rFonts w:ascii="Tahoma" w:hAnsi="Tahoma" w:cs="Tahoma"/>
          <w:color w:val="0000FF"/>
          <w:sz w:val="22"/>
          <w:szCs w:val="22"/>
        </w:rPr>
        <w:t>M</w:t>
      </w:r>
      <w:r w:rsidRPr="00143FC5">
        <w:rPr>
          <w:rFonts w:ascii="Tahoma" w:hAnsi="Tahoma" w:cs="Tahoma"/>
          <w:color w:val="0000FF"/>
          <w:sz w:val="22"/>
          <w:szCs w:val="22"/>
        </w:rPr>
        <w:t xml:space="preserve">eeting under </w:t>
      </w:r>
      <w:r w:rsidR="008D7D6F" w:rsidRPr="00143FC5">
        <w:rPr>
          <w:rFonts w:ascii="Tahoma" w:hAnsi="Tahoma" w:cs="Tahoma"/>
          <w:color w:val="0000FF"/>
          <w:sz w:val="22"/>
          <w:szCs w:val="22"/>
        </w:rPr>
        <w:t>sub-</w:t>
      </w:r>
      <w:r w:rsidR="00D87017" w:rsidRPr="00143FC5">
        <w:rPr>
          <w:rFonts w:ascii="Tahoma" w:hAnsi="Tahoma" w:cs="Tahoma"/>
          <w:color w:val="0000FF"/>
          <w:sz w:val="22"/>
          <w:szCs w:val="22"/>
        </w:rPr>
        <w:t>Rule</w:t>
      </w:r>
      <w:r w:rsidRPr="00143FC5">
        <w:rPr>
          <w:rFonts w:ascii="Tahoma" w:hAnsi="Tahoma" w:cs="Tahoma"/>
          <w:color w:val="0000FF"/>
          <w:sz w:val="22"/>
          <w:szCs w:val="22"/>
        </w:rPr>
        <w:t xml:space="preserve"> (3).</w:t>
      </w:r>
    </w:p>
    <w:p w14:paraId="60FD2DF8"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123" w:name="_Toc340148109"/>
      <w:bookmarkStart w:id="124" w:name="_Toc340226943"/>
      <w:bookmarkStart w:id="125" w:name="_Toc346713038"/>
    </w:p>
    <w:p w14:paraId="6BD97DD3" w14:textId="77777777" w:rsidR="002D2089" w:rsidRPr="00143FC5" w:rsidRDefault="008D7D6F" w:rsidP="00331E3D">
      <w:pPr>
        <w:pStyle w:val="DraftHeading1"/>
        <w:spacing w:before="0"/>
        <w:ind w:left="567" w:hanging="567"/>
        <w:rPr>
          <w:rFonts w:ascii="Tahoma" w:hAnsi="Tahoma" w:cs="Tahoma"/>
          <w:color w:val="0000FF"/>
        </w:rPr>
      </w:pPr>
      <w:r w:rsidRPr="00143FC5">
        <w:rPr>
          <w:rFonts w:ascii="Tahoma" w:hAnsi="Tahoma" w:cs="Tahoma"/>
          <w:color w:val="0000FF"/>
        </w:rPr>
        <w:t>33</w:t>
      </w:r>
      <w:r w:rsidRPr="00143FC5">
        <w:rPr>
          <w:rFonts w:ascii="Tahoma" w:hAnsi="Tahoma" w:cs="Tahoma"/>
          <w:color w:val="0000FF"/>
        </w:rPr>
        <w:tab/>
        <w:t>Notice of General M</w:t>
      </w:r>
      <w:r w:rsidR="002D2089" w:rsidRPr="00143FC5">
        <w:rPr>
          <w:rFonts w:ascii="Tahoma" w:hAnsi="Tahoma" w:cs="Tahoma"/>
          <w:color w:val="0000FF"/>
        </w:rPr>
        <w:t>eetings</w:t>
      </w:r>
      <w:bookmarkEnd w:id="123"/>
      <w:bookmarkEnd w:id="124"/>
      <w:bookmarkEnd w:id="125"/>
    </w:p>
    <w:p w14:paraId="11BCF5BA"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The S</w:t>
      </w:r>
      <w:r w:rsidR="00256C77" w:rsidRPr="00143FC5">
        <w:rPr>
          <w:rFonts w:ascii="Tahoma" w:hAnsi="Tahoma" w:cs="Tahoma"/>
          <w:color w:val="0000FF"/>
          <w:sz w:val="22"/>
          <w:szCs w:val="22"/>
        </w:rPr>
        <w:t>ecretary (or, in the case of a Special G</w:t>
      </w:r>
      <w:r w:rsidRPr="00143FC5">
        <w:rPr>
          <w:rFonts w:ascii="Tahoma" w:hAnsi="Tahoma" w:cs="Tahoma"/>
          <w:color w:val="0000FF"/>
          <w:sz w:val="22"/>
          <w:szCs w:val="22"/>
        </w:rPr>
        <w:t>eneral</w:t>
      </w:r>
      <w:r w:rsidR="00256C77" w:rsidRPr="00143FC5">
        <w:rPr>
          <w:rFonts w:ascii="Tahoma" w:hAnsi="Tahoma" w:cs="Tahoma"/>
          <w:color w:val="0000FF"/>
          <w:sz w:val="22"/>
          <w:szCs w:val="22"/>
        </w:rPr>
        <w:t xml:space="preserve"> M</w:t>
      </w:r>
      <w:r w:rsidRPr="00143FC5">
        <w:rPr>
          <w:rFonts w:ascii="Tahoma" w:hAnsi="Tahoma" w:cs="Tahoma"/>
          <w:color w:val="0000FF"/>
          <w:sz w:val="22"/>
          <w:szCs w:val="22"/>
        </w:rPr>
        <w:t xml:space="preserve">eeting convened under </w:t>
      </w:r>
      <w:r w:rsidR="00D87017" w:rsidRPr="00EE4408">
        <w:rPr>
          <w:rFonts w:ascii="Tahoma" w:hAnsi="Tahoma" w:cs="Tahoma"/>
          <w:color w:val="0000FF"/>
          <w:sz w:val="22"/>
          <w:szCs w:val="22"/>
        </w:rPr>
        <w:t>Rule</w:t>
      </w:r>
      <w:r w:rsidRPr="00EE4408">
        <w:rPr>
          <w:rFonts w:ascii="Tahoma" w:hAnsi="Tahoma" w:cs="Tahoma"/>
          <w:color w:val="0000FF"/>
          <w:sz w:val="22"/>
          <w:szCs w:val="22"/>
        </w:rPr>
        <w:t xml:space="preserve"> 32(</w:t>
      </w:r>
      <w:r w:rsidRPr="00EE4408">
        <w:rPr>
          <w:rFonts w:ascii="Tahoma" w:hAnsi="Tahoma" w:cs="Tahoma"/>
          <w:color w:val="0000FF"/>
          <w:sz w:val="18"/>
          <w:szCs w:val="18"/>
        </w:rPr>
        <w:t>3</w:t>
      </w:r>
      <w:r w:rsidRPr="00EE4408">
        <w:rPr>
          <w:rFonts w:ascii="Tahoma" w:hAnsi="Tahoma" w:cs="Tahoma"/>
          <w:color w:val="0000FF"/>
          <w:sz w:val="22"/>
          <w:szCs w:val="22"/>
        </w:rPr>
        <w:t>),</w:t>
      </w:r>
      <w:r w:rsidRPr="00143FC5">
        <w:rPr>
          <w:rFonts w:ascii="Tahoma" w:hAnsi="Tahoma" w:cs="Tahoma"/>
          <w:color w:val="0000FF"/>
          <w:sz w:val="22"/>
          <w:szCs w:val="22"/>
        </w:rPr>
        <w:t xml:space="preserve"> the members convening the meeting) must give to</w:t>
      </w:r>
      <w:r w:rsidR="00256C77" w:rsidRPr="00143FC5">
        <w:rPr>
          <w:rFonts w:ascii="Tahoma" w:hAnsi="Tahoma" w:cs="Tahoma"/>
          <w:color w:val="0000FF"/>
          <w:sz w:val="22"/>
          <w:szCs w:val="22"/>
        </w:rPr>
        <w:t xml:space="preserve"> each member of </w:t>
      </w:r>
      <w:r w:rsidR="00090412">
        <w:rPr>
          <w:rFonts w:ascii="Tahoma" w:hAnsi="Tahoma" w:cs="Tahoma"/>
          <w:color w:val="0000FF"/>
          <w:sz w:val="22"/>
          <w:szCs w:val="22"/>
        </w:rPr>
        <w:t>WDFC</w:t>
      </w:r>
    </w:p>
    <w:p w14:paraId="192B8D9B"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 xml:space="preserve">at least 21 days' notice of a </w:t>
      </w:r>
      <w:r w:rsidR="00256C77" w:rsidRPr="00143FC5">
        <w:rPr>
          <w:rFonts w:ascii="Tahoma" w:hAnsi="Tahoma" w:cs="Tahoma"/>
          <w:color w:val="0000FF"/>
          <w:sz w:val="22"/>
          <w:szCs w:val="22"/>
        </w:rPr>
        <w:t>G</w:t>
      </w:r>
      <w:r w:rsidRPr="00143FC5">
        <w:rPr>
          <w:rFonts w:ascii="Tahoma" w:hAnsi="Tahoma" w:cs="Tahoma"/>
          <w:color w:val="0000FF"/>
          <w:sz w:val="22"/>
          <w:szCs w:val="22"/>
        </w:rPr>
        <w:t xml:space="preserve">eneral </w:t>
      </w:r>
      <w:r w:rsidR="00256C77" w:rsidRPr="00143FC5">
        <w:rPr>
          <w:rFonts w:ascii="Tahoma" w:hAnsi="Tahoma" w:cs="Tahoma"/>
          <w:color w:val="0000FF"/>
          <w:sz w:val="22"/>
          <w:szCs w:val="22"/>
        </w:rPr>
        <w:t>M</w:t>
      </w:r>
      <w:r w:rsidRPr="00143FC5">
        <w:rPr>
          <w:rFonts w:ascii="Tahoma" w:hAnsi="Tahoma" w:cs="Tahoma"/>
          <w:color w:val="0000FF"/>
          <w:sz w:val="22"/>
          <w:szCs w:val="22"/>
        </w:rPr>
        <w:t>eeting if a special resolution is to be proposed at the meeting; or</w:t>
      </w:r>
    </w:p>
    <w:p w14:paraId="36E42D27" w14:textId="77777777" w:rsidR="002D2089"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 xml:space="preserve">at least 14 days' notice of a </w:t>
      </w:r>
      <w:r w:rsidR="00256C77" w:rsidRPr="00143FC5">
        <w:rPr>
          <w:rFonts w:ascii="Tahoma" w:hAnsi="Tahoma" w:cs="Tahoma"/>
          <w:color w:val="0000FF"/>
          <w:sz w:val="22"/>
          <w:szCs w:val="22"/>
        </w:rPr>
        <w:t>G</w:t>
      </w:r>
      <w:r w:rsidRPr="00143FC5">
        <w:rPr>
          <w:rFonts w:ascii="Tahoma" w:hAnsi="Tahoma" w:cs="Tahoma"/>
          <w:color w:val="0000FF"/>
          <w:sz w:val="22"/>
          <w:szCs w:val="22"/>
        </w:rPr>
        <w:t xml:space="preserve">eneral </w:t>
      </w:r>
      <w:r w:rsidR="00256C77" w:rsidRPr="00143FC5">
        <w:rPr>
          <w:rFonts w:ascii="Tahoma" w:hAnsi="Tahoma" w:cs="Tahoma"/>
          <w:color w:val="0000FF"/>
          <w:sz w:val="22"/>
          <w:szCs w:val="22"/>
        </w:rPr>
        <w:t>M</w:t>
      </w:r>
      <w:r w:rsidRPr="00143FC5">
        <w:rPr>
          <w:rFonts w:ascii="Tahoma" w:hAnsi="Tahoma" w:cs="Tahoma"/>
          <w:color w:val="0000FF"/>
          <w:sz w:val="22"/>
          <w:szCs w:val="22"/>
        </w:rPr>
        <w:t>eeting in any other case.</w:t>
      </w:r>
    </w:p>
    <w:p w14:paraId="6AA513B2" w14:textId="77777777" w:rsidR="00C615A8" w:rsidRPr="00EE4408" w:rsidRDefault="00C615A8" w:rsidP="00C615A8">
      <w:pPr>
        <w:pStyle w:val="DraftHeading3"/>
        <w:spacing w:before="0"/>
        <w:ind w:left="1701" w:hanging="567"/>
        <w:rPr>
          <w:rFonts w:ascii="Tahoma" w:hAnsi="Tahoma" w:cs="Tahoma"/>
          <w:color w:val="00B050"/>
          <w:sz w:val="22"/>
          <w:szCs w:val="22"/>
        </w:rPr>
      </w:pPr>
      <w:r w:rsidRPr="00EE4408">
        <w:rPr>
          <w:rFonts w:ascii="Tahoma" w:hAnsi="Tahoma" w:cs="Tahoma"/>
          <w:color w:val="00B050"/>
          <w:sz w:val="22"/>
          <w:szCs w:val="22"/>
        </w:rPr>
        <w:t>(c)</w:t>
      </w:r>
      <w:r w:rsidRPr="00EE4408">
        <w:rPr>
          <w:rFonts w:ascii="Tahoma" w:hAnsi="Tahoma" w:cs="Tahoma"/>
          <w:color w:val="00B050"/>
          <w:sz w:val="22"/>
          <w:szCs w:val="22"/>
        </w:rPr>
        <w:tab/>
        <w:t>notice will be given via the Club Website, the Club Facebook page and any other electronic media deemed appropriate at the time.</w:t>
      </w:r>
    </w:p>
    <w:p w14:paraId="59F18E65" w14:textId="77777777" w:rsidR="00481EC4" w:rsidRDefault="00481EC4" w:rsidP="001F0DD7">
      <w:pPr>
        <w:pStyle w:val="DraftHeading2"/>
        <w:spacing w:before="0"/>
        <w:ind w:left="1418" w:hanging="567"/>
        <w:rPr>
          <w:rFonts w:ascii="Tahoma" w:hAnsi="Tahoma" w:cs="Tahoma"/>
          <w:color w:val="0000FF"/>
          <w:sz w:val="22"/>
          <w:szCs w:val="22"/>
        </w:rPr>
      </w:pPr>
    </w:p>
    <w:p w14:paraId="22F0A6C3" w14:textId="77777777" w:rsidR="002D2089" w:rsidRPr="00143FC5" w:rsidRDefault="00256C77"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The notice must</w:t>
      </w:r>
    </w:p>
    <w:p w14:paraId="053A5A2A"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specify the date, time and place of the meeting; and</w:t>
      </w:r>
    </w:p>
    <w:p w14:paraId="2AA1B023"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indicate the general nature of each item of business to be considered at the meeting; and</w:t>
      </w:r>
    </w:p>
    <w:p w14:paraId="17EEEF02"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(c)</w:t>
      </w:r>
      <w:r w:rsidRPr="00143FC5">
        <w:rPr>
          <w:rFonts w:ascii="Tahoma" w:hAnsi="Tahoma" w:cs="Tahoma"/>
          <w:color w:val="0000FF"/>
          <w:sz w:val="22"/>
          <w:szCs w:val="22"/>
        </w:rPr>
        <w:tab/>
        <w:t>if a special resolution is to be p</w:t>
      </w:r>
      <w:r w:rsidR="00256C77" w:rsidRPr="00143FC5">
        <w:rPr>
          <w:rFonts w:ascii="Tahoma" w:hAnsi="Tahoma" w:cs="Tahoma"/>
          <w:color w:val="0000FF"/>
          <w:sz w:val="22"/>
          <w:szCs w:val="22"/>
        </w:rPr>
        <w:t>roposed</w:t>
      </w:r>
    </w:p>
    <w:p w14:paraId="4453CD5C" w14:textId="77777777" w:rsidR="002D2089" w:rsidRPr="00143FC5" w:rsidRDefault="002D2089" w:rsidP="001F0DD7">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w:t>
      </w:r>
      <w:proofErr w:type="spellStart"/>
      <w:r w:rsidRPr="00143FC5">
        <w:rPr>
          <w:rFonts w:ascii="Tahoma" w:hAnsi="Tahoma" w:cs="Tahoma"/>
          <w:color w:val="0000FF"/>
          <w:sz w:val="22"/>
          <w:szCs w:val="22"/>
        </w:rPr>
        <w:t>i</w:t>
      </w:r>
      <w:proofErr w:type="spellEnd"/>
      <w:r w:rsidRPr="00143FC5">
        <w:rPr>
          <w:rFonts w:ascii="Tahoma" w:hAnsi="Tahoma" w:cs="Tahoma"/>
          <w:color w:val="0000FF"/>
          <w:sz w:val="22"/>
          <w:szCs w:val="22"/>
        </w:rPr>
        <w:t>)</w:t>
      </w:r>
      <w:r w:rsidRPr="00143FC5">
        <w:rPr>
          <w:rFonts w:ascii="Tahoma" w:hAnsi="Tahoma" w:cs="Tahoma"/>
          <w:color w:val="0000FF"/>
          <w:sz w:val="22"/>
          <w:szCs w:val="22"/>
        </w:rPr>
        <w:tab/>
        <w:t>state in full the proposed resolution; and</w:t>
      </w:r>
    </w:p>
    <w:p w14:paraId="5DFA0DA6" w14:textId="77777777" w:rsidR="002D2089" w:rsidRPr="00143FC5" w:rsidRDefault="002D2089" w:rsidP="001F0DD7">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(ii)</w:t>
      </w:r>
      <w:r w:rsidRPr="00143FC5">
        <w:rPr>
          <w:rFonts w:ascii="Tahoma" w:hAnsi="Tahoma" w:cs="Tahoma"/>
          <w:color w:val="0000FF"/>
          <w:sz w:val="22"/>
          <w:szCs w:val="22"/>
        </w:rPr>
        <w:tab/>
        <w:t>state the intention to propose the resolution as a special resolution; and</w:t>
      </w:r>
    </w:p>
    <w:p w14:paraId="5CEA813B"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(d)</w:t>
      </w:r>
      <w:r w:rsidRPr="00143FC5">
        <w:rPr>
          <w:rFonts w:ascii="Tahoma" w:hAnsi="Tahoma" w:cs="Tahoma"/>
          <w:color w:val="0000FF"/>
          <w:sz w:val="22"/>
          <w:szCs w:val="22"/>
        </w:rPr>
        <w:tab/>
        <w:t xml:space="preserve">comply with </w:t>
      </w:r>
      <w:r w:rsidR="00D87017" w:rsidRPr="00EE4408">
        <w:rPr>
          <w:rFonts w:ascii="Tahoma" w:hAnsi="Tahoma" w:cs="Tahoma"/>
          <w:color w:val="0000FF"/>
          <w:sz w:val="22"/>
          <w:szCs w:val="22"/>
        </w:rPr>
        <w:t>Rule</w:t>
      </w:r>
      <w:r w:rsidRPr="00EE4408">
        <w:rPr>
          <w:rFonts w:ascii="Tahoma" w:hAnsi="Tahoma" w:cs="Tahoma"/>
          <w:color w:val="0000FF"/>
          <w:sz w:val="22"/>
          <w:szCs w:val="22"/>
        </w:rPr>
        <w:t xml:space="preserve"> 34(</w:t>
      </w:r>
      <w:r w:rsidRPr="00EE4408">
        <w:rPr>
          <w:rFonts w:ascii="Tahoma" w:hAnsi="Tahoma" w:cs="Tahoma"/>
          <w:color w:val="0000FF"/>
          <w:sz w:val="18"/>
          <w:szCs w:val="18"/>
        </w:rPr>
        <w:t>5</w:t>
      </w:r>
      <w:r w:rsidRPr="00EE4408">
        <w:rPr>
          <w:rFonts w:ascii="Tahoma" w:hAnsi="Tahoma" w:cs="Tahoma"/>
          <w:color w:val="0000FF"/>
          <w:sz w:val="22"/>
          <w:szCs w:val="22"/>
        </w:rPr>
        <w:t>).</w:t>
      </w:r>
    </w:p>
    <w:p w14:paraId="2B6C8BCD" w14:textId="77777777" w:rsidR="00481EC4" w:rsidRDefault="002D2089" w:rsidP="001F0DD7">
      <w:pPr>
        <w:pStyle w:val="DraftHeading2"/>
        <w:spacing w:before="0"/>
        <w:ind w:left="1418" w:hanging="567"/>
        <w:rPr>
          <w:rFonts w:ascii="Tahoma" w:hAnsi="Tahoma" w:cs="Tahoma"/>
          <w:color w:val="0000FF"/>
          <w:sz w:val="22"/>
          <w:szCs w:val="22"/>
        </w:rPr>
      </w:pPr>
      <w:r w:rsidRPr="00143FC5">
        <w:rPr>
          <w:rFonts w:ascii="Tahoma" w:hAnsi="Tahoma" w:cs="Tahoma"/>
          <w:color w:val="0000FF"/>
          <w:sz w:val="22"/>
          <w:szCs w:val="22"/>
        </w:rPr>
        <w:tab/>
      </w:r>
    </w:p>
    <w:p w14:paraId="7E3C095E"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(3)</w:t>
      </w:r>
      <w:r w:rsidRPr="00143FC5">
        <w:rPr>
          <w:rFonts w:ascii="Tahoma" w:hAnsi="Tahoma" w:cs="Tahoma"/>
          <w:color w:val="0000FF"/>
          <w:sz w:val="22"/>
          <w:szCs w:val="22"/>
        </w:rPr>
        <w:tab/>
        <w:t xml:space="preserve">This </w:t>
      </w:r>
      <w:r w:rsidR="00D87017" w:rsidRPr="00143FC5">
        <w:rPr>
          <w:rFonts w:ascii="Tahoma" w:hAnsi="Tahoma" w:cs="Tahoma"/>
          <w:color w:val="0000FF"/>
          <w:sz w:val="22"/>
          <w:szCs w:val="22"/>
        </w:rPr>
        <w:t>Rule</w:t>
      </w:r>
      <w:r w:rsidRPr="00143FC5">
        <w:rPr>
          <w:rFonts w:ascii="Tahoma" w:hAnsi="Tahoma" w:cs="Tahoma"/>
          <w:color w:val="0000FF"/>
          <w:sz w:val="22"/>
          <w:szCs w:val="22"/>
        </w:rPr>
        <w:t xml:space="preserve"> does not apply to a disciplinary appeal meeting.</w:t>
      </w:r>
    </w:p>
    <w:p w14:paraId="60404971"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126" w:name="_Toc340148110"/>
      <w:bookmarkStart w:id="127" w:name="_Toc340226944"/>
      <w:bookmarkStart w:id="128" w:name="_Toc346713039"/>
    </w:p>
    <w:p w14:paraId="1D4E5C47" w14:textId="77777777" w:rsidR="002D2089" w:rsidRPr="00143FC5" w:rsidRDefault="002D2089" w:rsidP="00331E3D">
      <w:pPr>
        <w:pStyle w:val="DraftHeading1"/>
        <w:spacing w:before="0"/>
        <w:ind w:left="567" w:hanging="567"/>
        <w:rPr>
          <w:rFonts w:ascii="Tahoma" w:hAnsi="Tahoma" w:cs="Tahoma"/>
          <w:color w:val="0000FF"/>
        </w:rPr>
      </w:pPr>
      <w:r w:rsidRPr="00143FC5">
        <w:rPr>
          <w:rFonts w:ascii="Tahoma" w:hAnsi="Tahoma" w:cs="Tahoma"/>
          <w:color w:val="0000FF"/>
        </w:rPr>
        <w:t>34</w:t>
      </w:r>
      <w:r w:rsidRPr="00143FC5">
        <w:rPr>
          <w:rFonts w:ascii="Tahoma" w:hAnsi="Tahoma" w:cs="Tahoma"/>
          <w:color w:val="0000FF"/>
        </w:rPr>
        <w:tab/>
        <w:t>Proxies</w:t>
      </w:r>
      <w:bookmarkEnd w:id="126"/>
      <w:bookmarkEnd w:id="127"/>
      <w:bookmarkEnd w:id="128"/>
    </w:p>
    <w:p w14:paraId="6236DCAB"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 xml:space="preserve">A member may appoint another member as his or her proxy to vote and speak on his or her behalf at a </w:t>
      </w:r>
      <w:r w:rsidR="00256C77" w:rsidRPr="00143FC5">
        <w:rPr>
          <w:rFonts w:ascii="Tahoma" w:hAnsi="Tahoma" w:cs="Tahoma"/>
          <w:color w:val="0000FF"/>
          <w:sz w:val="22"/>
          <w:szCs w:val="22"/>
        </w:rPr>
        <w:t>General Meeting</w:t>
      </w:r>
      <w:r w:rsidRPr="00143FC5">
        <w:rPr>
          <w:rFonts w:ascii="Tahoma" w:hAnsi="Tahoma" w:cs="Tahoma"/>
          <w:color w:val="0000FF"/>
          <w:sz w:val="22"/>
          <w:szCs w:val="22"/>
        </w:rPr>
        <w:t xml:space="preserve"> other than at a disciplinary appeal meeting. </w:t>
      </w:r>
    </w:p>
    <w:p w14:paraId="6DBC73E5" w14:textId="77777777" w:rsidR="00481EC4" w:rsidRDefault="00481EC4" w:rsidP="001F0DD7">
      <w:pPr>
        <w:pStyle w:val="DraftHeading2"/>
        <w:spacing w:before="0"/>
        <w:ind w:left="1134" w:hanging="567"/>
        <w:rPr>
          <w:rFonts w:ascii="Tahoma" w:hAnsi="Tahoma" w:cs="Tahoma"/>
          <w:color w:val="0000FF"/>
          <w:sz w:val="22"/>
          <w:szCs w:val="22"/>
        </w:rPr>
      </w:pPr>
    </w:p>
    <w:p w14:paraId="71B707FB"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The appointment of a proxy must be in writing and signed by the member making the appointment.</w:t>
      </w:r>
    </w:p>
    <w:p w14:paraId="15BA28B0" w14:textId="77777777" w:rsidR="008071AE" w:rsidRPr="00143FC5" w:rsidRDefault="008071AE" w:rsidP="001F0DD7">
      <w:pPr>
        <w:pStyle w:val="DraftHeading2"/>
        <w:spacing w:before="0"/>
        <w:ind w:left="1418" w:hanging="567"/>
        <w:rPr>
          <w:rFonts w:ascii="Tahoma" w:hAnsi="Tahoma" w:cs="Tahoma"/>
          <w:color w:val="0000FF"/>
          <w:sz w:val="22"/>
          <w:szCs w:val="22"/>
        </w:rPr>
      </w:pPr>
    </w:p>
    <w:p w14:paraId="21B7AF32"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(3)</w:t>
      </w:r>
      <w:r w:rsidRPr="00143FC5">
        <w:rPr>
          <w:rFonts w:ascii="Tahoma" w:hAnsi="Tahoma" w:cs="Tahoma"/>
          <w:color w:val="0000FF"/>
          <w:sz w:val="22"/>
          <w:szCs w:val="22"/>
        </w:rPr>
        <w:tab/>
        <w:t>The member appointing the proxy may give specific directions as to how the proxy is to vote on his or her behalf, otherwise the proxy may vote on behalf of the member in any matter as he or she sees fit.</w:t>
      </w:r>
    </w:p>
    <w:p w14:paraId="1EC8E10A" w14:textId="77777777" w:rsidR="0067094D" w:rsidRDefault="0067094D" w:rsidP="001F0DD7">
      <w:pPr>
        <w:pStyle w:val="DraftHeading2"/>
        <w:spacing w:before="0"/>
        <w:ind w:left="1134" w:hanging="567"/>
        <w:rPr>
          <w:rFonts w:ascii="Tahoma" w:hAnsi="Tahoma" w:cs="Tahoma"/>
          <w:color w:val="0000FF"/>
          <w:sz w:val="22"/>
          <w:szCs w:val="22"/>
        </w:rPr>
      </w:pPr>
    </w:p>
    <w:p w14:paraId="1B6E083D"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(4)</w:t>
      </w:r>
      <w:r w:rsidRPr="00143FC5">
        <w:rPr>
          <w:rFonts w:ascii="Tahoma" w:hAnsi="Tahoma" w:cs="Tahoma"/>
          <w:color w:val="0000FF"/>
          <w:sz w:val="22"/>
          <w:szCs w:val="22"/>
        </w:rPr>
        <w:tab/>
        <w:t>If the Committee has approved a form for the appointment of a proxy, the member may use any other form that clearly identifies the person appointed as the member's proxy and that has been signed by the member.</w:t>
      </w:r>
    </w:p>
    <w:p w14:paraId="673ECA33" w14:textId="77777777" w:rsidR="00481EC4" w:rsidRDefault="00481EC4" w:rsidP="001F0DD7">
      <w:pPr>
        <w:pStyle w:val="DraftHeading2"/>
        <w:spacing w:before="0"/>
        <w:ind w:left="1134" w:hanging="567"/>
        <w:rPr>
          <w:rFonts w:ascii="Tahoma" w:hAnsi="Tahoma" w:cs="Tahoma"/>
          <w:color w:val="0000FF"/>
          <w:sz w:val="22"/>
          <w:szCs w:val="22"/>
        </w:rPr>
      </w:pPr>
    </w:p>
    <w:p w14:paraId="6EDFEFA6"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(5)</w:t>
      </w:r>
      <w:r w:rsidRPr="00143FC5">
        <w:rPr>
          <w:rFonts w:ascii="Tahoma" w:hAnsi="Tahoma" w:cs="Tahoma"/>
          <w:color w:val="0000FF"/>
          <w:sz w:val="22"/>
          <w:szCs w:val="22"/>
        </w:rPr>
        <w:tab/>
        <w:t xml:space="preserve">Notice of a </w:t>
      </w:r>
      <w:r w:rsidR="00256C77" w:rsidRPr="00143FC5">
        <w:rPr>
          <w:rFonts w:ascii="Tahoma" w:hAnsi="Tahoma" w:cs="Tahoma"/>
          <w:color w:val="0000FF"/>
          <w:sz w:val="22"/>
          <w:szCs w:val="22"/>
        </w:rPr>
        <w:t>General Meeting</w:t>
      </w:r>
      <w:r w:rsidRPr="00143FC5">
        <w:rPr>
          <w:rFonts w:ascii="Tahoma" w:hAnsi="Tahoma" w:cs="Tahoma"/>
          <w:color w:val="0000FF"/>
          <w:sz w:val="22"/>
          <w:szCs w:val="22"/>
        </w:rPr>
        <w:t xml:space="preserve"> given</w:t>
      </w:r>
      <w:r w:rsidR="00DE1138" w:rsidRPr="00143FC5">
        <w:rPr>
          <w:rFonts w:ascii="Tahoma" w:hAnsi="Tahoma" w:cs="Tahoma"/>
          <w:color w:val="0000FF"/>
          <w:sz w:val="22"/>
          <w:szCs w:val="22"/>
        </w:rPr>
        <w:t xml:space="preserve"> to a member under </w:t>
      </w:r>
      <w:r w:rsidR="00D87017" w:rsidRPr="00EE4408">
        <w:rPr>
          <w:rFonts w:ascii="Tahoma" w:hAnsi="Tahoma" w:cs="Tahoma"/>
          <w:color w:val="0000FF"/>
          <w:sz w:val="22"/>
          <w:szCs w:val="22"/>
        </w:rPr>
        <w:t>Rule</w:t>
      </w:r>
      <w:r w:rsidR="00DE1138" w:rsidRPr="00EE4408">
        <w:rPr>
          <w:rFonts w:ascii="Tahoma" w:hAnsi="Tahoma" w:cs="Tahoma"/>
          <w:color w:val="0000FF"/>
          <w:sz w:val="22"/>
          <w:szCs w:val="22"/>
        </w:rPr>
        <w:t xml:space="preserve"> 33</w:t>
      </w:r>
      <w:r w:rsidR="00DE1138" w:rsidRPr="00143FC5">
        <w:rPr>
          <w:rFonts w:ascii="Tahoma" w:hAnsi="Tahoma" w:cs="Tahoma"/>
          <w:color w:val="0000FF"/>
          <w:sz w:val="22"/>
          <w:szCs w:val="22"/>
        </w:rPr>
        <w:t xml:space="preserve"> must</w:t>
      </w:r>
    </w:p>
    <w:p w14:paraId="1FF9AD71"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state that the member may appoint another member as a proxy for the meeting; and</w:t>
      </w:r>
    </w:p>
    <w:p w14:paraId="487F7E86"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include a copy of any form that the Committee has approved for the appointment of a proxy.</w:t>
      </w:r>
    </w:p>
    <w:p w14:paraId="5E25B68A" w14:textId="77777777" w:rsidR="00481EC4" w:rsidRDefault="00481EC4" w:rsidP="00A77312">
      <w:pPr>
        <w:pStyle w:val="DraftHeading2"/>
        <w:spacing w:before="0" w:line="300" w:lineRule="auto"/>
        <w:ind w:left="1418" w:hanging="567"/>
        <w:rPr>
          <w:rFonts w:ascii="Tahoma" w:hAnsi="Tahoma" w:cs="Tahoma"/>
          <w:color w:val="0000FF"/>
          <w:sz w:val="22"/>
          <w:szCs w:val="22"/>
        </w:rPr>
      </w:pPr>
    </w:p>
    <w:p w14:paraId="67D8C07F" w14:textId="77777777" w:rsidR="002D2089" w:rsidRPr="00143FC5" w:rsidRDefault="002D2089" w:rsidP="003912F5">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lastRenderedPageBreak/>
        <w:t>(6)</w:t>
      </w:r>
      <w:r w:rsidRPr="00143FC5">
        <w:rPr>
          <w:rFonts w:ascii="Tahoma" w:hAnsi="Tahoma" w:cs="Tahoma"/>
          <w:color w:val="0000FF"/>
          <w:sz w:val="22"/>
          <w:szCs w:val="22"/>
        </w:rPr>
        <w:tab/>
        <w:t>A form appointing a proxy must be given to the Chairperson of the meeting before or at the commencement of the meeting.</w:t>
      </w:r>
    </w:p>
    <w:p w14:paraId="015DA55A" w14:textId="77777777" w:rsidR="00481EC4" w:rsidRDefault="00481EC4" w:rsidP="003912F5">
      <w:pPr>
        <w:pStyle w:val="DraftHeading2"/>
        <w:spacing w:before="0"/>
        <w:ind w:left="1134" w:hanging="567"/>
        <w:rPr>
          <w:rFonts w:ascii="Tahoma" w:hAnsi="Tahoma" w:cs="Tahoma"/>
          <w:color w:val="0000FF"/>
          <w:sz w:val="22"/>
          <w:szCs w:val="22"/>
        </w:rPr>
      </w:pPr>
    </w:p>
    <w:p w14:paraId="009D1FAD" w14:textId="77777777" w:rsidR="002D2089" w:rsidRPr="00143FC5" w:rsidRDefault="002D2089" w:rsidP="003912F5">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(7)</w:t>
      </w:r>
      <w:r w:rsidRPr="00143FC5">
        <w:rPr>
          <w:rFonts w:ascii="Tahoma" w:hAnsi="Tahoma" w:cs="Tahoma"/>
          <w:color w:val="0000FF"/>
          <w:sz w:val="22"/>
          <w:szCs w:val="22"/>
        </w:rPr>
        <w:tab/>
        <w:t xml:space="preserve">A form appointing a proxy sent by post or electronically is of no effect unless it is received by </w:t>
      </w:r>
      <w:r w:rsidR="00090412">
        <w:rPr>
          <w:rFonts w:ascii="Tahoma" w:hAnsi="Tahoma" w:cs="Tahoma"/>
          <w:color w:val="0000FF"/>
          <w:sz w:val="22"/>
          <w:szCs w:val="22"/>
        </w:rPr>
        <w:t>WDFC</w:t>
      </w:r>
      <w:r w:rsidRPr="00143FC5">
        <w:rPr>
          <w:rFonts w:ascii="Tahoma" w:hAnsi="Tahoma" w:cs="Tahoma"/>
          <w:color w:val="0000FF"/>
          <w:sz w:val="22"/>
          <w:szCs w:val="22"/>
        </w:rPr>
        <w:t xml:space="preserve"> no later than 24 hours before the commencement of the meeting.</w:t>
      </w:r>
    </w:p>
    <w:p w14:paraId="26D4E93F"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129" w:name="_Toc340148111"/>
      <w:bookmarkStart w:id="130" w:name="_Toc340226945"/>
      <w:bookmarkStart w:id="131" w:name="_Toc346713040"/>
    </w:p>
    <w:p w14:paraId="5104DA1B" w14:textId="77777777" w:rsidR="002D2089" w:rsidRPr="00143FC5" w:rsidRDefault="00DE1138" w:rsidP="00331E3D">
      <w:pPr>
        <w:pStyle w:val="DraftHeading1"/>
        <w:spacing w:before="0"/>
        <w:ind w:left="567" w:hanging="567"/>
        <w:rPr>
          <w:rFonts w:ascii="Tahoma" w:hAnsi="Tahoma" w:cs="Tahoma"/>
          <w:color w:val="0000FF"/>
        </w:rPr>
      </w:pPr>
      <w:r w:rsidRPr="00143FC5">
        <w:rPr>
          <w:rFonts w:ascii="Tahoma" w:hAnsi="Tahoma" w:cs="Tahoma"/>
          <w:color w:val="0000FF"/>
        </w:rPr>
        <w:t>35</w:t>
      </w:r>
      <w:r w:rsidRPr="00143FC5">
        <w:rPr>
          <w:rFonts w:ascii="Tahoma" w:hAnsi="Tahoma" w:cs="Tahoma"/>
          <w:color w:val="0000FF"/>
        </w:rPr>
        <w:tab/>
        <w:t>Use of T</w:t>
      </w:r>
      <w:r w:rsidR="002D2089" w:rsidRPr="00143FC5">
        <w:rPr>
          <w:rFonts w:ascii="Tahoma" w:hAnsi="Tahoma" w:cs="Tahoma"/>
          <w:color w:val="0000FF"/>
        </w:rPr>
        <w:t>echnology</w:t>
      </w:r>
      <w:bookmarkEnd w:id="129"/>
      <w:bookmarkEnd w:id="130"/>
      <w:bookmarkEnd w:id="131"/>
    </w:p>
    <w:p w14:paraId="4230228D"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A member not physically present at a general meeting may be permitted to participate in the meeting by the use of technology that allows that member and the members present at the meeting to clearly and simultaneously communicate with each other.</w:t>
      </w:r>
    </w:p>
    <w:p w14:paraId="4BAA4A32" w14:textId="77777777" w:rsidR="00481EC4" w:rsidRDefault="00481EC4" w:rsidP="001F0DD7">
      <w:pPr>
        <w:pStyle w:val="DraftHeading2"/>
        <w:spacing w:before="0"/>
        <w:ind w:left="1134" w:hanging="567"/>
        <w:rPr>
          <w:rFonts w:ascii="Tahoma" w:hAnsi="Tahoma" w:cs="Tahoma"/>
          <w:color w:val="0000FF"/>
          <w:sz w:val="22"/>
          <w:szCs w:val="22"/>
        </w:rPr>
      </w:pPr>
    </w:p>
    <w:p w14:paraId="5EED4B3C"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 xml:space="preserve">For the purposes of this Part, a member participating in a </w:t>
      </w:r>
      <w:r w:rsidR="00DE1138" w:rsidRPr="00143FC5">
        <w:rPr>
          <w:rFonts w:ascii="Tahoma" w:hAnsi="Tahoma" w:cs="Tahoma"/>
          <w:color w:val="0000FF"/>
          <w:sz w:val="22"/>
          <w:szCs w:val="22"/>
        </w:rPr>
        <w:t>General Meeting</w:t>
      </w:r>
      <w:r w:rsidRPr="00143FC5">
        <w:rPr>
          <w:rFonts w:ascii="Tahoma" w:hAnsi="Tahoma" w:cs="Tahoma"/>
          <w:color w:val="0000FF"/>
          <w:sz w:val="22"/>
          <w:szCs w:val="22"/>
        </w:rPr>
        <w:t xml:space="preserve"> as permitted under </w:t>
      </w:r>
      <w:r w:rsidR="00D87017" w:rsidRPr="00EE4408">
        <w:rPr>
          <w:rFonts w:ascii="Tahoma" w:hAnsi="Tahoma" w:cs="Tahoma"/>
          <w:color w:val="0000FF"/>
          <w:sz w:val="22"/>
          <w:szCs w:val="22"/>
        </w:rPr>
        <w:t>Rule</w:t>
      </w:r>
      <w:r w:rsidR="00E84DE2" w:rsidRPr="00EE4408">
        <w:rPr>
          <w:rFonts w:ascii="Tahoma" w:hAnsi="Tahoma" w:cs="Tahoma"/>
          <w:color w:val="0000FF"/>
          <w:sz w:val="22"/>
          <w:szCs w:val="22"/>
        </w:rPr>
        <w:t xml:space="preserve"> 3</w:t>
      </w:r>
      <w:r w:rsidR="00EE4408" w:rsidRPr="00EE4408">
        <w:rPr>
          <w:rFonts w:ascii="Tahoma" w:hAnsi="Tahoma" w:cs="Tahoma"/>
          <w:color w:val="0000FF"/>
          <w:sz w:val="22"/>
          <w:szCs w:val="22"/>
        </w:rPr>
        <w:t>5</w:t>
      </w:r>
      <w:r w:rsidRPr="00EE4408">
        <w:rPr>
          <w:rFonts w:ascii="Tahoma" w:hAnsi="Tahoma" w:cs="Tahoma"/>
          <w:color w:val="0000FF"/>
          <w:sz w:val="22"/>
          <w:szCs w:val="22"/>
        </w:rPr>
        <w:t>(</w:t>
      </w:r>
      <w:r w:rsidRPr="00EE4408">
        <w:rPr>
          <w:rFonts w:ascii="Tahoma" w:hAnsi="Tahoma" w:cs="Tahoma"/>
          <w:color w:val="0000FF"/>
          <w:sz w:val="18"/>
          <w:szCs w:val="18"/>
        </w:rPr>
        <w:t>1</w:t>
      </w:r>
      <w:r w:rsidRPr="00EE4408">
        <w:rPr>
          <w:rFonts w:ascii="Tahoma" w:hAnsi="Tahoma" w:cs="Tahoma"/>
          <w:color w:val="0000FF"/>
          <w:sz w:val="22"/>
          <w:szCs w:val="22"/>
        </w:rPr>
        <w:t>)</w:t>
      </w:r>
      <w:r w:rsidRPr="00143FC5">
        <w:rPr>
          <w:rFonts w:ascii="Tahoma" w:hAnsi="Tahoma" w:cs="Tahoma"/>
          <w:color w:val="0000FF"/>
          <w:sz w:val="22"/>
          <w:szCs w:val="22"/>
        </w:rPr>
        <w:t xml:space="preserve"> is taken to be present at the meeting and, if the member votes at the meeting, is taken to have voted in person.</w:t>
      </w:r>
    </w:p>
    <w:p w14:paraId="506C2C4A"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132" w:name="_Toc340148112"/>
      <w:bookmarkStart w:id="133" w:name="_Toc340226946"/>
      <w:bookmarkStart w:id="134" w:name="_Toc346713041"/>
    </w:p>
    <w:p w14:paraId="60EBF783" w14:textId="77777777" w:rsidR="002D2089" w:rsidRPr="00143FC5" w:rsidRDefault="002D2089" w:rsidP="00C73FE0">
      <w:pPr>
        <w:pStyle w:val="DraftHeading1"/>
        <w:spacing w:before="0"/>
        <w:ind w:left="567" w:hanging="567"/>
        <w:rPr>
          <w:rFonts w:ascii="Tahoma" w:hAnsi="Tahoma" w:cs="Tahoma"/>
          <w:color w:val="0000FF"/>
        </w:rPr>
      </w:pPr>
      <w:r w:rsidRPr="00143FC5">
        <w:rPr>
          <w:rFonts w:ascii="Tahoma" w:hAnsi="Tahoma" w:cs="Tahoma"/>
          <w:color w:val="0000FF"/>
        </w:rPr>
        <w:t>36</w:t>
      </w:r>
      <w:r w:rsidRPr="00143FC5">
        <w:rPr>
          <w:rFonts w:ascii="Tahoma" w:hAnsi="Tahoma" w:cs="Tahoma"/>
          <w:color w:val="0000FF"/>
        </w:rPr>
        <w:tab/>
        <w:t xml:space="preserve">Quorum at </w:t>
      </w:r>
      <w:r w:rsidR="00256C77" w:rsidRPr="00143FC5">
        <w:rPr>
          <w:rFonts w:ascii="Tahoma" w:hAnsi="Tahoma" w:cs="Tahoma"/>
          <w:color w:val="0000FF"/>
        </w:rPr>
        <w:t>G</w:t>
      </w:r>
      <w:r w:rsidRPr="00143FC5">
        <w:rPr>
          <w:rFonts w:ascii="Tahoma" w:hAnsi="Tahoma" w:cs="Tahoma"/>
          <w:color w:val="0000FF"/>
        </w:rPr>
        <w:t xml:space="preserve">eneral </w:t>
      </w:r>
      <w:r w:rsidR="00256C77" w:rsidRPr="00143FC5">
        <w:rPr>
          <w:rFonts w:ascii="Tahoma" w:hAnsi="Tahoma" w:cs="Tahoma"/>
          <w:color w:val="0000FF"/>
        </w:rPr>
        <w:t>M</w:t>
      </w:r>
      <w:r w:rsidRPr="00143FC5">
        <w:rPr>
          <w:rFonts w:ascii="Tahoma" w:hAnsi="Tahoma" w:cs="Tahoma"/>
          <w:color w:val="0000FF"/>
        </w:rPr>
        <w:t>eetings</w:t>
      </w:r>
      <w:bookmarkEnd w:id="132"/>
      <w:bookmarkEnd w:id="133"/>
      <w:bookmarkEnd w:id="134"/>
    </w:p>
    <w:p w14:paraId="57833441"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 xml:space="preserve">No business may be conducted at a </w:t>
      </w:r>
      <w:r w:rsidR="00256C77" w:rsidRPr="00143FC5">
        <w:rPr>
          <w:rFonts w:ascii="Tahoma" w:hAnsi="Tahoma" w:cs="Tahoma"/>
          <w:color w:val="0000FF"/>
          <w:sz w:val="22"/>
          <w:szCs w:val="22"/>
        </w:rPr>
        <w:t>General Meeting</w:t>
      </w:r>
      <w:r w:rsidRPr="00143FC5">
        <w:rPr>
          <w:rFonts w:ascii="Tahoma" w:hAnsi="Tahoma" w:cs="Tahoma"/>
          <w:color w:val="0000FF"/>
          <w:sz w:val="22"/>
          <w:szCs w:val="22"/>
        </w:rPr>
        <w:t xml:space="preserve"> unless a quorum of members is present.</w:t>
      </w:r>
    </w:p>
    <w:p w14:paraId="5F788F62" w14:textId="77777777" w:rsidR="00481EC4" w:rsidRDefault="00481EC4" w:rsidP="001F0DD7">
      <w:pPr>
        <w:pStyle w:val="DraftHeading2"/>
        <w:spacing w:before="0"/>
        <w:ind w:left="1134" w:hanging="567"/>
        <w:rPr>
          <w:rFonts w:ascii="Tahoma" w:hAnsi="Tahoma" w:cs="Tahoma"/>
          <w:color w:val="0000FF"/>
          <w:sz w:val="22"/>
          <w:szCs w:val="22"/>
        </w:rPr>
      </w:pPr>
    </w:p>
    <w:p w14:paraId="2F21806A"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 xml:space="preserve">The quorum for a </w:t>
      </w:r>
      <w:r w:rsidR="00256C77" w:rsidRPr="00143FC5">
        <w:rPr>
          <w:rFonts w:ascii="Tahoma" w:hAnsi="Tahoma" w:cs="Tahoma"/>
          <w:color w:val="0000FF"/>
          <w:sz w:val="22"/>
          <w:szCs w:val="22"/>
        </w:rPr>
        <w:t>General Meeting</w:t>
      </w:r>
      <w:r w:rsidRPr="00143FC5">
        <w:rPr>
          <w:rFonts w:ascii="Tahoma" w:hAnsi="Tahoma" w:cs="Tahoma"/>
          <w:color w:val="0000FF"/>
          <w:sz w:val="22"/>
          <w:szCs w:val="22"/>
        </w:rPr>
        <w:t xml:space="preserve"> is the presence (physically, by proxy or as allowed under </w:t>
      </w:r>
      <w:r w:rsidR="00D87017" w:rsidRPr="00EE4408">
        <w:rPr>
          <w:rFonts w:ascii="Tahoma" w:hAnsi="Tahoma" w:cs="Tahoma"/>
          <w:color w:val="0000FF"/>
          <w:sz w:val="22"/>
          <w:szCs w:val="22"/>
        </w:rPr>
        <w:t>Rule</w:t>
      </w:r>
      <w:r w:rsidRPr="00EE4408">
        <w:rPr>
          <w:rFonts w:ascii="Tahoma" w:hAnsi="Tahoma" w:cs="Tahoma"/>
          <w:color w:val="0000FF"/>
          <w:sz w:val="22"/>
          <w:szCs w:val="22"/>
        </w:rPr>
        <w:t xml:space="preserve"> 35</w:t>
      </w:r>
      <w:r w:rsidRPr="00143FC5">
        <w:rPr>
          <w:rFonts w:ascii="Tahoma" w:hAnsi="Tahoma" w:cs="Tahoma"/>
          <w:color w:val="0000FF"/>
          <w:sz w:val="22"/>
          <w:szCs w:val="22"/>
        </w:rPr>
        <w:t>) of 10% of the members entitled to vote.</w:t>
      </w:r>
    </w:p>
    <w:p w14:paraId="334825DF" w14:textId="77777777" w:rsidR="00481EC4" w:rsidRDefault="00481EC4" w:rsidP="001F0DD7">
      <w:pPr>
        <w:pStyle w:val="DraftHeading2"/>
        <w:spacing w:before="0"/>
        <w:ind w:left="1134" w:hanging="567"/>
        <w:rPr>
          <w:rFonts w:ascii="Tahoma" w:hAnsi="Tahoma" w:cs="Tahoma"/>
          <w:color w:val="0000FF"/>
          <w:sz w:val="22"/>
          <w:szCs w:val="22"/>
        </w:rPr>
      </w:pPr>
    </w:p>
    <w:p w14:paraId="71E19ACD"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(3)</w:t>
      </w:r>
      <w:r w:rsidRPr="00143FC5">
        <w:rPr>
          <w:rFonts w:ascii="Tahoma" w:hAnsi="Tahoma" w:cs="Tahoma"/>
          <w:color w:val="0000FF"/>
          <w:sz w:val="22"/>
          <w:szCs w:val="22"/>
        </w:rPr>
        <w:tab/>
        <w:t xml:space="preserve">If a quorum is not present within 30 minutes after the notified commencement time of a </w:t>
      </w:r>
      <w:r w:rsidR="00256C77" w:rsidRPr="00143FC5">
        <w:rPr>
          <w:rFonts w:ascii="Tahoma" w:hAnsi="Tahoma" w:cs="Tahoma"/>
          <w:color w:val="0000FF"/>
          <w:sz w:val="22"/>
          <w:szCs w:val="22"/>
        </w:rPr>
        <w:t>General Meeting</w:t>
      </w:r>
    </w:p>
    <w:p w14:paraId="76FC8C8D"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 xml:space="preserve">in the case of a meeting convened by, or at the request of, members under </w:t>
      </w:r>
      <w:r w:rsidR="00D87017" w:rsidRPr="00EE4408">
        <w:rPr>
          <w:rFonts w:ascii="Tahoma" w:hAnsi="Tahoma" w:cs="Tahoma"/>
          <w:color w:val="0000FF"/>
          <w:sz w:val="22"/>
          <w:szCs w:val="22"/>
        </w:rPr>
        <w:t>Rule</w:t>
      </w:r>
      <w:r w:rsidRPr="00EE4408">
        <w:rPr>
          <w:rFonts w:ascii="Tahoma" w:hAnsi="Tahoma" w:cs="Tahoma"/>
          <w:color w:val="0000FF"/>
          <w:sz w:val="22"/>
          <w:szCs w:val="22"/>
        </w:rPr>
        <w:t xml:space="preserve"> 32</w:t>
      </w:r>
      <w:r w:rsidR="003912F5">
        <w:rPr>
          <w:rFonts w:ascii="Tahoma" w:hAnsi="Tahoma" w:cs="Tahoma"/>
          <w:color w:val="0000FF"/>
          <w:sz w:val="22"/>
          <w:szCs w:val="22"/>
        </w:rPr>
        <w:t xml:space="preserve"> - </w:t>
      </w:r>
      <w:r w:rsidRPr="00143FC5">
        <w:rPr>
          <w:rFonts w:ascii="Tahoma" w:hAnsi="Tahoma" w:cs="Tahoma"/>
          <w:color w:val="0000FF"/>
          <w:sz w:val="22"/>
          <w:szCs w:val="22"/>
        </w:rPr>
        <w:t>the meeting must be dissolved;</w:t>
      </w:r>
    </w:p>
    <w:p w14:paraId="51A8F495" w14:textId="77777777" w:rsidR="002D2089" w:rsidRPr="00143FC5" w:rsidRDefault="00DE1138"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in any other case</w:t>
      </w:r>
    </w:p>
    <w:p w14:paraId="59BBDF9B" w14:textId="77777777" w:rsidR="002D2089" w:rsidRPr="00143FC5" w:rsidRDefault="002D2089" w:rsidP="001F0DD7">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w:t>
      </w:r>
      <w:proofErr w:type="spellStart"/>
      <w:r w:rsidRPr="00143FC5">
        <w:rPr>
          <w:rFonts w:ascii="Tahoma" w:hAnsi="Tahoma" w:cs="Tahoma"/>
          <w:color w:val="0000FF"/>
          <w:sz w:val="22"/>
          <w:szCs w:val="22"/>
        </w:rPr>
        <w:t>i</w:t>
      </w:r>
      <w:proofErr w:type="spellEnd"/>
      <w:r w:rsidRPr="00143FC5">
        <w:rPr>
          <w:rFonts w:ascii="Tahoma" w:hAnsi="Tahoma" w:cs="Tahoma"/>
          <w:color w:val="0000FF"/>
          <w:sz w:val="22"/>
          <w:szCs w:val="22"/>
        </w:rPr>
        <w:t>)</w:t>
      </w:r>
      <w:r w:rsidRPr="00143FC5">
        <w:rPr>
          <w:rFonts w:ascii="Tahoma" w:hAnsi="Tahoma" w:cs="Tahoma"/>
          <w:color w:val="0000FF"/>
          <w:sz w:val="22"/>
          <w:szCs w:val="22"/>
        </w:rPr>
        <w:tab/>
        <w:t>the meeting must be adjourned to a date not more than 21 days after the adjournment; and</w:t>
      </w:r>
    </w:p>
    <w:p w14:paraId="177E113B" w14:textId="77777777" w:rsidR="002D2089" w:rsidRPr="00143FC5" w:rsidRDefault="002D2089" w:rsidP="001F0DD7">
      <w:pPr>
        <w:pStyle w:val="DraftHeading4"/>
        <w:spacing w:before="0"/>
        <w:ind w:left="2268" w:hanging="567"/>
        <w:rPr>
          <w:rFonts w:ascii="Tahoma" w:hAnsi="Tahoma" w:cs="Tahoma"/>
          <w:color w:val="0000FF"/>
          <w:sz w:val="22"/>
          <w:szCs w:val="22"/>
        </w:rPr>
      </w:pPr>
      <w:r w:rsidRPr="00143FC5">
        <w:rPr>
          <w:rFonts w:ascii="Tahoma" w:hAnsi="Tahoma" w:cs="Tahoma"/>
          <w:color w:val="0000FF"/>
          <w:sz w:val="22"/>
          <w:szCs w:val="22"/>
        </w:rPr>
        <w:t>(ii)</w:t>
      </w:r>
      <w:r w:rsidRPr="00143FC5">
        <w:rPr>
          <w:rFonts w:ascii="Tahoma" w:hAnsi="Tahoma" w:cs="Tahoma"/>
          <w:color w:val="0000FF"/>
          <w:sz w:val="22"/>
          <w:szCs w:val="22"/>
        </w:rPr>
        <w:tab/>
        <w:t>notice of the date, time and place to which the meeting is adjourned must be given at the meeting and confirmed by written notice given to all members as soon as practicable after the meeting.</w:t>
      </w:r>
    </w:p>
    <w:p w14:paraId="5A67C8B1" w14:textId="77777777" w:rsidR="00481EC4" w:rsidRDefault="00481EC4" w:rsidP="001F0DD7">
      <w:pPr>
        <w:pStyle w:val="DraftHeading2"/>
        <w:spacing w:before="0"/>
        <w:ind w:left="1418" w:hanging="567"/>
        <w:rPr>
          <w:rFonts w:ascii="Tahoma" w:hAnsi="Tahoma" w:cs="Tahoma"/>
          <w:color w:val="0000FF"/>
          <w:sz w:val="22"/>
          <w:szCs w:val="22"/>
        </w:rPr>
      </w:pPr>
    </w:p>
    <w:p w14:paraId="5A8B1A59"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(4)</w:t>
      </w:r>
      <w:r w:rsidRPr="00143FC5">
        <w:rPr>
          <w:rFonts w:ascii="Tahoma" w:hAnsi="Tahoma" w:cs="Tahoma"/>
          <w:color w:val="0000FF"/>
          <w:sz w:val="22"/>
          <w:szCs w:val="22"/>
        </w:rPr>
        <w:tab/>
        <w:t xml:space="preserve">If a quorum is not present within 30 minutes after the time to which a </w:t>
      </w:r>
      <w:r w:rsidR="00256C77" w:rsidRPr="00143FC5">
        <w:rPr>
          <w:rFonts w:ascii="Tahoma" w:hAnsi="Tahoma" w:cs="Tahoma"/>
          <w:color w:val="0000FF"/>
          <w:sz w:val="22"/>
          <w:szCs w:val="22"/>
        </w:rPr>
        <w:t>General Meeting</w:t>
      </w:r>
      <w:r w:rsidRPr="00143FC5">
        <w:rPr>
          <w:rFonts w:ascii="Tahoma" w:hAnsi="Tahoma" w:cs="Tahoma"/>
          <w:color w:val="0000FF"/>
          <w:sz w:val="22"/>
          <w:szCs w:val="22"/>
        </w:rPr>
        <w:t xml:space="preserve"> has been adjourned under </w:t>
      </w:r>
      <w:r w:rsidR="00D87017" w:rsidRPr="00EE4408">
        <w:rPr>
          <w:rFonts w:ascii="Tahoma" w:hAnsi="Tahoma" w:cs="Tahoma"/>
          <w:color w:val="0000FF"/>
          <w:sz w:val="22"/>
          <w:szCs w:val="22"/>
        </w:rPr>
        <w:t>Rule</w:t>
      </w:r>
      <w:r w:rsidR="00E84DE2" w:rsidRPr="00EE4408">
        <w:rPr>
          <w:rFonts w:ascii="Tahoma" w:hAnsi="Tahoma" w:cs="Tahoma"/>
          <w:color w:val="0000FF"/>
          <w:sz w:val="22"/>
          <w:szCs w:val="22"/>
        </w:rPr>
        <w:t xml:space="preserve"> 36</w:t>
      </w:r>
      <w:r w:rsidRPr="00EE4408">
        <w:rPr>
          <w:rFonts w:ascii="Tahoma" w:hAnsi="Tahoma" w:cs="Tahoma"/>
          <w:color w:val="0000FF"/>
          <w:sz w:val="22"/>
          <w:szCs w:val="22"/>
        </w:rPr>
        <w:t>(</w:t>
      </w:r>
      <w:r w:rsidRPr="00EE4408">
        <w:rPr>
          <w:rFonts w:ascii="Tahoma" w:hAnsi="Tahoma" w:cs="Tahoma"/>
          <w:color w:val="0000FF"/>
          <w:sz w:val="18"/>
          <w:szCs w:val="18"/>
        </w:rPr>
        <w:t>3</w:t>
      </w:r>
      <w:r w:rsidRPr="00EE4408">
        <w:rPr>
          <w:rFonts w:ascii="Tahoma" w:hAnsi="Tahoma" w:cs="Tahoma"/>
          <w:color w:val="0000FF"/>
          <w:sz w:val="22"/>
          <w:szCs w:val="22"/>
        </w:rPr>
        <w:t>)(</w:t>
      </w:r>
      <w:r w:rsidRPr="00EE4408">
        <w:rPr>
          <w:rFonts w:ascii="Tahoma" w:hAnsi="Tahoma" w:cs="Tahoma"/>
          <w:color w:val="0000FF"/>
          <w:sz w:val="18"/>
          <w:szCs w:val="18"/>
        </w:rPr>
        <w:t>b</w:t>
      </w:r>
      <w:r w:rsidRPr="00EE4408">
        <w:rPr>
          <w:rFonts w:ascii="Tahoma" w:hAnsi="Tahoma" w:cs="Tahoma"/>
          <w:color w:val="0000FF"/>
          <w:sz w:val="22"/>
          <w:szCs w:val="22"/>
        </w:rPr>
        <w:t>),</w:t>
      </w:r>
      <w:r w:rsidRPr="00143FC5">
        <w:rPr>
          <w:rFonts w:ascii="Tahoma" w:hAnsi="Tahoma" w:cs="Tahoma"/>
          <w:color w:val="0000FF"/>
          <w:sz w:val="22"/>
          <w:szCs w:val="22"/>
        </w:rPr>
        <w:t xml:space="preserve"> the members present at the meeting (if not fewer than 3) may proceed with the business of the meeting as if a quorum were present.</w:t>
      </w:r>
    </w:p>
    <w:p w14:paraId="257E9F53" w14:textId="77777777" w:rsidR="00875A4F" w:rsidRPr="00143FC5" w:rsidRDefault="00875A4F" w:rsidP="00C16460">
      <w:pPr>
        <w:pStyle w:val="DraftHeading1"/>
        <w:spacing w:before="0"/>
        <w:ind w:left="709" w:hanging="709"/>
        <w:rPr>
          <w:rFonts w:ascii="Tahoma" w:hAnsi="Tahoma" w:cs="Tahoma"/>
          <w:color w:val="0000FF"/>
        </w:rPr>
      </w:pPr>
      <w:bookmarkStart w:id="135" w:name="_Toc340148113"/>
      <w:bookmarkStart w:id="136" w:name="_Toc340226947"/>
      <w:bookmarkStart w:id="137" w:name="_Toc346713042"/>
    </w:p>
    <w:p w14:paraId="05B30893" w14:textId="77777777" w:rsidR="002D2089" w:rsidRPr="00143FC5" w:rsidRDefault="00256C77" w:rsidP="00C73FE0">
      <w:pPr>
        <w:pStyle w:val="DraftHeading1"/>
        <w:spacing w:before="0"/>
        <w:ind w:left="567" w:hanging="567"/>
        <w:rPr>
          <w:rFonts w:ascii="Tahoma" w:hAnsi="Tahoma" w:cs="Tahoma"/>
          <w:color w:val="0000FF"/>
        </w:rPr>
      </w:pPr>
      <w:r w:rsidRPr="00143FC5">
        <w:rPr>
          <w:rFonts w:ascii="Tahoma" w:hAnsi="Tahoma" w:cs="Tahoma"/>
          <w:color w:val="0000FF"/>
        </w:rPr>
        <w:t>37</w:t>
      </w:r>
      <w:r w:rsidRPr="00143FC5">
        <w:rPr>
          <w:rFonts w:ascii="Tahoma" w:hAnsi="Tahoma" w:cs="Tahoma"/>
          <w:color w:val="0000FF"/>
        </w:rPr>
        <w:tab/>
        <w:t>Adjournment of G</w:t>
      </w:r>
      <w:r w:rsidR="002D2089" w:rsidRPr="00143FC5">
        <w:rPr>
          <w:rFonts w:ascii="Tahoma" w:hAnsi="Tahoma" w:cs="Tahoma"/>
          <w:color w:val="0000FF"/>
        </w:rPr>
        <w:t xml:space="preserve">eneral </w:t>
      </w:r>
      <w:r w:rsidRPr="00143FC5">
        <w:rPr>
          <w:rFonts w:ascii="Tahoma" w:hAnsi="Tahoma" w:cs="Tahoma"/>
          <w:color w:val="0000FF"/>
        </w:rPr>
        <w:t>M</w:t>
      </w:r>
      <w:r w:rsidR="002D2089" w:rsidRPr="00143FC5">
        <w:rPr>
          <w:rFonts w:ascii="Tahoma" w:hAnsi="Tahoma" w:cs="Tahoma"/>
          <w:color w:val="0000FF"/>
        </w:rPr>
        <w:t>eeting</w:t>
      </w:r>
      <w:bookmarkEnd w:id="135"/>
      <w:bookmarkEnd w:id="136"/>
      <w:bookmarkEnd w:id="137"/>
    </w:p>
    <w:p w14:paraId="405CA593"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 xml:space="preserve">The Chairperson of a </w:t>
      </w:r>
      <w:r w:rsidR="00256C77" w:rsidRPr="00143FC5">
        <w:rPr>
          <w:rFonts w:ascii="Tahoma" w:hAnsi="Tahoma" w:cs="Tahoma"/>
          <w:color w:val="0000FF"/>
          <w:sz w:val="22"/>
          <w:szCs w:val="22"/>
        </w:rPr>
        <w:t>General Meeting</w:t>
      </w:r>
      <w:r w:rsidRPr="00143FC5">
        <w:rPr>
          <w:rFonts w:ascii="Tahoma" w:hAnsi="Tahoma" w:cs="Tahoma"/>
          <w:color w:val="0000FF"/>
          <w:sz w:val="22"/>
          <w:szCs w:val="22"/>
        </w:rPr>
        <w:t xml:space="preserve"> at which a quorum is present may, with the consent of a majority of members present at the meeting, adjourn the meeting to another time at the same place or at another place.</w:t>
      </w:r>
    </w:p>
    <w:p w14:paraId="3D48DEC1" w14:textId="77777777" w:rsidR="008071AE" w:rsidRPr="00143FC5" w:rsidRDefault="008071AE" w:rsidP="001F0DD7">
      <w:pPr>
        <w:pStyle w:val="DraftHeading2"/>
        <w:spacing w:before="0"/>
        <w:ind w:left="1134" w:hanging="567"/>
        <w:rPr>
          <w:rFonts w:ascii="Tahoma" w:hAnsi="Tahoma" w:cs="Tahoma"/>
          <w:color w:val="0000FF"/>
          <w:sz w:val="22"/>
          <w:szCs w:val="22"/>
        </w:rPr>
      </w:pPr>
    </w:p>
    <w:p w14:paraId="2F967099"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 xml:space="preserve">Without limiting </w:t>
      </w:r>
      <w:r w:rsidR="00D87017" w:rsidRPr="00EE4408">
        <w:rPr>
          <w:rFonts w:ascii="Tahoma" w:hAnsi="Tahoma" w:cs="Tahoma"/>
          <w:color w:val="0000FF"/>
          <w:sz w:val="22"/>
          <w:szCs w:val="22"/>
        </w:rPr>
        <w:t>Rule</w:t>
      </w:r>
      <w:r w:rsidR="00E84DE2" w:rsidRPr="00EE4408">
        <w:rPr>
          <w:rFonts w:ascii="Tahoma" w:hAnsi="Tahoma" w:cs="Tahoma"/>
          <w:color w:val="0000FF"/>
          <w:sz w:val="22"/>
          <w:szCs w:val="22"/>
        </w:rPr>
        <w:t xml:space="preserve"> 37</w:t>
      </w:r>
      <w:r w:rsidR="0098790C" w:rsidRPr="00EE4408">
        <w:rPr>
          <w:rFonts w:ascii="Tahoma" w:hAnsi="Tahoma" w:cs="Tahoma"/>
          <w:color w:val="0000FF"/>
          <w:sz w:val="22"/>
          <w:szCs w:val="22"/>
        </w:rPr>
        <w:t>(</w:t>
      </w:r>
      <w:r w:rsidR="0098790C" w:rsidRPr="00EE4408">
        <w:rPr>
          <w:rFonts w:ascii="Tahoma" w:hAnsi="Tahoma" w:cs="Tahoma"/>
          <w:color w:val="0000FF"/>
          <w:sz w:val="18"/>
          <w:szCs w:val="18"/>
        </w:rPr>
        <w:t>1</w:t>
      </w:r>
      <w:r w:rsidR="0098790C" w:rsidRPr="00EE4408">
        <w:rPr>
          <w:rFonts w:ascii="Tahoma" w:hAnsi="Tahoma" w:cs="Tahoma"/>
          <w:color w:val="0000FF"/>
          <w:sz w:val="22"/>
          <w:szCs w:val="22"/>
        </w:rPr>
        <w:t>)</w:t>
      </w:r>
      <w:r w:rsidR="0098790C" w:rsidRPr="00143FC5">
        <w:rPr>
          <w:rFonts w:ascii="Tahoma" w:hAnsi="Tahoma" w:cs="Tahoma"/>
          <w:color w:val="0000FF"/>
          <w:sz w:val="22"/>
          <w:szCs w:val="22"/>
        </w:rPr>
        <w:t>, a meeting may be adjourned</w:t>
      </w:r>
    </w:p>
    <w:p w14:paraId="396A794C"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if there is insufficient time to deal with the business at hand; or</w:t>
      </w:r>
    </w:p>
    <w:p w14:paraId="44BC18AC"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to give the members more time to consider an item of business.</w:t>
      </w:r>
    </w:p>
    <w:p w14:paraId="7F0B63EF" w14:textId="77777777" w:rsidR="00481EC4" w:rsidRDefault="00481EC4" w:rsidP="00A77312">
      <w:pPr>
        <w:pStyle w:val="DraftHeading2"/>
        <w:spacing w:before="0" w:line="300" w:lineRule="auto"/>
        <w:ind w:left="1418" w:hanging="567"/>
        <w:rPr>
          <w:rFonts w:ascii="Tahoma" w:hAnsi="Tahoma" w:cs="Tahoma"/>
          <w:color w:val="0000FF"/>
          <w:sz w:val="22"/>
          <w:szCs w:val="22"/>
        </w:rPr>
      </w:pPr>
    </w:p>
    <w:p w14:paraId="7305C5C7"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lastRenderedPageBreak/>
        <w:t>(3)</w:t>
      </w:r>
      <w:r w:rsidRPr="00143FC5">
        <w:rPr>
          <w:rFonts w:ascii="Tahoma" w:hAnsi="Tahoma" w:cs="Tahoma"/>
          <w:color w:val="0000FF"/>
          <w:sz w:val="22"/>
          <w:szCs w:val="22"/>
        </w:rPr>
        <w:tab/>
        <w:t>No business may be conducted on the resumption of an adjourned meeting other than the business that remained unfinished when the meeting was adjourned.</w:t>
      </w:r>
    </w:p>
    <w:p w14:paraId="3F814A2B" w14:textId="77777777" w:rsidR="00481EC4" w:rsidRDefault="00481EC4" w:rsidP="00A77312">
      <w:pPr>
        <w:pStyle w:val="DraftHeading2"/>
        <w:spacing w:before="0" w:line="300" w:lineRule="auto"/>
        <w:ind w:left="1134" w:hanging="567"/>
        <w:rPr>
          <w:rFonts w:ascii="Tahoma" w:hAnsi="Tahoma" w:cs="Tahoma"/>
          <w:color w:val="0000FF"/>
          <w:sz w:val="22"/>
          <w:szCs w:val="22"/>
        </w:rPr>
      </w:pPr>
    </w:p>
    <w:p w14:paraId="5E073C98"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(4)</w:t>
      </w:r>
      <w:r w:rsidRPr="00143FC5">
        <w:rPr>
          <w:rFonts w:ascii="Tahoma" w:hAnsi="Tahoma" w:cs="Tahoma"/>
          <w:color w:val="0000FF"/>
          <w:sz w:val="22"/>
          <w:szCs w:val="22"/>
        </w:rPr>
        <w:tab/>
        <w:t xml:space="preserve">Notice of the adjournment of a meeting under this </w:t>
      </w:r>
      <w:r w:rsidR="00D87017" w:rsidRPr="00143FC5">
        <w:rPr>
          <w:rFonts w:ascii="Tahoma" w:hAnsi="Tahoma" w:cs="Tahoma"/>
          <w:color w:val="0000FF"/>
          <w:sz w:val="22"/>
          <w:szCs w:val="22"/>
        </w:rPr>
        <w:t>Rule</w:t>
      </w:r>
      <w:r w:rsidRPr="00143FC5">
        <w:rPr>
          <w:rFonts w:ascii="Tahoma" w:hAnsi="Tahoma" w:cs="Tahoma"/>
          <w:color w:val="0000FF"/>
          <w:sz w:val="22"/>
          <w:szCs w:val="22"/>
        </w:rPr>
        <w:t xml:space="preserve"> is not required unless the meeting is adjourned for 14 days or more, in which case notice of the meeting must be given in accordance with </w:t>
      </w:r>
      <w:r w:rsidR="00D87017" w:rsidRPr="00EE4408">
        <w:rPr>
          <w:rFonts w:ascii="Tahoma" w:hAnsi="Tahoma" w:cs="Tahoma"/>
          <w:color w:val="0000FF"/>
          <w:sz w:val="22"/>
          <w:szCs w:val="22"/>
        </w:rPr>
        <w:t>Rule</w:t>
      </w:r>
      <w:r w:rsidRPr="00EE4408">
        <w:rPr>
          <w:rFonts w:ascii="Tahoma" w:hAnsi="Tahoma" w:cs="Tahoma"/>
          <w:color w:val="0000FF"/>
          <w:sz w:val="22"/>
          <w:szCs w:val="22"/>
        </w:rPr>
        <w:t xml:space="preserve"> 33</w:t>
      </w:r>
      <w:r w:rsidRPr="00143FC5">
        <w:rPr>
          <w:rFonts w:ascii="Tahoma" w:hAnsi="Tahoma" w:cs="Tahoma"/>
          <w:color w:val="0000FF"/>
          <w:sz w:val="22"/>
          <w:szCs w:val="22"/>
        </w:rPr>
        <w:t>.</w:t>
      </w:r>
    </w:p>
    <w:p w14:paraId="56AC7F6A"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138" w:name="_Toc340148114"/>
      <w:bookmarkStart w:id="139" w:name="_Toc340226948"/>
      <w:bookmarkStart w:id="140" w:name="_Toc346713043"/>
    </w:p>
    <w:p w14:paraId="32A0EA70" w14:textId="77777777" w:rsidR="002D2089" w:rsidRPr="00143FC5" w:rsidRDefault="002D2089" w:rsidP="00C73FE0">
      <w:pPr>
        <w:pStyle w:val="DraftHeading1"/>
        <w:spacing w:before="0"/>
        <w:ind w:left="567" w:hanging="567"/>
        <w:rPr>
          <w:rFonts w:ascii="Tahoma" w:hAnsi="Tahoma" w:cs="Tahoma"/>
          <w:color w:val="0000FF"/>
        </w:rPr>
      </w:pPr>
      <w:r w:rsidRPr="00143FC5">
        <w:rPr>
          <w:rFonts w:ascii="Tahoma" w:hAnsi="Tahoma" w:cs="Tahoma"/>
          <w:color w:val="0000FF"/>
        </w:rPr>
        <w:t>38</w:t>
      </w:r>
      <w:r w:rsidRPr="00143FC5">
        <w:rPr>
          <w:rFonts w:ascii="Tahoma" w:hAnsi="Tahoma" w:cs="Tahoma"/>
          <w:color w:val="0000FF"/>
        </w:rPr>
        <w:tab/>
        <w:t xml:space="preserve">Voting at </w:t>
      </w:r>
      <w:r w:rsidR="00DE1138" w:rsidRPr="00143FC5">
        <w:rPr>
          <w:rFonts w:ascii="Tahoma" w:hAnsi="Tahoma" w:cs="Tahoma"/>
          <w:color w:val="0000FF"/>
        </w:rPr>
        <w:t>G</w:t>
      </w:r>
      <w:r w:rsidRPr="00143FC5">
        <w:rPr>
          <w:rFonts w:ascii="Tahoma" w:hAnsi="Tahoma" w:cs="Tahoma"/>
          <w:color w:val="0000FF"/>
        </w:rPr>
        <w:t xml:space="preserve">eneral </w:t>
      </w:r>
      <w:r w:rsidR="00DE1138" w:rsidRPr="00143FC5">
        <w:rPr>
          <w:rFonts w:ascii="Tahoma" w:hAnsi="Tahoma" w:cs="Tahoma"/>
          <w:color w:val="0000FF"/>
        </w:rPr>
        <w:t>M</w:t>
      </w:r>
      <w:r w:rsidRPr="00143FC5">
        <w:rPr>
          <w:rFonts w:ascii="Tahoma" w:hAnsi="Tahoma" w:cs="Tahoma"/>
          <w:color w:val="0000FF"/>
        </w:rPr>
        <w:t>eeting</w:t>
      </w:r>
      <w:bookmarkEnd w:id="138"/>
      <w:bookmarkEnd w:id="139"/>
      <w:bookmarkEnd w:id="140"/>
    </w:p>
    <w:p w14:paraId="624E97DD"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On any questi</w:t>
      </w:r>
      <w:r w:rsidR="0098790C" w:rsidRPr="00143FC5">
        <w:rPr>
          <w:rFonts w:ascii="Tahoma" w:hAnsi="Tahoma" w:cs="Tahoma"/>
          <w:color w:val="0000FF"/>
          <w:sz w:val="22"/>
          <w:szCs w:val="22"/>
        </w:rPr>
        <w:t>on arising at a General Meeting</w:t>
      </w:r>
    </w:p>
    <w:p w14:paraId="7C24D691"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 xml:space="preserve">subject to </w:t>
      </w:r>
      <w:r w:rsidR="00D87017" w:rsidRPr="00EE4408">
        <w:rPr>
          <w:rFonts w:ascii="Tahoma" w:hAnsi="Tahoma" w:cs="Tahoma"/>
          <w:color w:val="0000FF"/>
          <w:sz w:val="22"/>
          <w:szCs w:val="22"/>
        </w:rPr>
        <w:t>Rule</w:t>
      </w:r>
      <w:r w:rsidR="00382300" w:rsidRPr="00EE4408">
        <w:rPr>
          <w:rFonts w:ascii="Tahoma" w:hAnsi="Tahoma" w:cs="Tahoma"/>
          <w:color w:val="0000FF"/>
          <w:sz w:val="22"/>
          <w:szCs w:val="22"/>
        </w:rPr>
        <w:t xml:space="preserve"> 38</w:t>
      </w:r>
      <w:r w:rsidRPr="00EE4408">
        <w:rPr>
          <w:rFonts w:ascii="Tahoma" w:hAnsi="Tahoma" w:cs="Tahoma"/>
          <w:color w:val="0000FF"/>
          <w:sz w:val="22"/>
          <w:szCs w:val="22"/>
        </w:rPr>
        <w:t>(</w:t>
      </w:r>
      <w:r w:rsidRPr="00EE4408">
        <w:rPr>
          <w:rFonts w:ascii="Tahoma" w:hAnsi="Tahoma" w:cs="Tahoma"/>
          <w:color w:val="0000FF"/>
          <w:sz w:val="18"/>
          <w:szCs w:val="18"/>
        </w:rPr>
        <w:t>3</w:t>
      </w:r>
      <w:r w:rsidRPr="00EE4408">
        <w:rPr>
          <w:rFonts w:ascii="Tahoma" w:hAnsi="Tahoma" w:cs="Tahoma"/>
          <w:color w:val="0000FF"/>
          <w:sz w:val="22"/>
          <w:szCs w:val="22"/>
        </w:rPr>
        <w:t>)</w:t>
      </w:r>
      <w:r w:rsidRPr="00143FC5">
        <w:rPr>
          <w:rFonts w:ascii="Tahoma" w:hAnsi="Tahoma" w:cs="Tahoma"/>
          <w:color w:val="0000FF"/>
          <w:sz w:val="22"/>
          <w:szCs w:val="22"/>
        </w:rPr>
        <w:t>, each member who is entitled to vote has one vote; and</w:t>
      </w:r>
    </w:p>
    <w:p w14:paraId="2C487E59"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members may vote personally or by proxy; and</w:t>
      </w:r>
    </w:p>
    <w:p w14:paraId="7423F7F7"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(c)</w:t>
      </w:r>
      <w:r w:rsidRPr="00143FC5">
        <w:rPr>
          <w:rFonts w:ascii="Tahoma" w:hAnsi="Tahoma" w:cs="Tahoma"/>
          <w:color w:val="0000FF"/>
          <w:sz w:val="22"/>
          <w:szCs w:val="22"/>
        </w:rPr>
        <w:tab/>
        <w:t>except in the case of a special resolution, the question must be decided on a majority of votes.</w:t>
      </w:r>
    </w:p>
    <w:p w14:paraId="22ECC48E" w14:textId="77777777" w:rsidR="00481EC4" w:rsidRDefault="00481EC4" w:rsidP="001F0DD7">
      <w:pPr>
        <w:pStyle w:val="DraftHeading2"/>
        <w:spacing w:before="0"/>
        <w:ind w:left="1418" w:hanging="567"/>
        <w:rPr>
          <w:rFonts w:ascii="Tahoma" w:hAnsi="Tahoma" w:cs="Tahoma"/>
          <w:color w:val="0000FF"/>
          <w:sz w:val="22"/>
          <w:szCs w:val="22"/>
        </w:rPr>
      </w:pPr>
    </w:p>
    <w:p w14:paraId="703D3EF2"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If votes are divided equally on a question, the Chairperson of the meeting has a second or casting vote.</w:t>
      </w:r>
    </w:p>
    <w:p w14:paraId="78A4AF10" w14:textId="77777777" w:rsidR="00481EC4" w:rsidRDefault="00481EC4" w:rsidP="001F0DD7">
      <w:pPr>
        <w:pStyle w:val="DraftHeading2"/>
        <w:spacing w:before="0"/>
        <w:ind w:left="1134" w:hanging="567"/>
        <w:rPr>
          <w:rFonts w:ascii="Tahoma" w:hAnsi="Tahoma" w:cs="Tahoma"/>
          <w:color w:val="0000FF"/>
          <w:sz w:val="22"/>
          <w:szCs w:val="22"/>
        </w:rPr>
      </w:pPr>
    </w:p>
    <w:p w14:paraId="60DD0168"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(3)</w:t>
      </w:r>
      <w:r w:rsidRPr="00143FC5">
        <w:rPr>
          <w:rFonts w:ascii="Tahoma" w:hAnsi="Tahoma" w:cs="Tahoma"/>
          <w:color w:val="0000FF"/>
          <w:sz w:val="22"/>
          <w:szCs w:val="22"/>
        </w:rPr>
        <w:tab/>
        <w:t>If the question is whether or not to confirm the minutes of a previous meeting, only members who were present at that meeting may vote.</w:t>
      </w:r>
    </w:p>
    <w:p w14:paraId="198BD1B8" w14:textId="77777777" w:rsidR="00481EC4" w:rsidRDefault="00481EC4" w:rsidP="001F0DD7">
      <w:pPr>
        <w:pStyle w:val="DraftHeading2"/>
        <w:spacing w:before="0"/>
        <w:ind w:left="1134" w:hanging="567"/>
        <w:rPr>
          <w:rFonts w:ascii="Tahoma" w:hAnsi="Tahoma" w:cs="Tahoma"/>
          <w:color w:val="0000FF"/>
          <w:sz w:val="22"/>
          <w:szCs w:val="22"/>
        </w:rPr>
      </w:pPr>
    </w:p>
    <w:p w14:paraId="23F938A4"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(4)</w:t>
      </w:r>
      <w:r w:rsidRPr="00143FC5">
        <w:rPr>
          <w:rFonts w:ascii="Tahoma" w:hAnsi="Tahoma" w:cs="Tahoma"/>
          <w:color w:val="0000FF"/>
          <w:sz w:val="22"/>
          <w:szCs w:val="22"/>
        </w:rPr>
        <w:tab/>
        <w:t xml:space="preserve">This </w:t>
      </w:r>
      <w:r w:rsidR="00D87017" w:rsidRPr="00143FC5">
        <w:rPr>
          <w:rFonts w:ascii="Tahoma" w:hAnsi="Tahoma" w:cs="Tahoma"/>
          <w:color w:val="0000FF"/>
          <w:sz w:val="22"/>
          <w:szCs w:val="22"/>
        </w:rPr>
        <w:t>Rule</w:t>
      </w:r>
      <w:r w:rsidRPr="00143FC5">
        <w:rPr>
          <w:rFonts w:ascii="Tahoma" w:hAnsi="Tahoma" w:cs="Tahoma"/>
          <w:color w:val="0000FF"/>
          <w:sz w:val="22"/>
          <w:szCs w:val="22"/>
        </w:rPr>
        <w:t xml:space="preserve"> does not apply to a vote at a disciplinary appeal meeting conducted under </w:t>
      </w:r>
      <w:r w:rsidR="00D87017" w:rsidRPr="00EE4408">
        <w:rPr>
          <w:rFonts w:ascii="Tahoma" w:hAnsi="Tahoma" w:cs="Tahoma"/>
          <w:color w:val="0000FF"/>
          <w:sz w:val="22"/>
          <w:szCs w:val="22"/>
        </w:rPr>
        <w:t>Rule</w:t>
      </w:r>
      <w:r w:rsidRPr="00EE4408">
        <w:rPr>
          <w:rFonts w:ascii="Tahoma" w:hAnsi="Tahoma" w:cs="Tahoma"/>
          <w:color w:val="0000FF"/>
          <w:sz w:val="22"/>
          <w:szCs w:val="22"/>
        </w:rPr>
        <w:t xml:space="preserve"> 24.</w:t>
      </w:r>
    </w:p>
    <w:p w14:paraId="2AFEB948"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141" w:name="_Toc340148115"/>
      <w:bookmarkStart w:id="142" w:name="_Toc340226949"/>
      <w:bookmarkStart w:id="143" w:name="_Toc346713044"/>
    </w:p>
    <w:p w14:paraId="0916C07F" w14:textId="77777777" w:rsidR="002D2089" w:rsidRPr="00143FC5" w:rsidRDefault="0098790C" w:rsidP="00C73FE0">
      <w:pPr>
        <w:pStyle w:val="DraftHeading1"/>
        <w:spacing w:before="0"/>
        <w:ind w:left="567" w:hanging="567"/>
        <w:rPr>
          <w:rFonts w:ascii="Tahoma" w:hAnsi="Tahoma" w:cs="Tahoma"/>
          <w:color w:val="0000FF"/>
        </w:rPr>
      </w:pPr>
      <w:r w:rsidRPr="00143FC5">
        <w:rPr>
          <w:rFonts w:ascii="Tahoma" w:hAnsi="Tahoma" w:cs="Tahoma"/>
          <w:color w:val="0000FF"/>
        </w:rPr>
        <w:t>39</w:t>
      </w:r>
      <w:r w:rsidRPr="00143FC5">
        <w:rPr>
          <w:rFonts w:ascii="Tahoma" w:hAnsi="Tahoma" w:cs="Tahoma"/>
          <w:color w:val="0000FF"/>
        </w:rPr>
        <w:tab/>
        <w:t>Special R</w:t>
      </w:r>
      <w:r w:rsidR="002D2089" w:rsidRPr="00143FC5">
        <w:rPr>
          <w:rFonts w:ascii="Tahoma" w:hAnsi="Tahoma" w:cs="Tahoma"/>
          <w:color w:val="0000FF"/>
        </w:rPr>
        <w:t>esolutions</w:t>
      </w:r>
      <w:bookmarkEnd w:id="141"/>
      <w:bookmarkEnd w:id="142"/>
      <w:bookmarkEnd w:id="143"/>
    </w:p>
    <w:p w14:paraId="48E38A99" w14:textId="77777777" w:rsidR="002D2089" w:rsidRPr="00143FC5" w:rsidRDefault="002D2089" w:rsidP="003912F5">
      <w:pPr>
        <w:pStyle w:val="BodySectionSub"/>
        <w:spacing w:before="0"/>
        <w:ind w:left="567"/>
        <w:rPr>
          <w:rFonts w:ascii="Tahoma" w:hAnsi="Tahoma" w:cs="Tahoma"/>
          <w:color w:val="0000FF"/>
          <w:sz w:val="22"/>
          <w:szCs w:val="22"/>
        </w:rPr>
      </w:pPr>
      <w:r w:rsidRPr="00143FC5">
        <w:rPr>
          <w:rFonts w:ascii="Tahoma" w:hAnsi="Tahoma" w:cs="Tahoma"/>
          <w:color w:val="0000FF"/>
          <w:sz w:val="22"/>
          <w:szCs w:val="22"/>
        </w:rPr>
        <w:t xml:space="preserve">A special resolution is passed if not less than three quarters of the members voting at a </w:t>
      </w:r>
      <w:r w:rsidR="0098790C" w:rsidRPr="00143FC5">
        <w:rPr>
          <w:rFonts w:ascii="Tahoma" w:hAnsi="Tahoma" w:cs="Tahoma"/>
          <w:color w:val="0000FF"/>
          <w:sz w:val="22"/>
          <w:szCs w:val="22"/>
        </w:rPr>
        <w:t>G</w:t>
      </w:r>
      <w:r w:rsidRPr="00143FC5">
        <w:rPr>
          <w:rFonts w:ascii="Tahoma" w:hAnsi="Tahoma" w:cs="Tahoma"/>
          <w:color w:val="0000FF"/>
          <w:sz w:val="22"/>
          <w:szCs w:val="22"/>
        </w:rPr>
        <w:t xml:space="preserve">eneral </w:t>
      </w:r>
      <w:r w:rsidR="0098790C" w:rsidRPr="00143FC5">
        <w:rPr>
          <w:rFonts w:ascii="Tahoma" w:hAnsi="Tahoma" w:cs="Tahoma"/>
          <w:color w:val="0000FF"/>
          <w:sz w:val="22"/>
          <w:szCs w:val="22"/>
        </w:rPr>
        <w:t>M</w:t>
      </w:r>
      <w:r w:rsidRPr="00143FC5">
        <w:rPr>
          <w:rFonts w:ascii="Tahoma" w:hAnsi="Tahoma" w:cs="Tahoma"/>
          <w:color w:val="0000FF"/>
          <w:sz w:val="22"/>
          <w:szCs w:val="22"/>
        </w:rPr>
        <w:t>eeting (whether in person or by proxy) vote in favour of the resolution.</w:t>
      </w:r>
    </w:p>
    <w:p w14:paraId="5C48EDD7" w14:textId="77777777" w:rsidR="00C16460" w:rsidRPr="00143FC5" w:rsidRDefault="002D2089" w:rsidP="002D2089">
      <w:pPr>
        <w:pStyle w:val="DraftHeading1"/>
        <w:spacing w:before="0"/>
        <w:ind w:left="850" w:hanging="850"/>
        <w:rPr>
          <w:rFonts w:ascii="Tahoma" w:hAnsi="Tahoma" w:cs="Tahoma"/>
          <w:color w:val="0000FF"/>
        </w:rPr>
      </w:pPr>
      <w:r w:rsidRPr="00143FC5">
        <w:rPr>
          <w:rFonts w:ascii="Tahoma" w:hAnsi="Tahoma" w:cs="Tahoma"/>
          <w:color w:val="0000FF"/>
        </w:rPr>
        <w:tab/>
      </w:r>
      <w:bookmarkStart w:id="144" w:name="_Toc340148116"/>
      <w:bookmarkStart w:id="145" w:name="_Toc340226950"/>
      <w:bookmarkStart w:id="146" w:name="_Toc346713045"/>
    </w:p>
    <w:p w14:paraId="74D93E46" w14:textId="77777777" w:rsidR="002D2089" w:rsidRPr="00143FC5" w:rsidRDefault="0098790C" w:rsidP="00C73FE0">
      <w:pPr>
        <w:pStyle w:val="DraftHeading1"/>
        <w:spacing w:before="0"/>
        <w:ind w:left="567" w:hanging="567"/>
        <w:rPr>
          <w:rFonts w:ascii="Tahoma" w:hAnsi="Tahoma" w:cs="Tahoma"/>
          <w:color w:val="0000FF"/>
        </w:rPr>
      </w:pPr>
      <w:r w:rsidRPr="00143FC5">
        <w:rPr>
          <w:rFonts w:ascii="Tahoma" w:hAnsi="Tahoma" w:cs="Tahoma"/>
          <w:color w:val="0000FF"/>
        </w:rPr>
        <w:t>40</w:t>
      </w:r>
      <w:r w:rsidRPr="00143FC5">
        <w:rPr>
          <w:rFonts w:ascii="Tahoma" w:hAnsi="Tahoma" w:cs="Tahoma"/>
          <w:color w:val="0000FF"/>
        </w:rPr>
        <w:tab/>
        <w:t>Determining whether R</w:t>
      </w:r>
      <w:r w:rsidR="002D2089" w:rsidRPr="00143FC5">
        <w:rPr>
          <w:rFonts w:ascii="Tahoma" w:hAnsi="Tahoma" w:cs="Tahoma"/>
          <w:color w:val="0000FF"/>
        </w:rPr>
        <w:t>esolution carried</w:t>
      </w:r>
      <w:bookmarkEnd w:id="144"/>
      <w:bookmarkEnd w:id="145"/>
      <w:bookmarkEnd w:id="146"/>
    </w:p>
    <w:p w14:paraId="4D36F638"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 xml:space="preserve">Subject to </w:t>
      </w:r>
      <w:r w:rsidR="00382300" w:rsidRPr="00EE4408">
        <w:rPr>
          <w:rFonts w:ascii="Tahoma" w:hAnsi="Tahoma" w:cs="Tahoma"/>
          <w:color w:val="0000FF"/>
          <w:sz w:val="22"/>
          <w:szCs w:val="22"/>
        </w:rPr>
        <w:t>Rule 40</w:t>
      </w:r>
      <w:r w:rsidRPr="00EE4408">
        <w:rPr>
          <w:rFonts w:ascii="Tahoma" w:hAnsi="Tahoma" w:cs="Tahoma"/>
          <w:color w:val="0000FF"/>
          <w:sz w:val="22"/>
          <w:szCs w:val="22"/>
        </w:rPr>
        <w:t>(</w:t>
      </w:r>
      <w:r w:rsidRPr="00EE4408">
        <w:rPr>
          <w:rFonts w:ascii="Tahoma" w:hAnsi="Tahoma" w:cs="Tahoma"/>
          <w:color w:val="0000FF"/>
          <w:sz w:val="18"/>
          <w:szCs w:val="18"/>
        </w:rPr>
        <w:t>2</w:t>
      </w:r>
      <w:r w:rsidRPr="00EE4408">
        <w:rPr>
          <w:rFonts w:ascii="Tahoma" w:hAnsi="Tahoma" w:cs="Tahoma"/>
          <w:color w:val="0000FF"/>
          <w:sz w:val="22"/>
          <w:szCs w:val="22"/>
        </w:rPr>
        <w:t>),</w:t>
      </w:r>
      <w:r w:rsidRPr="00143FC5">
        <w:rPr>
          <w:rFonts w:ascii="Tahoma" w:hAnsi="Tahoma" w:cs="Tahoma"/>
          <w:color w:val="0000FF"/>
          <w:sz w:val="22"/>
          <w:szCs w:val="22"/>
        </w:rPr>
        <w:t xml:space="preserve"> the Chairperson of a </w:t>
      </w:r>
      <w:r w:rsidR="0098790C" w:rsidRPr="00143FC5">
        <w:rPr>
          <w:rFonts w:ascii="Tahoma" w:hAnsi="Tahoma" w:cs="Tahoma"/>
          <w:color w:val="0000FF"/>
          <w:sz w:val="22"/>
          <w:szCs w:val="22"/>
        </w:rPr>
        <w:t>G</w:t>
      </w:r>
      <w:r w:rsidRPr="00143FC5">
        <w:rPr>
          <w:rFonts w:ascii="Tahoma" w:hAnsi="Tahoma" w:cs="Tahoma"/>
          <w:color w:val="0000FF"/>
          <w:sz w:val="22"/>
          <w:szCs w:val="22"/>
        </w:rPr>
        <w:t xml:space="preserve">eneral </w:t>
      </w:r>
      <w:r w:rsidR="0098790C" w:rsidRPr="00143FC5">
        <w:rPr>
          <w:rFonts w:ascii="Tahoma" w:hAnsi="Tahoma" w:cs="Tahoma"/>
          <w:color w:val="0000FF"/>
          <w:sz w:val="22"/>
          <w:szCs w:val="22"/>
        </w:rPr>
        <w:t>M</w:t>
      </w:r>
      <w:r w:rsidRPr="00143FC5">
        <w:rPr>
          <w:rFonts w:ascii="Tahoma" w:hAnsi="Tahoma" w:cs="Tahoma"/>
          <w:color w:val="0000FF"/>
          <w:sz w:val="22"/>
          <w:szCs w:val="22"/>
        </w:rPr>
        <w:t>eeting may, on the basis of a show of hands, dec</w:t>
      </w:r>
      <w:r w:rsidR="0098790C" w:rsidRPr="00143FC5">
        <w:rPr>
          <w:rFonts w:ascii="Tahoma" w:hAnsi="Tahoma" w:cs="Tahoma"/>
          <w:color w:val="0000FF"/>
          <w:sz w:val="22"/>
          <w:szCs w:val="22"/>
        </w:rPr>
        <w:t>lare that a resolution has been</w:t>
      </w:r>
    </w:p>
    <w:p w14:paraId="5090A6AC"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carried; or</w:t>
      </w:r>
    </w:p>
    <w:p w14:paraId="5856F6A4"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carried unanimously; or</w:t>
      </w:r>
    </w:p>
    <w:p w14:paraId="1B40C979"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(c)</w:t>
      </w:r>
      <w:r w:rsidRPr="00143FC5">
        <w:rPr>
          <w:rFonts w:ascii="Tahoma" w:hAnsi="Tahoma" w:cs="Tahoma"/>
          <w:color w:val="0000FF"/>
          <w:sz w:val="22"/>
          <w:szCs w:val="22"/>
        </w:rPr>
        <w:tab/>
        <w:t>carried by a particular majority; or</w:t>
      </w:r>
    </w:p>
    <w:p w14:paraId="1F7DDCE8" w14:textId="77777777" w:rsidR="002D2089" w:rsidRPr="00143FC5" w:rsidRDefault="0098790C"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(d)</w:t>
      </w:r>
      <w:r w:rsidRPr="00143FC5">
        <w:rPr>
          <w:rFonts w:ascii="Tahoma" w:hAnsi="Tahoma" w:cs="Tahoma"/>
          <w:color w:val="0000FF"/>
          <w:sz w:val="22"/>
          <w:szCs w:val="22"/>
        </w:rPr>
        <w:tab/>
        <w:t>lost</w:t>
      </w:r>
    </w:p>
    <w:p w14:paraId="3A9081BB" w14:textId="77777777" w:rsidR="002D2089" w:rsidRPr="00143FC5" w:rsidRDefault="002D2089" w:rsidP="001F0DD7">
      <w:pPr>
        <w:pStyle w:val="BodySectionSub"/>
        <w:spacing w:before="0"/>
        <w:ind w:left="1134" w:hanging="567"/>
        <w:rPr>
          <w:rFonts w:ascii="Tahoma" w:hAnsi="Tahoma" w:cs="Tahoma"/>
          <w:color w:val="0000FF"/>
          <w:sz w:val="22"/>
          <w:szCs w:val="22"/>
        </w:rPr>
      </w:pPr>
      <w:r w:rsidRPr="00143FC5">
        <w:rPr>
          <w:rFonts w:ascii="Tahoma" w:hAnsi="Tahoma" w:cs="Tahoma"/>
          <w:color w:val="0000FF"/>
          <w:sz w:val="22"/>
          <w:szCs w:val="22"/>
        </w:rPr>
        <w:t>and an entry to that effect in the minutes of the meeting is conclusive proof of that fact.</w:t>
      </w:r>
    </w:p>
    <w:p w14:paraId="54CDA76B" w14:textId="77777777" w:rsidR="00481EC4" w:rsidRDefault="00481EC4" w:rsidP="001F0DD7">
      <w:pPr>
        <w:pStyle w:val="DraftHeading2"/>
        <w:spacing w:before="0"/>
        <w:ind w:left="1418" w:hanging="567"/>
        <w:rPr>
          <w:rFonts w:ascii="Tahoma" w:hAnsi="Tahoma" w:cs="Tahoma"/>
          <w:color w:val="0000FF"/>
          <w:sz w:val="22"/>
          <w:szCs w:val="22"/>
        </w:rPr>
      </w:pPr>
    </w:p>
    <w:p w14:paraId="709C8E75"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If a poll (where votes are cast in writing) is demanded by three or more members on any question</w:t>
      </w:r>
    </w:p>
    <w:p w14:paraId="41120F7F"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the poll must be taken at the meeting in the manner determined by the Chairperson of the meeting; and</w:t>
      </w:r>
    </w:p>
    <w:p w14:paraId="6CE951AD"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the Chairperson must declare the result of the resolution on the basis of the poll.</w:t>
      </w:r>
    </w:p>
    <w:p w14:paraId="4DEF522F" w14:textId="77777777" w:rsidR="00481EC4" w:rsidRDefault="00481EC4" w:rsidP="001F0DD7">
      <w:pPr>
        <w:pStyle w:val="DraftHeading2"/>
        <w:spacing w:before="0"/>
        <w:ind w:left="1418" w:hanging="567"/>
        <w:rPr>
          <w:rFonts w:ascii="Tahoma" w:hAnsi="Tahoma" w:cs="Tahoma"/>
          <w:color w:val="0000FF"/>
          <w:sz w:val="22"/>
          <w:szCs w:val="22"/>
        </w:rPr>
      </w:pPr>
    </w:p>
    <w:p w14:paraId="7130A41F"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(3)</w:t>
      </w:r>
      <w:r w:rsidRPr="00143FC5">
        <w:rPr>
          <w:rFonts w:ascii="Tahoma" w:hAnsi="Tahoma" w:cs="Tahoma"/>
          <w:color w:val="0000FF"/>
          <w:sz w:val="22"/>
          <w:szCs w:val="22"/>
        </w:rPr>
        <w:tab/>
        <w:t>A poll demanded on the election of the Chairperson or on a question of an adjournment must be taken immediately.</w:t>
      </w:r>
    </w:p>
    <w:p w14:paraId="72152B4D" w14:textId="77777777" w:rsidR="00481EC4" w:rsidRDefault="00481EC4" w:rsidP="00A77312">
      <w:pPr>
        <w:pStyle w:val="DraftHeading2"/>
        <w:spacing w:before="0" w:line="300" w:lineRule="auto"/>
        <w:ind w:left="1134" w:hanging="567"/>
        <w:rPr>
          <w:rFonts w:ascii="Tahoma" w:hAnsi="Tahoma" w:cs="Tahoma"/>
          <w:color w:val="0000FF"/>
          <w:sz w:val="22"/>
          <w:szCs w:val="22"/>
        </w:rPr>
      </w:pPr>
    </w:p>
    <w:p w14:paraId="312B147F"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(4)</w:t>
      </w:r>
      <w:r w:rsidRPr="00143FC5">
        <w:rPr>
          <w:rFonts w:ascii="Tahoma" w:hAnsi="Tahoma" w:cs="Tahoma"/>
          <w:color w:val="0000FF"/>
          <w:sz w:val="22"/>
          <w:szCs w:val="22"/>
        </w:rPr>
        <w:tab/>
        <w:t>A poll demanded on any other question must be taken before the close of the meeting at a time determined by the Chairperson.</w:t>
      </w:r>
    </w:p>
    <w:p w14:paraId="5CBE18C9" w14:textId="77777777" w:rsidR="008071AE" w:rsidRPr="00CC7B2D" w:rsidRDefault="008071AE" w:rsidP="00C16460">
      <w:pPr>
        <w:pStyle w:val="DraftHeading1"/>
        <w:spacing w:before="0"/>
        <w:ind w:left="709" w:hanging="709"/>
        <w:rPr>
          <w:rFonts w:asciiTheme="minorHAnsi" w:hAnsiTheme="minorHAnsi"/>
          <w:color w:val="0000FF"/>
        </w:rPr>
      </w:pPr>
      <w:bookmarkStart w:id="147" w:name="_Toc340148117"/>
      <w:bookmarkStart w:id="148" w:name="_Toc340226951"/>
      <w:bookmarkStart w:id="149" w:name="_Toc346713046"/>
    </w:p>
    <w:p w14:paraId="03C9D042" w14:textId="77777777" w:rsidR="002D2089" w:rsidRPr="00143FC5" w:rsidRDefault="002D2089" w:rsidP="00C73FE0">
      <w:pPr>
        <w:pStyle w:val="DraftHeading1"/>
        <w:spacing w:before="0"/>
        <w:ind w:left="567" w:hanging="567"/>
        <w:rPr>
          <w:rFonts w:ascii="Tahoma" w:hAnsi="Tahoma" w:cs="Tahoma"/>
          <w:color w:val="0000FF"/>
        </w:rPr>
      </w:pPr>
      <w:r w:rsidRPr="00143FC5">
        <w:rPr>
          <w:rFonts w:ascii="Tahoma" w:hAnsi="Tahoma" w:cs="Tahoma"/>
          <w:color w:val="0000FF"/>
        </w:rPr>
        <w:lastRenderedPageBreak/>
        <w:t>41</w:t>
      </w:r>
      <w:r w:rsidRPr="00143FC5">
        <w:rPr>
          <w:rFonts w:ascii="Tahoma" w:hAnsi="Tahoma" w:cs="Tahoma"/>
          <w:color w:val="0000FF"/>
        </w:rPr>
        <w:tab/>
        <w:t xml:space="preserve">Minutes of </w:t>
      </w:r>
      <w:r w:rsidR="0098790C" w:rsidRPr="00143FC5">
        <w:rPr>
          <w:rFonts w:ascii="Tahoma" w:hAnsi="Tahoma" w:cs="Tahoma"/>
          <w:color w:val="0000FF"/>
        </w:rPr>
        <w:t>G</w:t>
      </w:r>
      <w:r w:rsidRPr="00143FC5">
        <w:rPr>
          <w:rFonts w:ascii="Tahoma" w:hAnsi="Tahoma" w:cs="Tahoma"/>
          <w:color w:val="0000FF"/>
        </w:rPr>
        <w:t xml:space="preserve">eneral </w:t>
      </w:r>
      <w:r w:rsidR="0098790C" w:rsidRPr="00143FC5">
        <w:rPr>
          <w:rFonts w:ascii="Tahoma" w:hAnsi="Tahoma" w:cs="Tahoma"/>
          <w:color w:val="0000FF"/>
        </w:rPr>
        <w:t>M</w:t>
      </w:r>
      <w:r w:rsidRPr="00143FC5">
        <w:rPr>
          <w:rFonts w:ascii="Tahoma" w:hAnsi="Tahoma" w:cs="Tahoma"/>
          <w:color w:val="0000FF"/>
        </w:rPr>
        <w:t>eeting</w:t>
      </w:r>
      <w:bookmarkEnd w:id="147"/>
      <w:bookmarkEnd w:id="148"/>
      <w:bookmarkEnd w:id="149"/>
    </w:p>
    <w:p w14:paraId="70472367"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 xml:space="preserve">The Committee must ensure that minutes are taken and kept of each </w:t>
      </w:r>
      <w:r w:rsidR="0015504D" w:rsidRPr="00143FC5">
        <w:rPr>
          <w:rFonts w:ascii="Tahoma" w:hAnsi="Tahoma" w:cs="Tahoma"/>
          <w:color w:val="0000FF"/>
          <w:sz w:val="22"/>
          <w:szCs w:val="22"/>
        </w:rPr>
        <w:t>General M</w:t>
      </w:r>
      <w:r w:rsidRPr="00143FC5">
        <w:rPr>
          <w:rFonts w:ascii="Tahoma" w:hAnsi="Tahoma" w:cs="Tahoma"/>
          <w:color w:val="0000FF"/>
          <w:sz w:val="22"/>
          <w:szCs w:val="22"/>
        </w:rPr>
        <w:t>eeting.</w:t>
      </w:r>
    </w:p>
    <w:p w14:paraId="742625CB" w14:textId="77777777" w:rsidR="00481EC4" w:rsidRDefault="00481EC4" w:rsidP="001F0DD7">
      <w:pPr>
        <w:pStyle w:val="DraftHeading2"/>
        <w:spacing w:before="0"/>
        <w:ind w:left="1134" w:hanging="567"/>
        <w:rPr>
          <w:rFonts w:ascii="Tahoma" w:hAnsi="Tahoma" w:cs="Tahoma"/>
          <w:color w:val="0000FF"/>
          <w:sz w:val="22"/>
          <w:szCs w:val="22"/>
        </w:rPr>
      </w:pPr>
    </w:p>
    <w:p w14:paraId="7684D4DA"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The minutes must record the business considered at the meeting, any resolution on which a vote is taken and the result of the vote.</w:t>
      </w:r>
    </w:p>
    <w:p w14:paraId="60E6B5FD" w14:textId="77777777" w:rsidR="00481EC4" w:rsidRDefault="00481EC4" w:rsidP="001F0DD7">
      <w:pPr>
        <w:pStyle w:val="DraftHeading2"/>
        <w:spacing w:before="0"/>
        <w:ind w:left="1134" w:hanging="567"/>
        <w:rPr>
          <w:rFonts w:ascii="Tahoma" w:hAnsi="Tahoma" w:cs="Tahoma"/>
          <w:color w:val="0000FF"/>
          <w:sz w:val="22"/>
          <w:szCs w:val="22"/>
        </w:rPr>
      </w:pPr>
    </w:p>
    <w:p w14:paraId="0DE0A26D" w14:textId="77777777" w:rsidR="002D2089" w:rsidRPr="00143FC5" w:rsidRDefault="002D2089" w:rsidP="001F0DD7">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(3)</w:t>
      </w:r>
      <w:r w:rsidRPr="00143FC5">
        <w:rPr>
          <w:rFonts w:ascii="Tahoma" w:hAnsi="Tahoma" w:cs="Tahoma"/>
          <w:color w:val="0000FF"/>
          <w:sz w:val="22"/>
          <w:szCs w:val="22"/>
        </w:rPr>
        <w:tab/>
        <w:t xml:space="preserve">In addition, the minutes of each </w:t>
      </w:r>
      <w:r w:rsidR="0015504D" w:rsidRPr="00143FC5">
        <w:rPr>
          <w:rFonts w:ascii="Tahoma" w:hAnsi="Tahoma" w:cs="Tahoma"/>
          <w:color w:val="0000FF"/>
          <w:sz w:val="22"/>
          <w:szCs w:val="22"/>
        </w:rPr>
        <w:t>Annual General M</w:t>
      </w:r>
      <w:r w:rsidRPr="00143FC5">
        <w:rPr>
          <w:rFonts w:ascii="Tahoma" w:hAnsi="Tahoma" w:cs="Tahoma"/>
          <w:color w:val="0000FF"/>
          <w:sz w:val="22"/>
          <w:szCs w:val="22"/>
        </w:rPr>
        <w:t>eeting must include</w:t>
      </w:r>
      <w:r w:rsidR="00382300">
        <w:rPr>
          <w:rFonts w:ascii="Tahoma" w:hAnsi="Tahoma" w:cs="Tahoma"/>
          <w:color w:val="0000FF"/>
          <w:sz w:val="22"/>
          <w:szCs w:val="22"/>
        </w:rPr>
        <w:t xml:space="preserve"> -</w:t>
      </w:r>
    </w:p>
    <w:p w14:paraId="7DC3D835"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the names of the members attending the meeting; and</w:t>
      </w:r>
    </w:p>
    <w:p w14:paraId="5D4A5453" w14:textId="77777777" w:rsidR="002D2089" w:rsidRPr="005C54EF"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 xml:space="preserve">proxy forms given to the Chairperson of the meeting under </w:t>
      </w:r>
      <w:r w:rsidR="00D87017" w:rsidRPr="005C54EF">
        <w:rPr>
          <w:rFonts w:ascii="Tahoma" w:hAnsi="Tahoma" w:cs="Tahoma"/>
          <w:color w:val="0000FF"/>
          <w:sz w:val="22"/>
          <w:szCs w:val="22"/>
        </w:rPr>
        <w:t>Rule</w:t>
      </w:r>
      <w:r w:rsidRPr="005C54EF">
        <w:rPr>
          <w:rFonts w:ascii="Tahoma" w:hAnsi="Tahoma" w:cs="Tahoma"/>
          <w:color w:val="0000FF"/>
          <w:sz w:val="22"/>
          <w:szCs w:val="22"/>
        </w:rPr>
        <w:t xml:space="preserve"> 34(</w:t>
      </w:r>
      <w:r w:rsidRPr="005C54EF">
        <w:rPr>
          <w:rFonts w:ascii="Tahoma" w:hAnsi="Tahoma" w:cs="Tahoma"/>
          <w:color w:val="0000FF"/>
          <w:sz w:val="18"/>
          <w:szCs w:val="18"/>
        </w:rPr>
        <w:t>6</w:t>
      </w:r>
      <w:r w:rsidRPr="005C54EF">
        <w:rPr>
          <w:rFonts w:ascii="Tahoma" w:hAnsi="Tahoma" w:cs="Tahoma"/>
          <w:color w:val="0000FF"/>
          <w:sz w:val="22"/>
          <w:szCs w:val="22"/>
        </w:rPr>
        <w:t>); and</w:t>
      </w:r>
    </w:p>
    <w:p w14:paraId="0791E3B9" w14:textId="77777777" w:rsidR="002D2089" w:rsidRPr="00143FC5" w:rsidRDefault="002D2089" w:rsidP="001F0DD7">
      <w:pPr>
        <w:pStyle w:val="DraftHeading3"/>
        <w:spacing w:before="0"/>
        <w:ind w:left="1701" w:hanging="567"/>
        <w:rPr>
          <w:rFonts w:ascii="Tahoma" w:hAnsi="Tahoma" w:cs="Tahoma"/>
          <w:color w:val="0000FF"/>
          <w:sz w:val="22"/>
          <w:szCs w:val="22"/>
        </w:rPr>
      </w:pPr>
      <w:r w:rsidRPr="005C54EF">
        <w:rPr>
          <w:rFonts w:ascii="Tahoma" w:hAnsi="Tahoma" w:cs="Tahoma"/>
          <w:color w:val="0000FF"/>
          <w:sz w:val="22"/>
          <w:szCs w:val="22"/>
        </w:rPr>
        <w:t>(c)</w:t>
      </w:r>
      <w:r w:rsidRPr="005C54EF">
        <w:rPr>
          <w:rFonts w:ascii="Tahoma" w:hAnsi="Tahoma" w:cs="Tahoma"/>
          <w:color w:val="0000FF"/>
          <w:sz w:val="22"/>
          <w:szCs w:val="22"/>
        </w:rPr>
        <w:tab/>
        <w:t xml:space="preserve">the financial statements submitted to the members in accordance with </w:t>
      </w:r>
      <w:r w:rsidR="00D87017" w:rsidRPr="005C54EF">
        <w:rPr>
          <w:rFonts w:ascii="Tahoma" w:hAnsi="Tahoma" w:cs="Tahoma"/>
          <w:color w:val="0000FF"/>
          <w:sz w:val="22"/>
          <w:szCs w:val="22"/>
        </w:rPr>
        <w:t>Rule</w:t>
      </w:r>
      <w:r w:rsidRPr="005C54EF">
        <w:rPr>
          <w:rFonts w:ascii="Tahoma" w:hAnsi="Tahoma" w:cs="Tahoma"/>
          <w:color w:val="0000FF"/>
          <w:sz w:val="22"/>
          <w:szCs w:val="22"/>
        </w:rPr>
        <w:t xml:space="preserve"> 30(</w:t>
      </w:r>
      <w:r w:rsidRPr="005C54EF">
        <w:rPr>
          <w:rFonts w:ascii="Tahoma" w:hAnsi="Tahoma" w:cs="Tahoma"/>
          <w:color w:val="0000FF"/>
          <w:sz w:val="18"/>
          <w:szCs w:val="18"/>
        </w:rPr>
        <w:t>4</w:t>
      </w:r>
      <w:r w:rsidRPr="005C54EF">
        <w:rPr>
          <w:rFonts w:ascii="Tahoma" w:hAnsi="Tahoma" w:cs="Tahoma"/>
          <w:color w:val="0000FF"/>
          <w:sz w:val="22"/>
          <w:szCs w:val="22"/>
        </w:rPr>
        <w:t>)(</w:t>
      </w:r>
      <w:r w:rsidRPr="005C54EF">
        <w:rPr>
          <w:rFonts w:ascii="Tahoma" w:hAnsi="Tahoma" w:cs="Tahoma"/>
          <w:color w:val="0000FF"/>
          <w:sz w:val="18"/>
          <w:szCs w:val="18"/>
        </w:rPr>
        <w:t>b</w:t>
      </w:r>
      <w:r w:rsidRPr="005C54EF">
        <w:rPr>
          <w:rFonts w:ascii="Tahoma" w:hAnsi="Tahoma" w:cs="Tahoma"/>
          <w:color w:val="0000FF"/>
          <w:sz w:val="22"/>
          <w:szCs w:val="22"/>
        </w:rPr>
        <w:t>)(</w:t>
      </w:r>
      <w:r w:rsidRPr="005C54EF">
        <w:rPr>
          <w:rFonts w:ascii="Tahoma" w:hAnsi="Tahoma" w:cs="Tahoma"/>
          <w:color w:val="0000FF"/>
          <w:sz w:val="18"/>
          <w:szCs w:val="18"/>
        </w:rPr>
        <w:t>ii</w:t>
      </w:r>
      <w:r w:rsidRPr="005C54EF">
        <w:rPr>
          <w:rFonts w:ascii="Tahoma" w:hAnsi="Tahoma" w:cs="Tahoma"/>
          <w:color w:val="0000FF"/>
          <w:sz w:val="22"/>
          <w:szCs w:val="22"/>
        </w:rPr>
        <w:t>);</w:t>
      </w:r>
      <w:r w:rsidRPr="00143FC5">
        <w:rPr>
          <w:rFonts w:ascii="Tahoma" w:hAnsi="Tahoma" w:cs="Tahoma"/>
          <w:color w:val="0000FF"/>
          <w:sz w:val="22"/>
          <w:szCs w:val="22"/>
        </w:rPr>
        <w:t xml:space="preserve"> and</w:t>
      </w:r>
    </w:p>
    <w:p w14:paraId="02D9F572"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(d)</w:t>
      </w:r>
      <w:r w:rsidRPr="00143FC5">
        <w:rPr>
          <w:rFonts w:ascii="Tahoma" w:hAnsi="Tahoma" w:cs="Tahoma"/>
          <w:color w:val="0000FF"/>
          <w:sz w:val="22"/>
          <w:szCs w:val="22"/>
        </w:rPr>
        <w:tab/>
        <w:t xml:space="preserve">the certificate signed by two committee members certifying that the financial statements give a true and fair view of the financial position and performance of </w:t>
      </w:r>
      <w:r w:rsidR="00090412">
        <w:rPr>
          <w:rFonts w:ascii="Tahoma" w:hAnsi="Tahoma" w:cs="Tahoma"/>
          <w:color w:val="0000FF"/>
          <w:sz w:val="22"/>
          <w:szCs w:val="22"/>
        </w:rPr>
        <w:t>WDFC</w:t>
      </w:r>
      <w:r w:rsidRPr="00143FC5">
        <w:rPr>
          <w:rFonts w:ascii="Tahoma" w:hAnsi="Tahoma" w:cs="Tahoma"/>
          <w:color w:val="0000FF"/>
          <w:sz w:val="22"/>
          <w:szCs w:val="22"/>
        </w:rPr>
        <w:t>; and</w:t>
      </w:r>
    </w:p>
    <w:p w14:paraId="7EA9C398" w14:textId="77777777" w:rsidR="002D2089" w:rsidRPr="00143FC5" w:rsidRDefault="002D2089" w:rsidP="001F0DD7">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(e)</w:t>
      </w:r>
      <w:r w:rsidRPr="00143FC5">
        <w:rPr>
          <w:rFonts w:ascii="Tahoma" w:hAnsi="Tahoma" w:cs="Tahoma"/>
          <w:color w:val="0000FF"/>
          <w:sz w:val="22"/>
          <w:szCs w:val="22"/>
        </w:rPr>
        <w:tab/>
        <w:t>any audited accounts and auditor's report or report of a review accompanying the financial statements that are required under the Act.</w:t>
      </w:r>
    </w:p>
    <w:p w14:paraId="51C18C5D" w14:textId="77777777" w:rsidR="0015504D" w:rsidRDefault="0015504D" w:rsidP="002D2089">
      <w:pPr>
        <w:pStyle w:val="Heading-DIVISION"/>
        <w:spacing w:before="0" w:after="0"/>
        <w:rPr>
          <w:rFonts w:asciiTheme="minorHAnsi" w:hAnsiTheme="minorHAnsi"/>
          <w:color w:val="0000FF"/>
          <w:sz w:val="32"/>
          <w:szCs w:val="32"/>
        </w:rPr>
      </w:pPr>
      <w:bookmarkStart w:id="150" w:name="_Toc340148118"/>
      <w:bookmarkStart w:id="151" w:name="_Toc340226952"/>
      <w:bookmarkStart w:id="152" w:name="_Toc346713047"/>
    </w:p>
    <w:p w14:paraId="0932BD28" w14:textId="77777777" w:rsidR="005C54EF" w:rsidRPr="005C54EF" w:rsidRDefault="005C54EF" w:rsidP="005C54EF">
      <w:pPr>
        <w:rPr>
          <w:lang w:val="en-AU" w:eastAsia="en-US"/>
        </w:rPr>
      </w:pPr>
    </w:p>
    <w:p w14:paraId="7A8F542F" w14:textId="77777777" w:rsidR="002D2089" w:rsidRPr="00CC7B2D" w:rsidRDefault="002D2089" w:rsidP="002D2089">
      <w:pPr>
        <w:pStyle w:val="Heading-DIVISION"/>
        <w:spacing w:before="0" w:after="0"/>
        <w:rPr>
          <w:rFonts w:ascii="Tahoma" w:hAnsi="Tahoma" w:cs="Tahoma"/>
          <w:color w:val="0000FF"/>
          <w:sz w:val="32"/>
          <w:szCs w:val="32"/>
        </w:rPr>
      </w:pPr>
      <w:r w:rsidRPr="00CC7B2D">
        <w:rPr>
          <w:rFonts w:ascii="Tahoma" w:hAnsi="Tahoma" w:cs="Tahoma"/>
          <w:color w:val="0000FF"/>
          <w:sz w:val="32"/>
          <w:szCs w:val="32"/>
        </w:rPr>
        <w:t>PART 5</w:t>
      </w:r>
      <w:r w:rsidR="0015504D" w:rsidRPr="00CC7B2D">
        <w:rPr>
          <w:rFonts w:ascii="Tahoma" w:hAnsi="Tahoma" w:cs="Tahoma"/>
          <w:color w:val="0000FF"/>
          <w:sz w:val="32"/>
          <w:szCs w:val="32"/>
        </w:rPr>
        <w:t>.</w:t>
      </w:r>
      <w:r w:rsidR="0015504D" w:rsidRPr="00CC7B2D">
        <w:rPr>
          <w:rFonts w:ascii="Tahoma" w:hAnsi="Tahoma" w:cs="Tahoma"/>
          <w:color w:val="0000FF"/>
          <w:sz w:val="32"/>
          <w:szCs w:val="32"/>
        </w:rPr>
        <w:tab/>
      </w:r>
      <w:r w:rsidRPr="00CC7B2D">
        <w:rPr>
          <w:rFonts w:ascii="Tahoma" w:hAnsi="Tahoma" w:cs="Tahoma"/>
          <w:color w:val="0000FF"/>
          <w:sz w:val="32"/>
          <w:szCs w:val="32"/>
        </w:rPr>
        <w:t>COMMITTEE</w:t>
      </w:r>
      <w:bookmarkEnd w:id="150"/>
      <w:bookmarkEnd w:id="151"/>
      <w:bookmarkEnd w:id="152"/>
    </w:p>
    <w:p w14:paraId="679D992A" w14:textId="77777777" w:rsidR="002D2089" w:rsidRPr="0067094D" w:rsidRDefault="0015504D" w:rsidP="0015504D">
      <w:pPr>
        <w:pStyle w:val="Heading-DIVISION"/>
        <w:spacing w:before="0" w:after="0"/>
        <w:jc w:val="left"/>
        <w:rPr>
          <w:rFonts w:ascii="Comic Sans MS" w:hAnsi="Comic Sans MS"/>
          <w:i/>
          <w:color w:val="0000FF"/>
          <w:sz w:val="32"/>
          <w:szCs w:val="32"/>
        </w:rPr>
      </w:pPr>
      <w:bookmarkStart w:id="153" w:name="_Toc340148119"/>
      <w:bookmarkStart w:id="154" w:name="_Toc340226953"/>
      <w:bookmarkStart w:id="155" w:name="_Toc346713048"/>
      <w:r w:rsidRPr="0067094D">
        <w:rPr>
          <w:rFonts w:ascii="Comic Sans MS" w:hAnsi="Comic Sans MS"/>
          <w:i/>
          <w:color w:val="0000FF"/>
          <w:sz w:val="32"/>
          <w:szCs w:val="32"/>
        </w:rPr>
        <w:t>Division 1.</w:t>
      </w:r>
      <w:r w:rsidRPr="0067094D">
        <w:rPr>
          <w:rFonts w:ascii="Comic Sans MS" w:hAnsi="Comic Sans MS"/>
          <w:i/>
          <w:color w:val="0000FF"/>
          <w:sz w:val="32"/>
          <w:szCs w:val="32"/>
        </w:rPr>
        <w:tab/>
      </w:r>
      <w:r w:rsidR="002D2089" w:rsidRPr="0067094D">
        <w:rPr>
          <w:rFonts w:ascii="Comic Sans MS" w:hAnsi="Comic Sans MS"/>
          <w:i/>
          <w:color w:val="0000FF"/>
          <w:sz w:val="32"/>
          <w:szCs w:val="32"/>
        </w:rPr>
        <w:t>Powers of Committee</w:t>
      </w:r>
      <w:bookmarkEnd w:id="153"/>
      <w:bookmarkEnd w:id="154"/>
      <w:bookmarkEnd w:id="155"/>
    </w:p>
    <w:p w14:paraId="2409D779" w14:textId="77777777" w:rsidR="002D2089" w:rsidRPr="00143FC5" w:rsidRDefault="002D2089" w:rsidP="00C73FE0">
      <w:pPr>
        <w:pStyle w:val="DraftHeading1"/>
        <w:spacing w:before="0"/>
        <w:ind w:left="567" w:hanging="567"/>
        <w:rPr>
          <w:rFonts w:ascii="Tahoma" w:hAnsi="Tahoma" w:cs="Tahoma"/>
          <w:color w:val="0000FF"/>
        </w:rPr>
      </w:pPr>
      <w:bookmarkStart w:id="156" w:name="_Toc340148120"/>
      <w:bookmarkStart w:id="157" w:name="_Toc340226954"/>
      <w:bookmarkStart w:id="158" w:name="_Toc346713049"/>
      <w:r w:rsidRPr="00143FC5">
        <w:rPr>
          <w:rFonts w:ascii="Tahoma" w:hAnsi="Tahoma" w:cs="Tahoma"/>
          <w:color w:val="0000FF"/>
        </w:rPr>
        <w:t>42</w:t>
      </w:r>
      <w:r w:rsidRPr="00143FC5">
        <w:rPr>
          <w:rFonts w:ascii="Tahoma" w:hAnsi="Tahoma" w:cs="Tahoma"/>
          <w:color w:val="0000FF"/>
        </w:rPr>
        <w:tab/>
        <w:t xml:space="preserve">Role and </w:t>
      </w:r>
      <w:r w:rsidR="0015504D" w:rsidRPr="00143FC5">
        <w:rPr>
          <w:rFonts w:ascii="Tahoma" w:hAnsi="Tahoma" w:cs="Tahoma"/>
          <w:color w:val="0000FF"/>
        </w:rPr>
        <w:t>P</w:t>
      </w:r>
      <w:r w:rsidRPr="00143FC5">
        <w:rPr>
          <w:rFonts w:ascii="Tahoma" w:hAnsi="Tahoma" w:cs="Tahoma"/>
          <w:color w:val="0000FF"/>
        </w:rPr>
        <w:t>owers</w:t>
      </w:r>
      <w:bookmarkEnd w:id="156"/>
      <w:bookmarkEnd w:id="157"/>
      <w:bookmarkEnd w:id="158"/>
    </w:p>
    <w:p w14:paraId="289BF00F" w14:textId="77777777" w:rsidR="002D2089" w:rsidRPr="00143FC5" w:rsidRDefault="002D2089" w:rsidP="003912F5">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 xml:space="preserve">The business of </w:t>
      </w:r>
      <w:r w:rsidR="00090412">
        <w:rPr>
          <w:rFonts w:ascii="Tahoma" w:hAnsi="Tahoma" w:cs="Tahoma"/>
          <w:color w:val="0000FF"/>
          <w:sz w:val="22"/>
          <w:szCs w:val="22"/>
        </w:rPr>
        <w:t>WDFC</w:t>
      </w:r>
      <w:r w:rsidRPr="00143FC5">
        <w:rPr>
          <w:rFonts w:ascii="Tahoma" w:hAnsi="Tahoma" w:cs="Tahoma"/>
          <w:color w:val="0000FF"/>
          <w:sz w:val="22"/>
          <w:szCs w:val="22"/>
        </w:rPr>
        <w:t xml:space="preserve"> must be managed by or under the direction of a Committee.</w:t>
      </w:r>
    </w:p>
    <w:p w14:paraId="015544A6" w14:textId="77777777" w:rsidR="00481EC4" w:rsidRDefault="00481EC4" w:rsidP="003912F5">
      <w:pPr>
        <w:pStyle w:val="DraftHeading2"/>
        <w:spacing w:before="0"/>
        <w:ind w:left="1134" w:hanging="567"/>
        <w:rPr>
          <w:rFonts w:ascii="Tahoma" w:hAnsi="Tahoma" w:cs="Tahoma"/>
          <w:color w:val="0000FF"/>
          <w:sz w:val="22"/>
          <w:szCs w:val="22"/>
        </w:rPr>
      </w:pPr>
    </w:p>
    <w:p w14:paraId="3F373593" w14:textId="77777777" w:rsidR="002D2089" w:rsidRPr="00143FC5" w:rsidRDefault="002D2089" w:rsidP="003912F5">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 xml:space="preserve">The Committee may exercise all the powers of </w:t>
      </w:r>
      <w:r w:rsidR="00090412">
        <w:rPr>
          <w:rFonts w:ascii="Tahoma" w:hAnsi="Tahoma" w:cs="Tahoma"/>
          <w:color w:val="0000FF"/>
          <w:sz w:val="22"/>
          <w:szCs w:val="22"/>
        </w:rPr>
        <w:t>WDFC</w:t>
      </w:r>
      <w:r w:rsidRPr="00143FC5">
        <w:rPr>
          <w:rFonts w:ascii="Tahoma" w:hAnsi="Tahoma" w:cs="Tahoma"/>
          <w:color w:val="0000FF"/>
          <w:sz w:val="22"/>
          <w:szCs w:val="22"/>
        </w:rPr>
        <w:t xml:space="preserve"> except those powers that these </w:t>
      </w:r>
      <w:r w:rsidR="00D87017" w:rsidRPr="00143FC5">
        <w:rPr>
          <w:rFonts w:ascii="Tahoma" w:hAnsi="Tahoma" w:cs="Tahoma"/>
          <w:color w:val="0000FF"/>
          <w:sz w:val="22"/>
          <w:szCs w:val="22"/>
        </w:rPr>
        <w:t>Rule</w:t>
      </w:r>
      <w:r w:rsidRPr="00143FC5">
        <w:rPr>
          <w:rFonts w:ascii="Tahoma" w:hAnsi="Tahoma" w:cs="Tahoma"/>
          <w:color w:val="0000FF"/>
          <w:sz w:val="22"/>
          <w:szCs w:val="22"/>
        </w:rPr>
        <w:t xml:space="preserve">s or the Act require to be exercised by general meetings of the members of </w:t>
      </w:r>
      <w:r w:rsidR="00090412">
        <w:rPr>
          <w:rFonts w:ascii="Tahoma" w:hAnsi="Tahoma" w:cs="Tahoma"/>
          <w:color w:val="0000FF"/>
          <w:sz w:val="22"/>
          <w:szCs w:val="22"/>
        </w:rPr>
        <w:t>WDFC</w:t>
      </w:r>
      <w:r w:rsidRPr="00143FC5">
        <w:rPr>
          <w:rFonts w:ascii="Tahoma" w:hAnsi="Tahoma" w:cs="Tahoma"/>
          <w:color w:val="0000FF"/>
          <w:sz w:val="22"/>
          <w:szCs w:val="22"/>
        </w:rPr>
        <w:t>.</w:t>
      </w:r>
    </w:p>
    <w:p w14:paraId="440F14C1" w14:textId="77777777" w:rsidR="00481EC4" w:rsidRDefault="00481EC4" w:rsidP="003912F5">
      <w:pPr>
        <w:pStyle w:val="DraftHeading2"/>
        <w:spacing w:before="0"/>
        <w:ind w:left="1134" w:hanging="567"/>
        <w:rPr>
          <w:rFonts w:ascii="Tahoma" w:hAnsi="Tahoma" w:cs="Tahoma"/>
          <w:color w:val="0000FF"/>
          <w:sz w:val="22"/>
          <w:szCs w:val="22"/>
        </w:rPr>
      </w:pPr>
    </w:p>
    <w:p w14:paraId="119C18F1" w14:textId="77777777" w:rsidR="002D2089" w:rsidRPr="00143FC5" w:rsidRDefault="0015504D" w:rsidP="003912F5">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(3)</w:t>
      </w:r>
      <w:r w:rsidRPr="00143FC5">
        <w:rPr>
          <w:rFonts w:ascii="Tahoma" w:hAnsi="Tahoma" w:cs="Tahoma"/>
          <w:color w:val="0000FF"/>
          <w:sz w:val="22"/>
          <w:szCs w:val="22"/>
        </w:rPr>
        <w:tab/>
        <w:t>The Committee may</w:t>
      </w:r>
    </w:p>
    <w:p w14:paraId="2C758D73" w14:textId="77777777" w:rsidR="002D2089" w:rsidRPr="00143FC5" w:rsidRDefault="002D2089" w:rsidP="001F0DD7">
      <w:pPr>
        <w:pStyle w:val="DraftHeading3"/>
        <w:spacing w:before="0"/>
        <w:ind w:left="2127"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appoint and remove staff;</w:t>
      </w:r>
    </w:p>
    <w:p w14:paraId="34C03B96" w14:textId="77777777" w:rsidR="002D2089" w:rsidRPr="00143FC5" w:rsidRDefault="002D2089" w:rsidP="001F0DD7">
      <w:pPr>
        <w:pStyle w:val="DraftHeading3"/>
        <w:spacing w:before="0"/>
        <w:ind w:left="2127"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 xml:space="preserve">establish </w:t>
      </w:r>
      <w:r w:rsidR="0015504D" w:rsidRPr="00143FC5">
        <w:rPr>
          <w:rFonts w:ascii="Tahoma" w:hAnsi="Tahoma" w:cs="Tahoma"/>
          <w:color w:val="0000FF"/>
          <w:sz w:val="22"/>
          <w:szCs w:val="22"/>
        </w:rPr>
        <w:t>S</w:t>
      </w:r>
      <w:r w:rsidRPr="00143FC5">
        <w:rPr>
          <w:rFonts w:ascii="Tahoma" w:hAnsi="Tahoma" w:cs="Tahoma"/>
          <w:color w:val="0000FF"/>
          <w:sz w:val="22"/>
          <w:szCs w:val="22"/>
        </w:rPr>
        <w:t>ub</w:t>
      </w:r>
      <w:r w:rsidR="0015504D" w:rsidRPr="00143FC5">
        <w:rPr>
          <w:rFonts w:ascii="Tahoma" w:hAnsi="Tahoma" w:cs="Tahoma"/>
          <w:color w:val="0000FF"/>
          <w:sz w:val="22"/>
          <w:szCs w:val="22"/>
        </w:rPr>
        <w:t>-C</w:t>
      </w:r>
      <w:r w:rsidRPr="00143FC5">
        <w:rPr>
          <w:rFonts w:ascii="Tahoma" w:hAnsi="Tahoma" w:cs="Tahoma"/>
          <w:color w:val="0000FF"/>
          <w:sz w:val="22"/>
          <w:szCs w:val="22"/>
        </w:rPr>
        <w:t>ommittees consisting of members with terms of reference it considers appropriate.</w:t>
      </w:r>
    </w:p>
    <w:p w14:paraId="4DBAB5EB"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159" w:name="_Toc340148121"/>
      <w:bookmarkStart w:id="160" w:name="_Toc340226955"/>
      <w:bookmarkStart w:id="161" w:name="_Toc346713050"/>
    </w:p>
    <w:p w14:paraId="0EE1DCB4" w14:textId="77777777" w:rsidR="002D2089" w:rsidRPr="00143FC5" w:rsidRDefault="002D2089" w:rsidP="003912F5">
      <w:pPr>
        <w:pStyle w:val="DraftHeading1"/>
        <w:spacing w:before="0"/>
        <w:ind w:left="567" w:hanging="567"/>
        <w:rPr>
          <w:rFonts w:ascii="Tahoma" w:hAnsi="Tahoma" w:cs="Tahoma"/>
          <w:color w:val="0000FF"/>
        </w:rPr>
      </w:pPr>
      <w:r w:rsidRPr="003912F5">
        <w:rPr>
          <w:rFonts w:ascii="Tahoma" w:hAnsi="Tahoma" w:cs="Tahoma"/>
          <w:color w:val="0000FF"/>
        </w:rPr>
        <w:t>43</w:t>
      </w:r>
      <w:r w:rsidRPr="003912F5">
        <w:rPr>
          <w:rFonts w:ascii="Tahoma" w:hAnsi="Tahoma" w:cs="Tahoma"/>
          <w:color w:val="0000FF"/>
        </w:rPr>
        <w:tab/>
        <w:t>Delegation</w:t>
      </w:r>
      <w:bookmarkEnd w:id="159"/>
      <w:bookmarkEnd w:id="160"/>
      <w:bookmarkEnd w:id="161"/>
    </w:p>
    <w:p w14:paraId="09DCA130" w14:textId="77777777" w:rsidR="002D2089" w:rsidRPr="00143FC5" w:rsidRDefault="002D2089" w:rsidP="003912F5">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 xml:space="preserve">The Committee may delegate to a member of the Committee, a </w:t>
      </w:r>
      <w:r w:rsidR="0015504D" w:rsidRPr="00143FC5">
        <w:rPr>
          <w:rFonts w:ascii="Tahoma" w:hAnsi="Tahoma" w:cs="Tahoma"/>
          <w:color w:val="0000FF"/>
          <w:sz w:val="22"/>
          <w:szCs w:val="22"/>
        </w:rPr>
        <w:t>Sub-Committee</w:t>
      </w:r>
      <w:r w:rsidRPr="00143FC5">
        <w:rPr>
          <w:rFonts w:ascii="Tahoma" w:hAnsi="Tahoma" w:cs="Tahoma"/>
          <w:color w:val="0000FF"/>
          <w:sz w:val="22"/>
          <w:szCs w:val="22"/>
        </w:rPr>
        <w:t xml:space="preserve"> or staff, any of its </w:t>
      </w:r>
      <w:r w:rsidR="0015504D" w:rsidRPr="00143FC5">
        <w:rPr>
          <w:rFonts w:ascii="Tahoma" w:hAnsi="Tahoma" w:cs="Tahoma"/>
          <w:color w:val="0000FF"/>
          <w:sz w:val="22"/>
          <w:szCs w:val="22"/>
        </w:rPr>
        <w:t>powers and functions other than</w:t>
      </w:r>
    </w:p>
    <w:p w14:paraId="70205FF6" w14:textId="77777777" w:rsidR="002D2089" w:rsidRPr="00143FC5" w:rsidRDefault="002D2089" w:rsidP="003912F5">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this power of delegation; or</w:t>
      </w:r>
    </w:p>
    <w:p w14:paraId="250E630B" w14:textId="77777777" w:rsidR="002D2089" w:rsidRPr="00143FC5" w:rsidRDefault="002D2089" w:rsidP="003912F5">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a duty imposed on the Committee by the Act or any other law.</w:t>
      </w:r>
    </w:p>
    <w:p w14:paraId="33FA6E72" w14:textId="77777777" w:rsidR="00481EC4" w:rsidRDefault="00481EC4" w:rsidP="001F0DD7">
      <w:pPr>
        <w:pStyle w:val="DraftHeading2"/>
        <w:spacing w:before="0"/>
        <w:ind w:left="1418" w:hanging="567"/>
        <w:rPr>
          <w:rFonts w:ascii="Tahoma" w:hAnsi="Tahoma" w:cs="Tahoma"/>
          <w:color w:val="0000FF"/>
          <w:sz w:val="22"/>
          <w:szCs w:val="22"/>
        </w:rPr>
      </w:pPr>
    </w:p>
    <w:p w14:paraId="296BCFE6" w14:textId="77777777" w:rsidR="002D2089" w:rsidRPr="00143FC5" w:rsidRDefault="002D2089" w:rsidP="003912F5">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The delegation must be in writing and may be subject to the conditions and limitations the Committee considers appropriate.</w:t>
      </w:r>
    </w:p>
    <w:p w14:paraId="28138525" w14:textId="77777777" w:rsidR="00481EC4" w:rsidRDefault="00481EC4" w:rsidP="003912F5">
      <w:pPr>
        <w:pStyle w:val="DraftHeading2"/>
        <w:spacing w:before="0"/>
        <w:ind w:left="1134" w:hanging="567"/>
        <w:rPr>
          <w:rFonts w:ascii="Tahoma" w:hAnsi="Tahoma" w:cs="Tahoma"/>
          <w:color w:val="0000FF"/>
          <w:sz w:val="22"/>
          <w:szCs w:val="22"/>
        </w:rPr>
      </w:pPr>
    </w:p>
    <w:p w14:paraId="0FE7A713" w14:textId="77777777" w:rsidR="002D2089" w:rsidRPr="00143FC5" w:rsidRDefault="002D2089" w:rsidP="003912F5">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(3)</w:t>
      </w:r>
      <w:r w:rsidRPr="00143FC5">
        <w:rPr>
          <w:rFonts w:ascii="Tahoma" w:hAnsi="Tahoma" w:cs="Tahoma"/>
          <w:color w:val="0000FF"/>
          <w:sz w:val="22"/>
          <w:szCs w:val="22"/>
        </w:rPr>
        <w:tab/>
        <w:t>The Committee may, in writing, revoke a delegation wholly or in part.</w:t>
      </w:r>
    </w:p>
    <w:p w14:paraId="45013415" w14:textId="77777777" w:rsidR="0015504D" w:rsidRDefault="0015504D" w:rsidP="0015504D">
      <w:pPr>
        <w:pStyle w:val="Heading-DIVISION"/>
        <w:spacing w:before="0" w:after="0"/>
        <w:jc w:val="left"/>
        <w:rPr>
          <w:rFonts w:ascii="Comic Sans MS" w:hAnsi="Comic Sans MS"/>
          <w:i/>
          <w:color w:val="0000FF"/>
          <w:szCs w:val="24"/>
        </w:rPr>
      </w:pPr>
      <w:bookmarkStart w:id="162" w:name="_Toc340148122"/>
      <w:bookmarkStart w:id="163" w:name="_Toc340226956"/>
      <w:bookmarkStart w:id="164" w:name="_Toc346713051"/>
    </w:p>
    <w:p w14:paraId="5A37DB99" w14:textId="77777777" w:rsidR="005C54EF" w:rsidRPr="005C54EF" w:rsidRDefault="005C54EF" w:rsidP="005C54EF">
      <w:pPr>
        <w:rPr>
          <w:lang w:val="en-AU" w:eastAsia="en-US"/>
        </w:rPr>
      </w:pPr>
    </w:p>
    <w:p w14:paraId="2BF071D9" w14:textId="77777777" w:rsidR="002D2089" w:rsidRPr="0067094D" w:rsidRDefault="002D2089" w:rsidP="0015504D">
      <w:pPr>
        <w:pStyle w:val="Heading-DIVISION"/>
        <w:spacing w:before="0" w:after="0"/>
        <w:jc w:val="left"/>
        <w:rPr>
          <w:rFonts w:ascii="Comic Sans MS" w:hAnsi="Comic Sans MS"/>
          <w:i/>
          <w:color w:val="0000FF"/>
          <w:sz w:val="32"/>
          <w:szCs w:val="32"/>
        </w:rPr>
      </w:pPr>
      <w:r w:rsidRPr="0067094D">
        <w:rPr>
          <w:rFonts w:ascii="Comic Sans MS" w:hAnsi="Comic Sans MS"/>
          <w:i/>
          <w:color w:val="0000FF"/>
          <w:sz w:val="32"/>
          <w:szCs w:val="32"/>
        </w:rPr>
        <w:lastRenderedPageBreak/>
        <w:t>Division 2</w:t>
      </w:r>
      <w:r w:rsidR="0015504D" w:rsidRPr="0067094D">
        <w:rPr>
          <w:rFonts w:ascii="Comic Sans MS" w:hAnsi="Comic Sans MS"/>
          <w:i/>
          <w:color w:val="0000FF"/>
          <w:sz w:val="32"/>
          <w:szCs w:val="32"/>
        </w:rPr>
        <w:t>.</w:t>
      </w:r>
      <w:r w:rsidR="0015504D" w:rsidRPr="0067094D">
        <w:rPr>
          <w:rFonts w:ascii="Comic Sans MS" w:hAnsi="Comic Sans MS"/>
          <w:i/>
          <w:color w:val="0000FF"/>
          <w:sz w:val="32"/>
          <w:szCs w:val="32"/>
        </w:rPr>
        <w:tab/>
      </w:r>
      <w:r w:rsidRPr="0067094D">
        <w:rPr>
          <w:rFonts w:ascii="Comic Sans MS" w:hAnsi="Comic Sans MS"/>
          <w:i/>
          <w:color w:val="0000FF"/>
          <w:sz w:val="32"/>
          <w:szCs w:val="32"/>
        </w:rPr>
        <w:t>Composition of Committee and duties of members</w:t>
      </w:r>
      <w:bookmarkEnd w:id="162"/>
      <w:bookmarkEnd w:id="163"/>
      <w:bookmarkEnd w:id="164"/>
    </w:p>
    <w:p w14:paraId="424C4F93" w14:textId="77777777" w:rsidR="002D2089" w:rsidRPr="00143FC5" w:rsidRDefault="002D2089" w:rsidP="003912F5">
      <w:pPr>
        <w:pStyle w:val="DraftHeading1"/>
        <w:spacing w:before="0"/>
        <w:ind w:left="567" w:hanging="567"/>
        <w:rPr>
          <w:rFonts w:ascii="Tahoma" w:hAnsi="Tahoma" w:cs="Tahoma"/>
          <w:color w:val="0000FF"/>
        </w:rPr>
      </w:pPr>
      <w:bookmarkStart w:id="165" w:name="_Toc340148123"/>
      <w:bookmarkStart w:id="166" w:name="_Toc340226957"/>
      <w:bookmarkStart w:id="167" w:name="_Toc346713052"/>
      <w:r w:rsidRPr="00143FC5">
        <w:rPr>
          <w:rFonts w:ascii="Tahoma" w:hAnsi="Tahoma" w:cs="Tahoma"/>
          <w:color w:val="0000FF"/>
        </w:rPr>
        <w:t>44</w:t>
      </w:r>
      <w:r w:rsidRPr="00143FC5">
        <w:rPr>
          <w:rFonts w:ascii="Tahoma" w:hAnsi="Tahoma" w:cs="Tahoma"/>
          <w:color w:val="0000FF"/>
        </w:rPr>
        <w:tab/>
        <w:t>Composition of Committee</w:t>
      </w:r>
      <w:bookmarkEnd w:id="165"/>
      <w:bookmarkEnd w:id="166"/>
      <w:bookmarkEnd w:id="167"/>
    </w:p>
    <w:p w14:paraId="049587A8" w14:textId="77777777" w:rsidR="002D2089" w:rsidRPr="00143FC5" w:rsidRDefault="0015504D" w:rsidP="001E5D54">
      <w:pPr>
        <w:pStyle w:val="BodySectionSub"/>
        <w:spacing w:before="0"/>
        <w:ind w:left="567"/>
        <w:rPr>
          <w:rFonts w:ascii="Tahoma" w:hAnsi="Tahoma" w:cs="Tahoma"/>
          <w:color w:val="0000FF"/>
          <w:sz w:val="22"/>
          <w:szCs w:val="22"/>
        </w:rPr>
      </w:pPr>
      <w:r w:rsidRPr="00143FC5">
        <w:rPr>
          <w:rFonts w:ascii="Tahoma" w:hAnsi="Tahoma" w:cs="Tahoma"/>
          <w:color w:val="0000FF"/>
          <w:sz w:val="22"/>
          <w:szCs w:val="22"/>
        </w:rPr>
        <w:t>The Committee consists of</w:t>
      </w:r>
      <w:r w:rsidR="008071AE" w:rsidRPr="00143FC5">
        <w:rPr>
          <w:rFonts w:ascii="Tahoma" w:hAnsi="Tahoma" w:cs="Tahoma"/>
          <w:color w:val="0000FF"/>
          <w:sz w:val="22"/>
          <w:szCs w:val="22"/>
        </w:rPr>
        <w:t xml:space="preserve"> a</w:t>
      </w:r>
    </w:p>
    <w:p w14:paraId="7781F5EB" w14:textId="77777777" w:rsidR="002D2089" w:rsidRPr="00143FC5" w:rsidRDefault="002D2089" w:rsidP="001E5D54">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President; and</w:t>
      </w:r>
    </w:p>
    <w:p w14:paraId="4FC439EC" w14:textId="77777777" w:rsidR="002D2089" w:rsidRPr="00143FC5" w:rsidRDefault="002D2089" w:rsidP="001E5D54">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r>
      <w:r w:rsidR="00090412">
        <w:rPr>
          <w:rFonts w:ascii="Tahoma" w:hAnsi="Tahoma" w:cs="Tahoma"/>
          <w:color w:val="0000FF"/>
          <w:sz w:val="22"/>
          <w:szCs w:val="22"/>
        </w:rPr>
        <w:t xml:space="preserve">two </w:t>
      </w:r>
      <w:r w:rsidRPr="00143FC5">
        <w:rPr>
          <w:rFonts w:ascii="Tahoma" w:hAnsi="Tahoma" w:cs="Tahoma"/>
          <w:color w:val="0000FF"/>
          <w:sz w:val="22"/>
          <w:szCs w:val="22"/>
        </w:rPr>
        <w:t>Vice-President</w:t>
      </w:r>
      <w:r w:rsidR="00090412">
        <w:rPr>
          <w:rFonts w:ascii="Tahoma" w:hAnsi="Tahoma" w:cs="Tahoma"/>
          <w:color w:val="0000FF"/>
          <w:sz w:val="22"/>
          <w:szCs w:val="22"/>
        </w:rPr>
        <w:t>s</w:t>
      </w:r>
      <w:r w:rsidRPr="00143FC5">
        <w:rPr>
          <w:rFonts w:ascii="Tahoma" w:hAnsi="Tahoma" w:cs="Tahoma"/>
          <w:color w:val="0000FF"/>
          <w:sz w:val="22"/>
          <w:szCs w:val="22"/>
        </w:rPr>
        <w:t>; and</w:t>
      </w:r>
    </w:p>
    <w:p w14:paraId="35EEEED2" w14:textId="77777777" w:rsidR="002D2089" w:rsidRPr="00143FC5" w:rsidRDefault="002D2089" w:rsidP="001E5D54">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(c)</w:t>
      </w:r>
      <w:r w:rsidRPr="00143FC5">
        <w:rPr>
          <w:rFonts w:ascii="Tahoma" w:hAnsi="Tahoma" w:cs="Tahoma"/>
          <w:color w:val="0000FF"/>
          <w:sz w:val="22"/>
          <w:szCs w:val="22"/>
        </w:rPr>
        <w:tab/>
        <w:t>Secretary; and</w:t>
      </w:r>
    </w:p>
    <w:p w14:paraId="2A4CD132" w14:textId="77777777" w:rsidR="002D2089" w:rsidRPr="00143FC5" w:rsidRDefault="002D2089" w:rsidP="001E5D54">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(d)</w:t>
      </w:r>
      <w:r w:rsidRPr="00143FC5">
        <w:rPr>
          <w:rFonts w:ascii="Tahoma" w:hAnsi="Tahoma" w:cs="Tahoma"/>
          <w:color w:val="0000FF"/>
          <w:sz w:val="22"/>
          <w:szCs w:val="22"/>
        </w:rPr>
        <w:tab/>
        <w:t>Treasurer; and</w:t>
      </w:r>
    </w:p>
    <w:p w14:paraId="60023C03" w14:textId="77777777" w:rsidR="002D2089" w:rsidRPr="00143FC5" w:rsidRDefault="002D2089" w:rsidP="001E5D54">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(e)</w:t>
      </w:r>
      <w:r w:rsidRPr="00143FC5">
        <w:rPr>
          <w:rFonts w:ascii="Tahoma" w:hAnsi="Tahoma" w:cs="Tahoma"/>
          <w:color w:val="0000FF"/>
          <w:sz w:val="22"/>
          <w:szCs w:val="22"/>
        </w:rPr>
        <w:tab/>
      </w:r>
      <w:r w:rsidR="001E7175" w:rsidRPr="00143FC5">
        <w:rPr>
          <w:rFonts w:ascii="Tahoma" w:hAnsi="Tahoma" w:cs="Tahoma"/>
          <w:color w:val="0000FF"/>
          <w:sz w:val="22"/>
          <w:szCs w:val="22"/>
        </w:rPr>
        <w:t xml:space="preserve">up to </w:t>
      </w:r>
      <w:r w:rsidR="00090412" w:rsidRPr="001E5D54">
        <w:rPr>
          <w:rFonts w:ascii="Tahoma" w:hAnsi="Tahoma" w:cs="Tahoma"/>
          <w:color w:val="00B050"/>
          <w:sz w:val="22"/>
          <w:szCs w:val="22"/>
        </w:rPr>
        <w:t>seven</w:t>
      </w:r>
      <w:r w:rsidR="001E7175" w:rsidRPr="001E5D54">
        <w:rPr>
          <w:rFonts w:ascii="Tahoma" w:hAnsi="Tahoma" w:cs="Tahoma"/>
          <w:color w:val="00B050"/>
          <w:sz w:val="22"/>
          <w:szCs w:val="22"/>
        </w:rPr>
        <w:t xml:space="preserve"> (</w:t>
      </w:r>
      <w:r w:rsidR="00090412" w:rsidRPr="001E5D54">
        <w:rPr>
          <w:rFonts w:ascii="Tahoma" w:hAnsi="Tahoma" w:cs="Tahoma"/>
          <w:color w:val="00B050"/>
          <w:sz w:val="22"/>
          <w:szCs w:val="22"/>
        </w:rPr>
        <w:t>7</w:t>
      </w:r>
      <w:r w:rsidR="001E7175" w:rsidRPr="001E5D54">
        <w:rPr>
          <w:rFonts w:ascii="Tahoma" w:hAnsi="Tahoma" w:cs="Tahoma"/>
          <w:color w:val="00B050"/>
          <w:sz w:val="22"/>
          <w:szCs w:val="22"/>
        </w:rPr>
        <w:t xml:space="preserve">) </w:t>
      </w:r>
      <w:r w:rsidR="0015504D" w:rsidRPr="00143FC5">
        <w:rPr>
          <w:rFonts w:ascii="Tahoma" w:hAnsi="Tahoma" w:cs="Tahoma"/>
          <w:color w:val="0000FF"/>
          <w:sz w:val="22"/>
          <w:szCs w:val="22"/>
        </w:rPr>
        <w:t>O</w:t>
      </w:r>
      <w:r w:rsidRPr="00143FC5">
        <w:rPr>
          <w:rFonts w:ascii="Tahoma" w:hAnsi="Tahoma" w:cs="Tahoma"/>
          <w:color w:val="0000FF"/>
          <w:sz w:val="22"/>
          <w:szCs w:val="22"/>
        </w:rPr>
        <w:t xml:space="preserve">rdinary </w:t>
      </w:r>
      <w:r w:rsidR="0015504D" w:rsidRPr="00143FC5">
        <w:rPr>
          <w:rFonts w:ascii="Tahoma" w:hAnsi="Tahoma" w:cs="Tahoma"/>
          <w:color w:val="0000FF"/>
          <w:sz w:val="22"/>
          <w:szCs w:val="22"/>
        </w:rPr>
        <w:t>M</w:t>
      </w:r>
      <w:r w:rsidRPr="00143FC5">
        <w:rPr>
          <w:rFonts w:ascii="Tahoma" w:hAnsi="Tahoma" w:cs="Tahoma"/>
          <w:color w:val="0000FF"/>
          <w:sz w:val="22"/>
          <w:szCs w:val="22"/>
        </w:rPr>
        <w:t xml:space="preserve">embers elected under </w:t>
      </w:r>
      <w:r w:rsidR="00D87017" w:rsidRPr="005C54EF">
        <w:rPr>
          <w:rFonts w:ascii="Tahoma" w:hAnsi="Tahoma" w:cs="Tahoma"/>
          <w:color w:val="0000FF"/>
          <w:sz w:val="22"/>
          <w:szCs w:val="22"/>
        </w:rPr>
        <w:t>Rule</w:t>
      </w:r>
      <w:r w:rsidRPr="005C54EF">
        <w:rPr>
          <w:rFonts w:ascii="Tahoma" w:hAnsi="Tahoma" w:cs="Tahoma"/>
          <w:color w:val="0000FF"/>
          <w:sz w:val="22"/>
          <w:szCs w:val="22"/>
        </w:rPr>
        <w:t> 53.</w:t>
      </w:r>
    </w:p>
    <w:p w14:paraId="50C5188E" w14:textId="77777777" w:rsidR="00C16460" w:rsidRPr="00143FC5" w:rsidRDefault="002D2089" w:rsidP="002D2089">
      <w:pPr>
        <w:pStyle w:val="DraftHeading1"/>
        <w:spacing w:before="0"/>
        <w:ind w:left="850" w:hanging="850"/>
        <w:rPr>
          <w:rFonts w:ascii="Tahoma" w:hAnsi="Tahoma" w:cs="Tahoma"/>
          <w:color w:val="0000FF"/>
        </w:rPr>
      </w:pPr>
      <w:r w:rsidRPr="00143FC5">
        <w:rPr>
          <w:rFonts w:ascii="Tahoma" w:hAnsi="Tahoma" w:cs="Tahoma"/>
          <w:color w:val="0000FF"/>
        </w:rPr>
        <w:tab/>
      </w:r>
      <w:bookmarkStart w:id="168" w:name="_Toc340148124"/>
      <w:bookmarkStart w:id="169" w:name="_Toc340226958"/>
      <w:bookmarkStart w:id="170" w:name="_Toc346713053"/>
    </w:p>
    <w:p w14:paraId="344BD4C8" w14:textId="77777777" w:rsidR="002D2089" w:rsidRPr="00143FC5" w:rsidRDefault="002D2089" w:rsidP="001E5D54">
      <w:pPr>
        <w:pStyle w:val="DraftHeading1"/>
        <w:spacing w:before="0"/>
        <w:ind w:left="567" w:hanging="567"/>
        <w:rPr>
          <w:rFonts w:ascii="Tahoma" w:hAnsi="Tahoma" w:cs="Tahoma"/>
          <w:color w:val="0000FF"/>
        </w:rPr>
      </w:pPr>
      <w:r w:rsidRPr="00143FC5">
        <w:rPr>
          <w:rFonts w:ascii="Tahoma" w:hAnsi="Tahoma" w:cs="Tahoma"/>
          <w:color w:val="0000FF"/>
        </w:rPr>
        <w:t>45</w:t>
      </w:r>
      <w:r w:rsidRPr="00143FC5">
        <w:rPr>
          <w:rFonts w:ascii="Tahoma" w:hAnsi="Tahoma" w:cs="Tahoma"/>
          <w:color w:val="0000FF"/>
        </w:rPr>
        <w:tab/>
        <w:t>General Duties</w:t>
      </w:r>
      <w:bookmarkEnd w:id="168"/>
      <w:bookmarkEnd w:id="169"/>
      <w:bookmarkEnd w:id="170"/>
    </w:p>
    <w:p w14:paraId="5C2EC449" w14:textId="77777777" w:rsidR="002D2089" w:rsidRPr="00143FC5" w:rsidRDefault="002D2089" w:rsidP="001E5D54">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 xml:space="preserve">As soon as practicable after being elected or appointed to the Committee, each </w:t>
      </w:r>
      <w:r w:rsidR="006F07DB" w:rsidRPr="00143FC5">
        <w:rPr>
          <w:rFonts w:ascii="Tahoma" w:hAnsi="Tahoma" w:cs="Tahoma"/>
          <w:color w:val="0000FF"/>
          <w:sz w:val="22"/>
          <w:szCs w:val="22"/>
        </w:rPr>
        <w:t>C</w:t>
      </w:r>
      <w:r w:rsidRPr="00143FC5">
        <w:rPr>
          <w:rFonts w:ascii="Tahoma" w:hAnsi="Tahoma" w:cs="Tahoma"/>
          <w:color w:val="0000FF"/>
          <w:sz w:val="22"/>
          <w:szCs w:val="22"/>
        </w:rPr>
        <w:t xml:space="preserve">ommittee </w:t>
      </w:r>
      <w:r w:rsidR="006F07DB" w:rsidRPr="00143FC5">
        <w:rPr>
          <w:rFonts w:ascii="Tahoma" w:hAnsi="Tahoma" w:cs="Tahoma"/>
          <w:color w:val="0000FF"/>
          <w:sz w:val="22"/>
          <w:szCs w:val="22"/>
        </w:rPr>
        <w:t>M</w:t>
      </w:r>
      <w:r w:rsidRPr="00143FC5">
        <w:rPr>
          <w:rFonts w:ascii="Tahoma" w:hAnsi="Tahoma" w:cs="Tahoma"/>
          <w:color w:val="0000FF"/>
          <w:sz w:val="22"/>
          <w:szCs w:val="22"/>
        </w:rPr>
        <w:t xml:space="preserve">ember must become familiar with these </w:t>
      </w:r>
      <w:r w:rsidR="00D87017" w:rsidRPr="00143FC5">
        <w:rPr>
          <w:rFonts w:ascii="Tahoma" w:hAnsi="Tahoma" w:cs="Tahoma"/>
          <w:color w:val="0000FF"/>
          <w:sz w:val="22"/>
          <w:szCs w:val="22"/>
        </w:rPr>
        <w:t>Rule</w:t>
      </w:r>
      <w:r w:rsidRPr="00143FC5">
        <w:rPr>
          <w:rFonts w:ascii="Tahoma" w:hAnsi="Tahoma" w:cs="Tahoma"/>
          <w:color w:val="0000FF"/>
          <w:sz w:val="22"/>
          <w:szCs w:val="22"/>
        </w:rPr>
        <w:t>s and the Act.</w:t>
      </w:r>
    </w:p>
    <w:p w14:paraId="092D173D" w14:textId="77777777" w:rsidR="00481EC4" w:rsidRDefault="00481EC4" w:rsidP="001E5D54">
      <w:pPr>
        <w:pStyle w:val="DraftHeading2"/>
        <w:spacing w:before="0"/>
        <w:ind w:left="1134" w:hanging="567"/>
        <w:rPr>
          <w:rFonts w:ascii="Tahoma" w:hAnsi="Tahoma" w:cs="Tahoma"/>
          <w:color w:val="0000FF"/>
          <w:sz w:val="22"/>
          <w:szCs w:val="22"/>
        </w:rPr>
      </w:pPr>
    </w:p>
    <w:p w14:paraId="21E13629" w14:textId="77777777" w:rsidR="002D2089" w:rsidRPr="00143FC5" w:rsidRDefault="002D2089" w:rsidP="001E5D54">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 xml:space="preserve">The Committee is collectively responsible for ensuring that </w:t>
      </w:r>
      <w:r w:rsidR="00090412">
        <w:rPr>
          <w:rFonts w:ascii="Tahoma" w:hAnsi="Tahoma" w:cs="Tahoma"/>
          <w:color w:val="0000FF"/>
          <w:sz w:val="22"/>
          <w:szCs w:val="22"/>
        </w:rPr>
        <w:t>WDFC</w:t>
      </w:r>
      <w:r w:rsidRPr="00143FC5">
        <w:rPr>
          <w:rFonts w:ascii="Tahoma" w:hAnsi="Tahoma" w:cs="Tahoma"/>
          <w:color w:val="0000FF"/>
          <w:sz w:val="22"/>
          <w:szCs w:val="22"/>
        </w:rPr>
        <w:t xml:space="preserve"> complies with the Act and that individual members of the Committee comply with these </w:t>
      </w:r>
      <w:r w:rsidR="00D87017" w:rsidRPr="00143FC5">
        <w:rPr>
          <w:rFonts w:ascii="Tahoma" w:hAnsi="Tahoma" w:cs="Tahoma"/>
          <w:color w:val="0000FF"/>
          <w:sz w:val="22"/>
          <w:szCs w:val="22"/>
        </w:rPr>
        <w:t>Rule</w:t>
      </w:r>
      <w:r w:rsidRPr="00143FC5">
        <w:rPr>
          <w:rFonts w:ascii="Tahoma" w:hAnsi="Tahoma" w:cs="Tahoma"/>
          <w:color w:val="0000FF"/>
          <w:sz w:val="22"/>
          <w:szCs w:val="22"/>
        </w:rPr>
        <w:t>s.</w:t>
      </w:r>
    </w:p>
    <w:p w14:paraId="57E782CF" w14:textId="77777777" w:rsidR="00481EC4" w:rsidRDefault="00481EC4" w:rsidP="001E5D54">
      <w:pPr>
        <w:pStyle w:val="DraftHeading2"/>
        <w:spacing w:before="0"/>
        <w:ind w:left="1134" w:hanging="567"/>
        <w:rPr>
          <w:rFonts w:ascii="Tahoma" w:hAnsi="Tahoma" w:cs="Tahoma"/>
          <w:color w:val="0000FF"/>
          <w:sz w:val="22"/>
          <w:szCs w:val="22"/>
        </w:rPr>
      </w:pPr>
    </w:p>
    <w:p w14:paraId="679216B7" w14:textId="77777777" w:rsidR="002D2089" w:rsidRPr="00143FC5" w:rsidRDefault="002D2089" w:rsidP="001E5D54">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(3)</w:t>
      </w:r>
      <w:r w:rsidRPr="00143FC5">
        <w:rPr>
          <w:rFonts w:ascii="Tahoma" w:hAnsi="Tahoma" w:cs="Tahoma"/>
          <w:color w:val="0000FF"/>
          <w:sz w:val="22"/>
          <w:szCs w:val="22"/>
        </w:rPr>
        <w:tab/>
        <w:t xml:space="preserve">Committee </w:t>
      </w:r>
      <w:r w:rsidR="006F07DB" w:rsidRPr="00143FC5">
        <w:rPr>
          <w:rFonts w:ascii="Tahoma" w:hAnsi="Tahoma" w:cs="Tahoma"/>
          <w:color w:val="0000FF"/>
          <w:sz w:val="22"/>
          <w:szCs w:val="22"/>
        </w:rPr>
        <w:t>M</w:t>
      </w:r>
      <w:r w:rsidRPr="00143FC5">
        <w:rPr>
          <w:rFonts w:ascii="Tahoma" w:hAnsi="Tahoma" w:cs="Tahoma"/>
          <w:color w:val="0000FF"/>
          <w:sz w:val="22"/>
          <w:szCs w:val="22"/>
        </w:rPr>
        <w:t>embers must exercise their powers and discharge their duties with reasonable care and diligence.</w:t>
      </w:r>
    </w:p>
    <w:p w14:paraId="6A7E4A50" w14:textId="77777777" w:rsidR="00481EC4" w:rsidRDefault="00481EC4" w:rsidP="001E5D54">
      <w:pPr>
        <w:pStyle w:val="DraftHeading2"/>
        <w:spacing w:before="0"/>
        <w:ind w:left="1134" w:hanging="567"/>
        <w:rPr>
          <w:rFonts w:ascii="Tahoma" w:hAnsi="Tahoma" w:cs="Tahoma"/>
          <w:color w:val="0000FF"/>
          <w:sz w:val="22"/>
          <w:szCs w:val="22"/>
        </w:rPr>
      </w:pPr>
    </w:p>
    <w:p w14:paraId="09F5C51E" w14:textId="77777777" w:rsidR="002D2089" w:rsidRPr="00143FC5" w:rsidRDefault="002D2089" w:rsidP="001E5D54">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(4)</w:t>
      </w:r>
      <w:r w:rsidRPr="00143FC5">
        <w:rPr>
          <w:rFonts w:ascii="Tahoma" w:hAnsi="Tahoma" w:cs="Tahoma"/>
          <w:color w:val="0000FF"/>
          <w:sz w:val="22"/>
          <w:szCs w:val="22"/>
        </w:rPr>
        <w:tab/>
        <w:t xml:space="preserve">Committee </w:t>
      </w:r>
      <w:r w:rsidR="006F07DB" w:rsidRPr="00143FC5">
        <w:rPr>
          <w:rFonts w:ascii="Tahoma" w:hAnsi="Tahoma" w:cs="Tahoma"/>
          <w:color w:val="0000FF"/>
          <w:sz w:val="22"/>
          <w:szCs w:val="22"/>
        </w:rPr>
        <w:t>M</w:t>
      </w:r>
      <w:r w:rsidRPr="00143FC5">
        <w:rPr>
          <w:rFonts w:ascii="Tahoma" w:hAnsi="Tahoma" w:cs="Tahoma"/>
          <w:color w:val="0000FF"/>
          <w:sz w:val="22"/>
          <w:szCs w:val="22"/>
        </w:rPr>
        <w:t>embers must exercise their po</w:t>
      </w:r>
      <w:r w:rsidR="0015504D" w:rsidRPr="00143FC5">
        <w:rPr>
          <w:rFonts w:ascii="Tahoma" w:hAnsi="Tahoma" w:cs="Tahoma"/>
          <w:color w:val="0000FF"/>
          <w:sz w:val="22"/>
          <w:szCs w:val="22"/>
        </w:rPr>
        <w:t>wers and discharge their duties</w:t>
      </w:r>
    </w:p>
    <w:p w14:paraId="3497D283" w14:textId="77777777" w:rsidR="002D2089" w:rsidRPr="00143FC5" w:rsidRDefault="002D2089" w:rsidP="001E5D54">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 xml:space="preserve">in good faith in the best interests of </w:t>
      </w:r>
      <w:r w:rsidR="00090412">
        <w:rPr>
          <w:rFonts w:ascii="Tahoma" w:hAnsi="Tahoma" w:cs="Tahoma"/>
          <w:color w:val="0000FF"/>
          <w:sz w:val="22"/>
          <w:szCs w:val="22"/>
        </w:rPr>
        <w:t>WDFC</w:t>
      </w:r>
      <w:r w:rsidRPr="00143FC5">
        <w:rPr>
          <w:rFonts w:ascii="Tahoma" w:hAnsi="Tahoma" w:cs="Tahoma"/>
          <w:color w:val="0000FF"/>
          <w:sz w:val="22"/>
          <w:szCs w:val="22"/>
        </w:rPr>
        <w:t>; and</w:t>
      </w:r>
    </w:p>
    <w:p w14:paraId="3F73B16C" w14:textId="77777777" w:rsidR="002D2089" w:rsidRPr="00143FC5" w:rsidRDefault="002D2089" w:rsidP="001E5D54">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for a proper purpose.</w:t>
      </w:r>
    </w:p>
    <w:p w14:paraId="546A6129" w14:textId="77777777" w:rsidR="00481EC4" w:rsidRDefault="00481EC4" w:rsidP="001F0DD7">
      <w:pPr>
        <w:pStyle w:val="DraftHeading2"/>
        <w:spacing w:before="0"/>
        <w:ind w:left="1418" w:hanging="567"/>
        <w:rPr>
          <w:rFonts w:ascii="Tahoma" w:hAnsi="Tahoma" w:cs="Tahoma"/>
          <w:color w:val="0000FF"/>
          <w:sz w:val="22"/>
          <w:szCs w:val="22"/>
        </w:rPr>
      </w:pPr>
    </w:p>
    <w:p w14:paraId="101E5570" w14:textId="77777777" w:rsidR="002D2089" w:rsidRPr="00143FC5" w:rsidRDefault="002D2089" w:rsidP="001E5D54">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(5)</w:t>
      </w:r>
      <w:r w:rsidRPr="00143FC5">
        <w:rPr>
          <w:rFonts w:ascii="Tahoma" w:hAnsi="Tahoma" w:cs="Tahoma"/>
          <w:color w:val="0000FF"/>
          <w:sz w:val="22"/>
          <w:szCs w:val="22"/>
        </w:rPr>
        <w:tab/>
        <w:t xml:space="preserve">Committee </w:t>
      </w:r>
      <w:r w:rsidR="006F07DB" w:rsidRPr="00143FC5">
        <w:rPr>
          <w:rFonts w:ascii="Tahoma" w:hAnsi="Tahoma" w:cs="Tahoma"/>
          <w:color w:val="0000FF"/>
          <w:sz w:val="22"/>
          <w:szCs w:val="22"/>
        </w:rPr>
        <w:t>Members and former Committee M</w:t>
      </w:r>
      <w:r w:rsidRPr="00143FC5">
        <w:rPr>
          <w:rFonts w:ascii="Tahoma" w:hAnsi="Tahoma" w:cs="Tahoma"/>
          <w:color w:val="0000FF"/>
          <w:sz w:val="22"/>
          <w:szCs w:val="22"/>
        </w:rPr>
        <w:t>ember</w:t>
      </w:r>
      <w:r w:rsidR="0015504D" w:rsidRPr="00143FC5">
        <w:rPr>
          <w:rFonts w:ascii="Tahoma" w:hAnsi="Tahoma" w:cs="Tahoma"/>
          <w:color w:val="0000FF"/>
          <w:sz w:val="22"/>
          <w:szCs w:val="22"/>
        </w:rPr>
        <w:t>s must not make improper use of</w:t>
      </w:r>
    </w:p>
    <w:p w14:paraId="76C0609B" w14:textId="77777777" w:rsidR="002D2089" w:rsidRPr="00143FC5" w:rsidRDefault="002D2089" w:rsidP="001E5D54">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their position; or</w:t>
      </w:r>
    </w:p>
    <w:p w14:paraId="4D471FFB" w14:textId="77777777" w:rsidR="002D2089" w:rsidRPr="00143FC5" w:rsidRDefault="002D2089" w:rsidP="001E5D54">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information acquired by v</w:t>
      </w:r>
      <w:r w:rsidR="0015504D" w:rsidRPr="00143FC5">
        <w:rPr>
          <w:rFonts w:ascii="Tahoma" w:hAnsi="Tahoma" w:cs="Tahoma"/>
          <w:color w:val="0000FF"/>
          <w:sz w:val="22"/>
          <w:szCs w:val="22"/>
        </w:rPr>
        <w:t>irtue of holding their position</w:t>
      </w:r>
    </w:p>
    <w:p w14:paraId="3CA2BBD2" w14:textId="77777777" w:rsidR="002D2089" w:rsidRPr="00143FC5" w:rsidRDefault="002D2089" w:rsidP="001E5D54">
      <w:pPr>
        <w:pStyle w:val="BodySectionSub"/>
        <w:spacing w:before="0"/>
        <w:ind w:left="1134"/>
        <w:rPr>
          <w:rFonts w:ascii="Tahoma" w:hAnsi="Tahoma" w:cs="Tahoma"/>
          <w:color w:val="0000FF"/>
          <w:sz w:val="22"/>
          <w:szCs w:val="22"/>
        </w:rPr>
      </w:pPr>
      <w:r w:rsidRPr="00143FC5">
        <w:rPr>
          <w:rFonts w:ascii="Tahoma" w:hAnsi="Tahoma" w:cs="Tahoma"/>
          <w:color w:val="0000FF"/>
          <w:sz w:val="22"/>
          <w:szCs w:val="22"/>
        </w:rPr>
        <w:t xml:space="preserve">so as to gain an advantage for themselves or any other person or to cause detriment to </w:t>
      </w:r>
      <w:r w:rsidR="00090412">
        <w:rPr>
          <w:rFonts w:ascii="Tahoma" w:hAnsi="Tahoma" w:cs="Tahoma"/>
          <w:color w:val="0000FF"/>
          <w:sz w:val="22"/>
          <w:szCs w:val="22"/>
        </w:rPr>
        <w:t>WDFC</w:t>
      </w:r>
      <w:r w:rsidRPr="00143FC5">
        <w:rPr>
          <w:rFonts w:ascii="Tahoma" w:hAnsi="Tahoma" w:cs="Tahoma"/>
          <w:color w:val="0000FF"/>
          <w:sz w:val="22"/>
          <w:szCs w:val="22"/>
        </w:rPr>
        <w:t>.</w:t>
      </w:r>
    </w:p>
    <w:p w14:paraId="4A0C46BF" w14:textId="77777777" w:rsidR="00481EC4" w:rsidRDefault="00481EC4" w:rsidP="001E5D54">
      <w:pPr>
        <w:pStyle w:val="DraftHeading2"/>
        <w:spacing w:before="0"/>
        <w:ind w:left="1134" w:hanging="567"/>
        <w:rPr>
          <w:rFonts w:ascii="Tahoma" w:hAnsi="Tahoma" w:cs="Tahoma"/>
          <w:color w:val="0000FF"/>
          <w:sz w:val="22"/>
          <w:szCs w:val="22"/>
        </w:rPr>
      </w:pPr>
    </w:p>
    <w:p w14:paraId="5402F6F6" w14:textId="77777777" w:rsidR="002D2089" w:rsidRPr="00143FC5" w:rsidRDefault="002D2089" w:rsidP="001E5D54">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(6)</w:t>
      </w:r>
      <w:r w:rsidRPr="00143FC5">
        <w:rPr>
          <w:rFonts w:ascii="Tahoma" w:hAnsi="Tahoma" w:cs="Tahoma"/>
          <w:color w:val="0000FF"/>
          <w:sz w:val="22"/>
          <w:szCs w:val="22"/>
        </w:rPr>
        <w:tab/>
        <w:t xml:space="preserve">In addition to any duties imposed by these </w:t>
      </w:r>
      <w:r w:rsidR="00D87017" w:rsidRPr="00143FC5">
        <w:rPr>
          <w:rFonts w:ascii="Tahoma" w:hAnsi="Tahoma" w:cs="Tahoma"/>
          <w:color w:val="0000FF"/>
          <w:sz w:val="22"/>
          <w:szCs w:val="22"/>
        </w:rPr>
        <w:t>Rule</w:t>
      </w:r>
      <w:r w:rsidRPr="00143FC5">
        <w:rPr>
          <w:rFonts w:ascii="Tahoma" w:hAnsi="Tahoma" w:cs="Tahoma"/>
          <w:color w:val="0000FF"/>
          <w:sz w:val="22"/>
          <w:szCs w:val="22"/>
        </w:rPr>
        <w:t xml:space="preserve">s, a </w:t>
      </w:r>
      <w:r w:rsidR="006F07DB" w:rsidRPr="00143FC5">
        <w:rPr>
          <w:rFonts w:ascii="Tahoma" w:hAnsi="Tahoma" w:cs="Tahoma"/>
          <w:color w:val="0000FF"/>
          <w:sz w:val="22"/>
          <w:szCs w:val="22"/>
        </w:rPr>
        <w:t>C</w:t>
      </w:r>
      <w:r w:rsidRPr="00143FC5">
        <w:rPr>
          <w:rFonts w:ascii="Tahoma" w:hAnsi="Tahoma" w:cs="Tahoma"/>
          <w:color w:val="0000FF"/>
          <w:sz w:val="22"/>
          <w:szCs w:val="22"/>
        </w:rPr>
        <w:t xml:space="preserve">ommittee </w:t>
      </w:r>
      <w:r w:rsidR="006F07DB" w:rsidRPr="00143FC5">
        <w:rPr>
          <w:rFonts w:ascii="Tahoma" w:hAnsi="Tahoma" w:cs="Tahoma"/>
          <w:color w:val="0000FF"/>
          <w:sz w:val="22"/>
          <w:szCs w:val="22"/>
        </w:rPr>
        <w:t>M</w:t>
      </w:r>
      <w:r w:rsidRPr="00143FC5">
        <w:rPr>
          <w:rFonts w:ascii="Tahoma" w:hAnsi="Tahoma" w:cs="Tahoma"/>
          <w:color w:val="0000FF"/>
          <w:sz w:val="22"/>
          <w:szCs w:val="22"/>
        </w:rPr>
        <w:t xml:space="preserve">ember must perform any other duties imposed from time to time by resolution at a </w:t>
      </w:r>
      <w:r w:rsidR="006F07DB" w:rsidRPr="00143FC5">
        <w:rPr>
          <w:rFonts w:ascii="Tahoma" w:hAnsi="Tahoma" w:cs="Tahoma"/>
          <w:color w:val="0000FF"/>
          <w:sz w:val="22"/>
          <w:szCs w:val="22"/>
        </w:rPr>
        <w:t>General M</w:t>
      </w:r>
      <w:r w:rsidRPr="00143FC5">
        <w:rPr>
          <w:rFonts w:ascii="Tahoma" w:hAnsi="Tahoma" w:cs="Tahoma"/>
          <w:color w:val="0000FF"/>
          <w:sz w:val="22"/>
          <w:szCs w:val="22"/>
        </w:rPr>
        <w:t>eeting.</w:t>
      </w:r>
    </w:p>
    <w:p w14:paraId="10C91296" w14:textId="77777777" w:rsidR="00C16460" w:rsidRPr="00143FC5" w:rsidRDefault="002D2089" w:rsidP="002D2089">
      <w:pPr>
        <w:pStyle w:val="DraftHeading1"/>
        <w:spacing w:before="0"/>
        <w:ind w:left="850" w:hanging="850"/>
        <w:rPr>
          <w:rFonts w:ascii="Tahoma" w:hAnsi="Tahoma" w:cs="Tahoma"/>
          <w:color w:val="0000FF"/>
        </w:rPr>
      </w:pPr>
      <w:r w:rsidRPr="00143FC5">
        <w:rPr>
          <w:rFonts w:ascii="Tahoma" w:hAnsi="Tahoma" w:cs="Tahoma"/>
          <w:color w:val="0000FF"/>
        </w:rPr>
        <w:tab/>
      </w:r>
      <w:bookmarkStart w:id="171" w:name="_Toc340148125"/>
      <w:bookmarkStart w:id="172" w:name="_Toc340226959"/>
      <w:bookmarkStart w:id="173" w:name="_Toc346713054"/>
    </w:p>
    <w:p w14:paraId="0CDAC875" w14:textId="77777777" w:rsidR="002D2089" w:rsidRPr="00143FC5" w:rsidRDefault="002D2089" w:rsidP="001E5D54">
      <w:pPr>
        <w:pStyle w:val="DraftHeading1"/>
        <w:spacing w:before="0"/>
        <w:ind w:left="567" w:hanging="567"/>
        <w:rPr>
          <w:rFonts w:ascii="Tahoma" w:hAnsi="Tahoma" w:cs="Tahoma"/>
          <w:color w:val="0000FF"/>
        </w:rPr>
      </w:pPr>
      <w:r w:rsidRPr="00143FC5">
        <w:rPr>
          <w:rFonts w:ascii="Tahoma" w:hAnsi="Tahoma" w:cs="Tahoma"/>
          <w:color w:val="0000FF"/>
        </w:rPr>
        <w:t>46</w:t>
      </w:r>
      <w:r w:rsidRPr="00143FC5">
        <w:rPr>
          <w:rFonts w:ascii="Tahoma" w:hAnsi="Tahoma" w:cs="Tahoma"/>
          <w:color w:val="0000FF"/>
        </w:rPr>
        <w:tab/>
        <w:t>President and Vice-President</w:t>
      </w:r>
      <w:bookmarkEnd w:id="171"/>
      <w:bookmarkEnd w:id="172"/>
      <w:bookmarkEnd w:id="173"/>
    </w:p>
    <w:p w14:paraId="4048DA50" w14:textId="77777777" w:rsidR="002D2089" w:rsidRPr="00143FC5" w:rsidRDefault="002D2089" w:rsidP="001E5D54">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 xml:space="preserve">Subject </w:t>
      </w:r>
      <w:r w:rsidR="00D87017" w:rsidRPr="005C54EF">
        <w:rPr>
          <w:rFonts w:ascii="Tahoma" w:hAnsi="Tahoma" w:cs="Tahoma"/>
          <w:color w:val="0000FF"/>
          <w:sz w:val="22"/>
          <w:szCs w:val="22"/>
        </w:rPr>
        <w:t>Rule</w:t>
      </w:r>
      <w:r w:rsidR="00382300" w:rsidRPr="005C54EF">
        <w:rPr>
          <w:rFonts w:ascii="Tahoma" w:hAnsi="Tahoma" w:cs="Tahoma"/>
          <w:color w:val="0000FF"/>
          <w:sz w:val="22"/>
          <w:szCs w:val="22"/>
        </w:rPr>
        <w:t xml:space="preserve"> 46</w:t>
      </w:r>
      <w:r w:rsidRPr="005C54EF">
        <w:rPr>
          <w:rFonts w:ascii="Tahoma" w:hAnsi="Tahoma" w:cs="Tahoma"/>
          <w:color w:val="0000FF"/>
          <w:sz w:val="22"/>
          <w:szCs w:val="22"/>
        </w:rPr>
        <w:t>(</w:t>
      </w:r>
      <w:r w:rsidRPr="005C54EF">
        <w:rPr>
          <w:rFonts w:ascii="Tahoma" w:hAnsi="Tahoma" w:cs="Tahoma"/>
          <w:color w:val="0000FF"/>
          <w:sz w:val="18"/>
          <w:szCs w:val="18"/>
        </w:rPr>
        <w:t>2</w:t>
      </w:r>
      <w:r w:rsidRPr="005C54EF">
        <w:rPr>
          <w:rFonts w:ascii="Tahoma" w:hAnsi="Tahoma" w:cs="Tahoma"/>
          <w:color w:val="0000FF"/>
          <w:sz w:val="22"/>
          <w:szCs w:val="22"/>
        </w:rPr>
        <w:t>)</w:t>
      </w:r>
      <w:r w:rsidRPr="00143FC5">
        <w:rPr>
          <w:rFonts w:ascii="Tahoma" w:hAnsi="Tahoma" w:cs="Tahoma"/>
          <w:color w:val="0000FF"/>
          <w:sz w:val="22"/>
          <w:szCs w:val="22"/>
        </w:rPr>
        <w:t xml:space="preserve">, the President or, in the President's absence, </w:t>
      </w:r>
      <w:r w:rsidR="00090412">
        <w:rPr>
          <w:rFonts w:ascii="Tahoma" w:hAnsi="Tahoma" w:cs="Tahoma"/>
          <w:color w:val="0000FF"/>
          <w:sz w:val="22"/>
          <w:szCs w:val="22"/>
        </w:rPr>
        <w:t>a</w:t>
      </w:r>
      <w:r w:rsidRPr="00143FC5">
        <w:rPr>
          <w:rFonts w:ascii="Tahoma" w:hAnsi="Tahoma" w:cs="Tahoma"/>
          <w:color w:val="0000FF"/>
          <w:sz w:val="22"/>
          <w:szCs w:val="22"/>
        </w:rPr>
        <w:t xml:space="preserve"> Vice-Presid</w:t>
      </w:r>
      <w:r w:rsidR="006F07DB" w:rsidRPr="00143FC5">
        <w:rPr>
          <w:rFonts w:ascii="Tahoma" w:hAnsi="Tahoma" w:cs="Tahoma"/>
          <w:color w:val="0000FF"/>
          <w:sz w:val="22"/>
          <w:szCs w:val="22"/>
        </w:rPr>
        <w:t>ent is the Chairperson for any General Meetings and for any Committee M</w:t>
      </w:r>
      <w:r w:rsidRPr="00143FC5">
        <w:rPr>
          <w:rFonts w:ascii="Tahoma" w:hAnsi="Tahoma" w:cs="Tahoma"/>
          <w:color w:val="0000FF"/>
          <w:sz w:val="22"/>
          <w:szCs w:val="22"/>
        </w:rPr>
        <w:t>eetings.</w:t>
      </w:r>
    </w:p>
    <w:p w14:paraId="45EC168A" w14:textId="77777777" w:rsidR="00481EC4" w:rsidRDefault="00481EC4" w:rsidP="001E5D54">
      <w:pPr>
        <w:pStyle w:val="DraftHeading2"/>
        <w:spacing w:before="0"/>
        <w:ind w:left="1134" w:hanging="567"/>
        <w:rPr>
          <w:rFonts w:ascii="Tahoma" w:hAnsi="Tahoma" w:cs="Tahoma"/>
          <w:color w:val="0000FF"/>
          <w:sz w:val="22"/>
          <w:szCs w:val="22"/>
        </w:rPr>
      </w:pPr>
    </w:p>
    <w:p w14:paraId="0D29800E" w14:textId="77777777" w:rsidR="002D2089" w:rsidRPr="00143FC5" w:rsidRDefault="00090412" w:rsidP="001E5D54">
      <w:pPr>
        <w:pStyle w:val="DraftHeading2"/>
        <w:spacing w:before="0"/>
        <w:ind w:left="1134" w:hanging="567"/>
        <w:rPr>
          <w:rFonts w:ascii="Tahoma" w:hAnsi="Tahoma" w:cs="Tahoma"/>
          <w:color w:val="0000FF"/>
          <w:sz w:val="22"/>
          <w:szCs w:val="22"/>
        </w:rPr>
      </w:pPr>
      <w:r>
        <w:rPr>
          <w:rFonts w:ascii="Tahoma" w:hAnsi="Tahoma" w:cs="Tahoma"/>
          <w:color w:val="0000FF"/>
          <w:sz w:val="22"/>
          <w:szCs w:val="22"/>
        </w:rPr>
        <w:t>(2)</w:t>
      </w:r>
      <w:r>
        <w:rPr>
          <w:rFonts w:ascii="Tahoma" w:hAnsi="Tahoma" w:cs="Tahoma"/>
          <w:color w:val="0000FF"/>
          <w:sz w:val="22"/>
          <w:szCs w:val="22"/>
        </w:rPr>
        <w:tab/>
        <w:t>If the President and both</w:t>
      </w:r>
      <w:r w:rsidR="002D2089" w:rsidRPr="00143FC5">
        <w:rPr>
          <w:rFonts w:ascii="Tahoma" w:hAnsi="Tahoma" w:cs="Tahoma"/>
          <w:color w:val="0000FF"/>
          <w:sz w:val="22"/>
          <w:szCs w:val="22"/>
        </w:rPr>
        <w:t xml:space="preserve"> Vice-President</w:t>
      </w:r>
      <w:r>
        <w:rPr>
          <w:rFonts w:ascii="Tahoma" w:hAnsi="Tahoma" w:cs="Tahoma"/>
          <w:color w:val="0000FF"/>
          <w:sz w:val="22"/>
          <w:szCs w:val="22"/>
        </w:rPr>
        <w:t>s</w:t>
      </w:r>
      <w:r w:rsidR="002D2089" w:rsidRPr="00143FC5">
        <w:rPr>
          <w:rFonts w:ascii="Tahoma" w:hAnsi="Tahoma" w:cs="Tahoma"/>
          <w:color w:val="0000FF"/>
          <w:sz w:val="22"/>
          <w:szCs w:val="22"/>
        </w:rPr>
        <w:t xml:space="preserve"> are absent, or are unable to preside, the Cha</w:t>
      </w:r>
      <w:r w:rsidR="0015504D" w:rsidRPr="00143FC5">
        <w:rPr>
          <w:rFonts w:ascii="Tahoma" w:hAnsi="Tahoma" w:cs="Tahoma"/>
          <w:color w:val="0000FF"/>
          <w:sz w:val="22"/>
          <w:szCs w:val="22"/>
        </w:rPr>
        <w:t>irperson of the meeting must be</w:t>
      </w:r>
    </w:p>
    <w:p w14:paraId="0C225D59" w14:textId="77777777" w:rsidR="002D2089" w:rsidRPr="00143FC5" w:rsidRDefault="002D2089" w:rsidP="001E5D54">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 xml:space="preserve">in the case of a </w:t>
      </w:r>
      <w:r w:rsidR="006A0119" w:rsidRPr="00143FC5">
        <w:rPr>
          <w:rFonts w:ascii="Tahoma" w:hAnsi="Tahoma" w:cs="Tahoma"/>
          <w:color w:val="0000FF"/>
          <w:sz w:val="22"/>
          <w:szCs w:val="22"/>
        </w:rPr>
        <w:t>General M</w:t>
      </w:r>
      <w:r w:rsidRPr="00143FC5">
        <w:rPr>
          <w:rFonts w:ascii="Tahoma" w:hAnsi="Tahoma" w:cs="Tahoma"/>
          <w:color w:val="0000FF"/>
          <w:sz w:val="22"/>
          <w:szCs w:val="22"/>
        </w:rPr>
        <w:t>eeting</w:t>
      </w:r>
      <w:r w:rsidR="001E5D54">
        <w:rPr>
          <w:rFonts w:ascii="Tahoma" w:hAnsi="Tahoma" w:cs="Tahoma"/>
          <w:color w:val="0000FF"/>
          <w:sz w:val="22"/>
          <w:szCs w:val="22"/>
        </w:rPr>
        <w:t xml:space="preserve"> - </w:t>
      </w:r>
      <w:r w:rsidRPr="00143FC5">
        <w:rPr>
          <w:rFonts w:ascii="Tahoma" w:hAnsi="Tahoma" w:cs="Tahoma"/>
          <w:color w:val="0000FF"/>
          <w:sz w:val="22"/>
          <w:szCs w:val="22"/>
        </w:rPr>
        <w:t>a member elected by the other members present; or</w:t>
      </w:r>
    </w:p>
    <w:p w14:paraId="1D63E505" w14:textId="77777777" w:rsidR="002D2089" w:rsidRPr="00143FC5" w:rsidRDefault="002D2089" w:rsidP="001E5D54">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 xml:space="preserve">in the case of a </w:t>
      </w:r>
      <w:r w:rsidR="006A0119" w:rsidRPr="00143FC5">
        <w:rPr>
          <w:rFonts w:ascii="Tahoma" w:hAnsi="Tahoma" w:cs="Tahoma"/>
          <w:color w:val="0000FF"/>
          <w:sz w:val="22"/>
          <w:szCs w:val="22"/>
        </w:rPr>
        <w:t>C</w:t>
      </w:r>
      <w:r w:rsidRPr="00143FC5">
        <w:rPr>
          <w:rFonts w:ascii="Tahoma" w:hAnsi="Tahoma" w:cs="Tahoma"/>
          <w:color w:val="0000FF"/>
          <w:sz w:val="22"/>
          <w:szCs w:val="22"/>
        </w:rPr>
        <w:t xml:space="preserve">ommittee </w:t>
      </w:r>
      <w:r w:rsidR="006A0119" w:rsidRPr="00143FC5">
        <w:rPr>
          <w:rFonts w:ascii="Tahoma" w:hAnsi="Tahoma" w:cs="Tahoma"/>
          <w:color w:val="0000FF"/>
          <w:sz w:val="22"/>
          <w:szCs w:val="22"/>
        </w:rPr>
        <w:t>M</w:t>
      </w:r>
      <w:r w:rsidRPr="00143FC5">
        <w:rPr>
          <w:rFonts w:ascii="Tahoma" w:hAnsi="Tahoma" w:cs="Tahoma"/>
          <w:color w:val="0000FF"/>
          <w:sz w:val="22"/>
          <w:szCs w:val="22"/>
        </w:rPr>
        <w:t>eeting</w:t>
      </w:r>
      <w:r w:rsidR="001E5D54">
        <w:rPr>
          <w:rFonts w:ascii="Tahoma" w:hAnsi="Tahoma" w:cs="Tahoma"/>
          <w:color w:val="0000FF"/>
          <w:sz w:val="22"/>
          <w:szCs w:val="22"/>
        </w:rPr>
        <w:t xml:space="preserve"> - </w:t>
      </w:r>
      <w:r w:rsidRPr="00143FC5">
        <w:rPr>
          <w:rFonts w:ascii="Tahoma" w:hAnsi="Tahoma" w:cs="Tahoma"/>
          <w:color w:val="0000FF"/>
          <w:sz w:val="22"/>
          <w:szCs w:val="22"/>
        </w:rPr>
        <w:t>a committee member elected by the other committee members present.</w:t>
      </w:r>
    </w:p>
    <w:p w14:paraId="1C55A173" w14:textId="77777777" w:rsidR="006A0119" w:rsidRPr="00143FC5" w:rsidRDefault="002D2089" w:rsidP="006A0119">
      <w:pPr>
        <w:pStyle w:val="DraftHeading1"/>
        <w:spacing w:before="0"/>
        <w:ind w:left="850" w:hanging="850"/>
        <w:rPr>
          <w:rFonts w:ascii="Tahoma" w:hAnsi="Tahoma" w:cs="Tahoma"/>
          <w:color w:val="0000FF"/>
        </w:rPr>
      </w:pPr>
      <w:r w:rsidRPr="00143FC5">
        <w:rPr>
          <w:rFonts w:ascii="Tahoma" w:hAnsi="Tahoma" w:cs="Tahoma"/>
          <w:color w:val="0000FF"/>
        </w:rPr>
        <w:tab/>
      </w:r>
      <w:bookmarkStart w:id="174" w:name="_Toc340148126"/>
      <w:bookmarkStart w:id="175" w:name="_Toc340226960"/>
      <w:bookmarkStart w:id="176" w:name="_Toc346713055"/>
    </w:p>
    <w:p w14:paraId="1C1F67D6" w14:textId="77777777" w:rsidR="002D2089" w:rsidRPr="00143FC5" w:rsidRDefault="002D2089" w:rsidP="001E5D54">
      <w:pPr>
        <w:pStyle w:val="DraftHeading1"/>
        <w:spacing w:before="0"/>
        <w:ind w:left="567" w:hanging="567"/>
        <w:rPr>
          <w:rFonts w:ascii="Tahoma" w:hAnsi="Tahoma" w:cs="Tahoma"/>
          <w:color w:val="0000FF"/>
        </w:rPr>
      </w:pPr>
      <w:r w:rsidRPr="00143FC5">
        <w:rPr>
          <w:rFonts w:ascii="Tahoma" w:hAnsi="Tahoma" w:cs="Tahoma"/>
          <w:color w:val="0000FF"/>
        </w:rPr>
        <w:t>47</w:t>
      </w:r>
      <w:r w:rsidRPr="00143FC5">
        <w:rPr>
          <w:rFonts w:ascii="Tahoma" w:hAnsi="Tahoma" w:cs="Tahoma"/>
          <w:color w:val="0000FF"/>
        </w:rPr>
        <w:tab/>
        <w:t>Secretary</w:t>
      </w:r>
      <w:bookmarkEnd w:id="174"/>
      <w:bookmarkEnd w:id="175"/>
      <w:bookmarkEnd w:id="176"/>
    </w:p>
    <w:p w14:paraId="7BDF32E9" w14:textId="77777777" w:rsidR="002D2089" w:rsidRPr="00143FC5" w:rsidRDefault="002D2089" w:rsidP="001E5D54">
      <w:pPr>
        <w:pStyle w:val="DraftHeading2"/>
        <w:spacing w:before="0"/>
        <w:ind w:left="1134" w:hanging="567"/>
        <w:rPr>
          <w:rFonts w:ascii="Tahoma" w:hAnsi="Tahoma" w:cs="Tahoma"/>
          <w:b/>
          <w:bCs/>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 xml:space="preserve">The Secretary must perform any duty or function required under the Act to be performed by the </w:t>
      </w:r>
      <w:r w:rsidR="006F07DB" w:rsidRPr="00143FC5">
        <w:rPr>
          <w:rFonts w:ascii="Tahoma" w:hAnsi="Tahoma" w:cs="Tahoma"/>
          <w:color w:val="0000FF"/>
          <w:sz w:val="22"/>
          <w:szCs w:val="22"/>
        </w:rPr>
        <w:t>S</w:t>
      </w:r>
      <w:r w:rsidRPr="00143FC5">
        <w:rPr>
          <w:rFonts w:ascii="Tahoma" w:hAnsi="Tahoma" w:cs="Tahoma"/>
          <w:color w:val="0000FF"/>
          <w:sz w:val="22"/>
          <w:szCs w:val="22"/>
        </w:rPr>
        <w:t>ecretary of an incorporated association.</w:t>
      </w:r>
    </w:p>
    <w:p w14:paraId="3CB1215C" w14:textId="77777777" w:rsidR="00481EC4" w:rsidRDefault="00481EC4" w:rsidP="001E5D54">
      <w:pPr>
        <w:pStyle w:val="DraftHeading2"/>
        <w:spacing w:before="0"/>
        <w:ind w:left="1134" w:hanging="567"/>
        <w:rPr>
          <w:rFonts w:ascii="Tahoma" w:hAnsi="Tahoma" w:cs="Tahoma"/>
          <w:color w:val="0000FF"/>
          <w:sz w:val="22"/>
          <w:szCs w:val="22"/>
        </w:rPr>
      </w:pPr>
    </w:p>
    <w:p w14:paraId="7259A50E" w14:textId="77777777" w:rsidR="005C54EF" w:rsidRDefault="005C54EF" w:rsidP="001E5D54">
      <w:pPr>
        <w:pStyle w:val="DraftHeading2"/>
        <w:spacing w:before="0"/>
        <w:ind w:left="1134" w:hanging="567"/>
        <w:rPr>
          <w:rFonts w:ascii="Tahoma" w:hAnsi="Tahoma" w:cs="Tahoma"/>
          <w:color w:val="0000FF"/>
          <w:sz w:val="22"/>
          <w:szCs w:val="22"/>
        </w:rPr>
      </w:pPr>
    </w:p>
    <w:p w14:paraId="741DF3BB" w14:textId="77777777" w:rsidR="002D2089" w:rsidRPr="00143FC5" w:rsidRDefault="0014335B" w:rsidP="001E5D54">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The Secretary must</w:t>
      </w:r>
    </w:p>
    <w:p w14:paraId="3C1C51A2" w14:textId="77777777" w:rsidR="002D2089" w:rsidRPr="005C54EF" w:rsidRDefault="002D2089" w:rsidP="001E5D54">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 xml:space="preserve">maintain the register of members in accordance with </w:t>
      </w:r>
      <w:r w:rsidR="00D87017" w:rsidRPr="005C54EF">
        <w:rPr>
          <w:rFonts w:ascii="Tahoma" w:hAnsi="Tahoma" w:cs="Tahoma"/>
          <w:color w:val="0000FF"/>
          <w:sz w:val="22"/>
          <w:szCs w:val="22"/>
        </w:rPr>
        <w:t>Rule</w:t>
      </w:r>
      <w:r w:rsidR="00382300" w:rsidRPr="005C54EF">
        <w:rPr>
          <w:rFonts w:ascii="Tahoma" w:hAnsi="Tahoma" w:cs="Tahoma"/>
          <w:color w:val="0000FF"/>
          <w:sz w:val="22"/>
          <w:szCs w:val="22"/>
        </w:rPr>
        <w:t xml:space="preserve"> </w:t>
      </w:r>
      <w:r w:rsidRPr="005C54EF">
        <w:rPr>
          <w:rFonts w:ascii="Tahoma" w:hAnsi="Tahoma" w:cs="Tahoma"/>
          <w:color w:val="0000FF"/>
          <w:sz w:val="22"/>
          <w:szCs w:val="22"/>
        </w:rPr>
        <w:t>18; and</w:t>
      </w:r>
    </w:p>
    <w:p w14:paraId="257481B4" w14:textId="77777777" w:rsidR="002D2089" w:rsidRPr="00143FC5" w:rsidRDefault="002D2089" w:rsidP="001E5D54">
      <w:pPr>
        <w:pStyle w:val="DraftHeading3"/>
        <w:spacing w:before="0"/>
        <w:ind w:left="1701" w:hanging="567"/>
        <w:rPr>
          <w:rFonts w:ascii="Tahoma" w:hAnsi="Tahoma" w:cs="Tahoma"/>
          <w:color w:val="0000FF"/>
          <w:sz w:val="22"/>
          <w:szCs w:val="22"/>
        </w:rPr>
      </w:pPr>
      <w:r w:rsidRPr="005C54EF">
        <w:rPr>
          <w:rFonts w:ascii="Tahoma" w:hAnsi="Tahoma" w:cs="Tahoma"/>
          <w:color w:val="0000FF"/>
          <w:sz w:val="22"/>
          <w:szCs w:val="22"/>
        </w:rPr>
        <w:t>(b)</w:t>
      </w:r>
      <w:r w:rsidRPr="005C54EF">
        <w:rPr>
          <w:rFonts w:ascii="Tahoma" w:hAnsi="Tahoma" w:cs="Tahoma"/>
          <w:color w:val="0000FF"/>
          <w:sz w:val="22"/>
          <w:szCs w:val="22"/>
        </w:rPr>
        <w:tab/>
        <w:t xml:space="preserve">keep custody of the common seal (if any) of </w:t>
      </w:r>
      <w:r w:rsidR="00090412" w:rsidRPr="005C54EF">
        <w:rPr>
          <w:rFonts w:ascii="Tahoma" w:hAnsi="Tahoma" w:cs="Tahoma"/>
          <w:color w:val="0000FF"/>
          <w:sz w:val="22"/>
          <w:szCs w:val="22"/>
        </w:rPr>
        <w:t>WDFC</w:t>
      </w:r>
      <w:r w:rsidRPr="005C54EF">
        <w:rPr>
          <w:rFonts w:ascii="Tahoma" w:hAnsi="Tahoma" w:cs="Tahoma"/>
          <w:color w:val="0000FF"/>
          <w:sz w:val="22"/>
          <w:szCs w:val="22"/>
        </w:rPr>
        <w:t xml:space="preserve"> and, except for the financial records referred to in </w:t>
      </w:r>
      <w:r w:rsidR="00D87017" w:rsidRPr="005C54EF">
        <w:rPr>
          <w:rFonts w:ascii="Tahoma" w:hAnsi="Tahoma" w:cs="Tahoma"/>
          <w:color w:val="0000FF"/>
          <w:sz w:val="22"/>
          <w:szCs w:val="22"/>
        </w:rPr>
        <w:t>Rule</w:t>
      </w:r>
      <w:r w:rsidRPr="005C54EF">
        <w:rPr>
          <w:rFonts w:ascii="Tahoma" w:hAnsi="Tahoma" w:cs="Tahoma"/>
          <w:color w:val="0000FF"/>
          <w:sz w:val="22"/>
          <w:szCs w:val="22"/>
        </w:rPr>
        <w:t xml:space="preserve"> 70(</w:t>
      </w:r>
      <w:r w:rsidRPr="005C54EF">
        <w:rPr>
          <w:rFonts w:ascii="Tahoma" w:hAnsi="Tahoma" w:cs="Tahoma"/>
          <w:color w:val="0000FF"/>
          <w:sz w:val="18"/>
          <w:szCs w:val="18"/>
        </w:rPr>
        <w:t>3</w:t>
      </w:r>
      <w:r w:rsidRPr="005C54EF">
        <w:rPr>
          <w:rFonts w:ascii="Tahoma" w:hAnsi="Tahoma" w:cs="Tahoma"/>
          <w:color w:val="0000FF"/>
          <w:sz w:val="22"/>
          <w:szCs w:val="22"/>
        </w:rPr>
        <w:t xml:space="preserve">), all books, documents and securities of </w:t>
      </w:r>
      <w:r w:rsidR="00090412" w:rsidRPr="005C54EF">
        <w:rPr>
          <w:rFonts w:ascii="Tahoma" w:hAnsi="Tahoma" w:cs="Tahoma"/>
          <w:color w:val="0000FF"/>
          <w:sz w:val="22"/>
          <w:szCs w:val="22"/>
        </w:rPr>
        <w:t>WDFC</w:t>
      </w:r>
      <w:r w:rsidRPr="005C54EF">
        <w:rPr>
          <w:rFonts w:ascii="Tahoma" w:hAnsi="Tahoma" w:cs="Tahoma"/>
          <w:color w:val="0000FF"/>
          <w:sz w:val="22"/>
          <w:szCs w:val="22"/>
        </w:rPr>
        <w:t xml:space="preserve"> in accordance with </w:t>
      </w:r>
      <w:r w:rsidR="00D87017" w:rsidRPr="005C54EF">
        <w:rPr>
          <w:rFonts w:ascii="Tahoma" w:hAnsi="Tahoma" w:cs="Tahoma"/>
          <w:color w:val="0000FF"/>
          <w:sz w:val="22"/>
          <w:szCs w:val="22"/>
        </w:rPr>
        <w:t>Rule</w:t>
      </w:r>
      <w:r w:rsidRPr="005C54EF">
        <w:rPr>
          <w:rFonts w:ascii="Tahoma" w:hAnsi="Tahoma" w:cs="Tahoma"/>
          <w:color w:val="0000FF"/>
          <w:sz w:val="22"/>
          <w:szCs w:val="22"/>
        </w:rPr>
        <w:t>s 72 and 75;</w:t>
      </w:r>
      <w:r w:rsidRPr="00143FC5">
        <w:rPr>
          <w:rFonts w:ascii="Tahoma" w:hAnsi="Tahoma" w:cs="Tahoma"/>
          <w:color w:val="0000FF"/>
          <w:sz w:val="22"/>
          <w:szCs w:val="22"/>
        </w:rPr>
        <w:t xml:space="preserve"> and</w:t>
      </w:r>
    </w:p>
    <w:p w14:paraId="01A0A5AB" w14:textId="77777777" w:rsidR="002D2089" w:rsidRPr="00143FC5" w:rsidRDefault="002D2089" w:rsidP="001E5D54">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(c)</w:t>
      </w:r>
      <w:r w:rsidRPr="00143FC5">
        <w:rPr>
          <w:rFonts w:ascii="Tahoma" w:hAnsi="Tahoma" w:cs="Tahoma"/>
          <w:color w:val="0000FF"/>
          <w:sz w:val="22"/>
          <w:szCs w:val="22"/>
        </w:rPr>
        <w:tab/>
        <w:t xml:space="preserve">subject to the Act and these </w:t>
      </w:r>
      <w:r w:rsidR="00D87017" w:rsidRPr="00143FC5">
        <w:rPr>
          <w:rFonts w:ascii="Tahoma" w:hAnsi="Tahoma" w:cs="Tahoma"/>
          <w:color w:val="0000FF"/>
          <w:sz w:val="22"/>
          <w:szCs w:val="22"/>
        </w:rPr>
        <w:t>Rule</w:t>
      </w:r>
      <w:r w:rsidRPr="00143FC5">
        <w:rPr>
          <w:rFonts w:ascii="Tahoma" w:hAnsi="Tahoma" w:cs="Tahoma"/>
          <w:color w:val="0000FF"/>
          <w:sz w:val="22"/>
          <w:szCs w:val="22"/>
        </w:rPr>
        <w:t>s, provide members with access to the register of members, the minutes of general meetings and other books and documents; and</w:t>
      </w:r>
    </w:p>
    <w:p w14:paraId="0B004B58" w14:textId="77777777" w:rsidR="002D2089" w:rsidRPr="00143FC5" w:rsidRDefault="002D2089" w:rsidP="001E5D54">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(d)</w:t>
      </w:r>
      <w:r w:rsidRPr="00143FC5">
        <w:rPr>
          <w:rFonts w:ascii="Tahoma" w:hAnsi="Tahoma" w:cs="Tahoma"/>
          <w:color w:val="0000FF"/>
          <w:sz w:val="22"/>
          <w:szCs w:val="22"/>
        </w:rPr>
        <w:tab/>
        <w:t xml:space="preserve">perform any other duty or function imposed on the Secretary by these </w:t>
      </w:r>
      <w:r w:rsidR="00D87017" w:rsidRPr="00143FC5">
        <w:rPr>
          <w:rFonts w:ascii="Tahoma" w:hAnsi="Tahoma" w:cs="Tahoma"/>
          <w:color w:val="0000FF"/>
          <w:sz w:val="22"/>
          <w:szCs w:val="22"/>
        </w:rPr>
        <w:t>Rule</w:t>
      </w:r>
      <w:r w:rsidRPr="00143FC5">
        <w:rPr>
          <w:rFonts w:ascii="Tahoma" w:hAnsi="Tahoma" w:cs="Tahoma"/>
          <w:color w:val="0000FF"/>
          <w:sz w:val="22"/>
          <w:szCs w:val="22"/>
        </w:rPr>
        <w:t>s.</w:t>
      </w:r>
    </w:p>
    <w:p w14:paraId="2557279E" w14:textId="77777777" w:rsidR="00481EC4" w:rsidRDefault="00481EC4" w:rsidP="001F0DD7">
      <w:pPr>
        <w:pStyle w:val="DraftHeading2"/>
        <w:spacing w:before="0"/>
        <w:ind w:left="1418" w:hanging="567"/>
        <w:rPr>
          <w:rFonts w:ascii="Tahoma" w:hAnsi="Tahoma" w:cs="Tahoma"/>
          <w:color w:val="0000FF"/>
          <w:sz w:val="22"/>
          <w:szCs w:val="22"/>
        </w:rPr>
      </w:pPr>
    </w:p>
    <w:p w14:paraId="1B97A3AB" w14:textId="77777777" w:rsidR="002D2089" w:rsidRPr="00143FC5" w:rsidRDefault="002D2089" w:rsidP="001E5D54">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(3)</w:t>
      </w:r>
      <w:r w:rsidRPr="00143FC5">
        <w:rPr>
          <w:rFonts w:ascii="Tahoma" w:hAnsi="Tahoma" w:cs="Tahoma"/>
          <w:color w:val="0000FF"/>
          <w:sz w:val="22"/>
          <w:szCs w:val="22"/>
        </w:rPr>
        <w:tab/>
        <w:t>The Secretary must give to the Registrar notice of his or her appointment within 14 days after the appointment.</w:t>
      </w:r>
    </w:p>
    <w:p w14:paraId="236E88FD" w14:textId="77777777" w:rsidR="008071AE" w:rsidRPr="00143FC5" w:rsidRDefault="008071AE" w:rsidP="008071AE">
      <w:pPr>
        <w:rPr>
          <w:rFonts w:ascii="Tahoma" w:hAnsi="Tahoma" w:cs="Tahoma"/>
          <w:color w:val="0000FF"/>
          <w:lang w:val="en-AU" w:eastAsia="en-US"/>
        </w:rPr>
      </w:pPr>
      <w:bookmarkStart w:id="177" w:name="_Toc340148127"/>
      <w:bookmarkStart w:id="178" w:name="_Toc340226961"/>
      <w:bookmarkStart w:id="179" w:name="_Toc346713056"/>
    </w:p>
    <w:p w14:paraId="628A1408" w14:textId="77777777" w:rsidR="002D2089" w:rsidRPr="00143FC5" w:rsidRDefault="001E5D54" w:rsidP="001E5D54">
      <w:pPr>
        <w:pStyle w:val="DraftHeading1"/>
        <w:spacing w:before="0"/>
        <w:ind w:left="567" w:hanging="567"/>
        <w:rPr>
          <w:rFonts w:ascii="Tahoma" w:hAnsi="Tahoma" w:cs="Tahoma"/>
          <w:color w:val="0000FF"/>
        </w:rPr>
      </w:pPr>
      <w:r>
        <w:rPr>
          <w:rFonts w:ascii="Tahoma" w:hAnsi="Tahoma" w:cs="Tahoma"/>
          <w:color w:val="0000FF"/>
        </w:rPr>
        <w:t>48</w:t>
      </w:r>
      <w:r>
        <w:rPr>
          <w:rFonts w:ascii="Tahoma" w:hAnsi="Tahoma" w:cs="Tahoma"/>
          <w:color w:val="0000FF"/>
        </w:rPr>
        <w:tab/>
      </w:r>
      <w:r w:rsidR="002D2089" w:rsidRPr="00143FC5">
        <w:rPr>
          <w:rFonts w:ascii="Tahoma" w:hAnsi="Tahoma" w:cs="Tahoma"/>
          <w:color w:val="0000FF"/>
        </w:rPr>
        <w:t>Treasurer</w:t>
      </w:r>
      <w:bookmarkEnd w:id="177"/>
      <w:bookmarkEnd w:id="178"/>
      <w:bookmarkEnd w:id="179"/>
    </w:p>
    <w:p w14:paraId="662F6F5A" w14:textId="77777777" w:rsidR="002D2089" w:rsidRPr="00143FC5" w:rsidRDefault="0014335B" w:rsidP="001E5D54">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The Treasurer must</w:t>
      </w:r>
    </w:p>
    <w:p w14:paraId="44CFBC31" w14:textId="77777777" w:rsidR="002D2089" w:rsidRPr="00143FC5" w:rsidRDefault="002D2089" w:rsidP="001E5D54">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 xml:space="preserve">receive all moneys paid to or received by </w:t>
      </w:r>
      <w:r w:rsidR="00090412">
        <w:rPr>
          <w:rFonts w:ascii="Tahoma" w:hAnsi="Tahoma" w:cs="Tahoma"/>
          <w:color w:val="0000FF"/>
          <w:sz w:val="22"/>
          <w:szCs w:val="22"/>
        </w:rPr>
        <w:t>WDFC</w:t>
      </w:r>
      <w:r w:rsidRPr="00143FC5">
        <w:rPr>
          <w:rFonts w:ascii="Tahoma" w:hAnsi="Tahoma" w:cs="Tahoma"/>
          <w:color w:val="0000FF"/>
          <w:sz w:val="22"/>
          <w:szCs w:val="22"/>
        </w:rPr>
        <w:t xml:space="preserve"> and issue receipts for those moneys in the name of </w:t>
      </w:r>
      <w:r w:rsidR="00090412">
        <w:rPr>
          <w:rFonts w:ascii="Tahoma" w:hAnsi="Tahoma" w:cs="Tahoma"/>
          <w:color w:val="0000FF"/>
          <w:sz w:val="22"/>
          <w:szCs w:val="22"/>
        </w:rPr>
        <w:t>WDFC</w:t>
      </w:r>
      <w:r w:rsidRPr="00143FC5">
        <w:rPr>
          <w:rFonts w:ascii="Tahoma" w:hAnsi="Tahoma" w:cs="Tahoma"/>
          <w:color w:val="0000FF"/>
          <w:sz w:val="22"/>
          <w:szCs w:val="22"/>
        </w:rPr>
        <w:t>; and</w:t>
      </w:r>
    </w:p>
    <w:p w14:paraId="70737E3D" w14:textId="77777777" w:rsidR="002D2089" w:rsidRPr="00143FC5" w:rsidRDefault="002D2089" w:rsidP="001E5D54">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 xml:space="preserve">ensure that all moneys received are paid into the account of </w:t>
      </w:r>
      <w:r w:rsidR="00090412">
        <w:rPr>
          <w:rFonts w:ascii="Tahoma" w:hAnsi="Tahoma" w:cs="Tahoma"/>
          <w:color w:val="0000FF"/>
          <w:sz w:val="22"/>
          <w:szCs w:val="22"/>
        </w:rPr>
        <w:t>WDFC</w:t>
      </w:r>
      <w:r w:rsidRPr="00143FC5">
        <w:rPr>
          <w:rFonts w:ascii="Tahoma" w:hAnsi="Tahoma" w:cs="Tahoma"/>
          <w:color w:val="0000FF"/>
          <w:sz w:val="22"/>
          <w:szCs w:val="22"/>
        </w:rPr>
        <w:t xml:space="preserve"> within 5 working days after receipt; and</w:t>
      </w:r>
    </w:p>
    <w:p w14:paraId="19BECD38" w14:textId="77777777" w:rsidR="002D2089" w:rsidRDefault="002D2089" w:rsidP="001E5D54">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(c)</w:t>
      </w:r>
      <w:r w:rsidRPr="00143FC5">
        <w:rPr>
          <w:rFonts w:ascii="Tahoma" w:hAnsi="Tahoma" w:cs="Tahoma"/>
          <w:color w:val="0000FF"/>
          <w:sz w:val="22"/>
          <w:szCs w:val="22"/>
        </w:rPr>
        <w:tab/>
        <w:t xml:space="preserve">make any payments authorised by the Committee or by a </w:t>
      </w:r>
      <w:r w:rsidR="0014335B" w:rsidRPr="00143FC5">
        <w:rPr>
          <w:rFonts w:ascii="Tahoma" w:hAnsi="Tahoma" w:cs="Tahoma"/>
          <w:color w:val="0000FF"/>
          <w:sz w:val="22"/>
          <w:szCs w:val="22"/>
        </w:rPr>
        <w:t>G</w:t>
      </w:r>
      <w:r w:rsidRPr="00143FC5">
        <w:rPr>
          <w:rFonts w:ascii="Tahoma" w:hAnsi="Tahoma" w:cs="Tahoma"/>
          <w:color w:val="0000FF"/>
          <w:sz w:val="22"/>
          <w:szCs w:val="22"/>
        </w:rPr>
        <w:t xml:space="preserve">eneral </w:t>
      </w:r>
      <w:r w:rsidR="0014335B" w:rsidRPr="00143FC5">
        <w:rPr>
          <w:rFonts w:ascii="Tahoma" w:hAnsi="Tahoma" w:cs="Tahoma"/>
          <w:color w:val="0000FF"/>
          <w:sz w:val="22"/>
          <w:szCs w:val="22"/>
        </w:rPr>
        <w:t>M</w:t>
      </w:r>
      <w:r w:rsidRPr="00143FC5">
        <w:rPr>
          <w:rFonts w:ascii="Tahoma" w:hAnsi="Tahoma" w:cs="Tahoma"/>
          <w:color w:val="0000FF"/>
          <w:sz w:val="22"/>
          <w:szCs w:val="22"/>
        </w:rPr>
        <w:t xml:space="preserve">eeting of </w:t>
      </w:r>
      <w:r w:rsidR="00090412">
        <w:rPr>
          <w:rFonts w:ascii="Tahoma" w:hAnsi="Tahoma" w:cs="Tahoma"/>
          <w:color w:val="0000FF"/>
          <w:sz w:val="22"/>
          <w:szCs w:val="22"/>
        </w:rPr>
        <w:t>WDFC</w:t>
      </w:r>
      <w:r w:rsidRPr="00143FC5">
        <w:rPr>
          <w:rFonts w:ascii="Tahoma" w:hAnsi="Tahoma" w:cs="Tahoma"/>
          <w:color w:val="0000FF"/>
          <w:sz w:val="22"/>
          <w:szCs w:val="22"/>
        </w:rPr>
        <w:t xml:space="preserve"> from </w:t>
      </w:r>
      <w:r w:rsidR="00090412">
        <w:rPr>
          <w:rFonts w:ascii="Tahoma" w:hAnsi="Tahoma" w:cs="Tahoma"/>
          <w:color w:val="0000FF"/>
          <w:sz w:val="22"/>
          <w:szCs w:val="22"/>
        </w:rPr>
        <w:t>WDFC</w:t>
      </w:r>
      <w:r w:rsidRPr="00143FC5">
        <w:rPr>
          <w:rFonts w:ascii="Tahoma" w:hAnsi="Tahoma" w:cs="Tahoma"/>
          <w:color w:val="0000FF"/>
          <w:sz w:val="22"/>
          <w:szCs w:val="22"/>
        </w:rPr>
        <w:t>'s funds; and</w:t>
      </w:r>
    </w:p>
    <w:p w14:paraId="47D395EA" w14:textId="77777777" w:rsidR="00A84AE7" w:rsidRPr="00A84AE7" w:rsidRDefault="00A84AE7" w:rsidP="00A84AE7">
      <w:pPr>
        <w:pStyle w:val="DraftHeading3"/>
        <w:spacing w:before="0"/>
        <w:ind w:left="1701" w:hanging="567"/>
        <w:rPr>
          <w:rFonts w:ascii="Tahoma" w:hAnsi="Tahoma" w:cs="Tahoma"/>
          <w:color w:val="00B050"/>
          <w:sz w:val="22"/>
          <w:szCs w:val="22"/>
        </w:rPr>
      </w:pPr>
      <w:r w:rsidRPr="00A84AE7">
        <w:rPr>
          <w:rFonts w:ascii="Tahoma" w:hAnsi="Tahoma" w:cs="Tahoma"/>
          <w:color w:val="00B050"/>
          <w:sz w:val="22"/>
          <w:szCs w:val="22"/>
        </w:rPr>
        <w:t>(d)</w:t>
      </w:r>
      <w:r w:rsidRPr="00A84AE7">
        <w:rPr>
          <w:rFonts w:ascii="Tahoma" w:hAnsi="Tahoma" w:cs="Tahoma"/>
          <w:color w:val="00B050"/>
          <w:sz w:val="22"/>
          <w:szCs w:val="22"/>
        </w:rPr>
        <w:tab/>
        <w:t>ensure that all disbursements, whether written or electronic are authorised</w:t>
      </w:r>
      <w:r w:rsidR="003F0ADB">
        <w:rPr>
          <w:rFonts w:ascii="Tahoma" w:hAnsi="Tahoma" w:cs="Tahoma"/>
          <w:color w:val="00B050"/>
          <w:sz w:val="22"/>
          <w:szCs w:val="22"/>
        </w:rPr>
        <w:t xml:space="preserve"> by two (2)</w:t>
      </w:r>
      <w:r w:rsidRPr="00A84AE7">
        <w:rPr>
          <w:rFonts w:ascii="Tahoma" w:hAnsi="Tahoma" w:cs="Tahoma"/>
          <w:color w:val="00B050"/>
          <w:sz w:val="22"/>
          <w:szCs w:val="22"/>
        </w:rPr>
        <w:t> </w:t>
      </w:r>
      <w:r w:rsidR="003F0ADB">
        <w:rPr>
          <w:rFonts w:ascii="Tahoma" w:hAnsi="Tahoma" w:cs="Tahoma"/>
          <w:color w:val="00B050"/>
          <w:sz w:val="22"/>
          <w:szCs w:val="22"/>
        </w:rPr>
        <w:t>registered signatories</w:t>
      </w:r>
      <w:r w:rsidRPr="00A84AE7">
        <w:rPr>
          <w:rFonts w:ascii="Tahoma" w:hAnsi="Tahoma" w:cs="Tahoma"/>
          <w:color w:val="00B050"/>
          <w:sz w:val="22"/>
          <w:szCs w:val="22"/>
        </w:rPr>
        <w:t>.</w:t>
      </w:r>
    </w:p>
    <w:p w14:paraId="1B2B112B" w14:textId="77777777" w:rsidR="002D2089" w:rsidRPr="00A84AE7" w:rsidRDefault="00A84AE7" w:rsidP="00A84AE7">
      <w:pPr>
        <w:pStyle w:val="DraftHeading3"/>
        <w:spacing w:before="0"/>
        <w:ind w:left="1701" w:hanging="567"/>
        <w:rPr>
          <w:rFonts w:ascii="Tahoma" w:hAnsi="Tahoma" w:cs="Tahoma"/>
          <w:color w:val="00B050"/>
          <w:sz w:val="22"/>
          <w:szCs w:val="22"/>
        </w:rPr>
      </w:pPr>
      <w:r w:rsidRPr="00A84AE7">
        <w:rPr>
          <w:rFonts w:ascii="Tahoma" w:hAnsi="Tahoma" w:cs="Tahoma"/>
          <w:color w:val="00B050"/>
          <w:sz w:val="22"/>
          <w:szCs w:val="22"/>
        </w:rPr>
        <w:t>(e</w:t>
      </w:r>
      <w:r w:rsidR="002D2089" w:rsidRPr="00A84AE7">
        <w:rPr>
          <w:rFonts w:ascii="Tahoma" w:hAnsi="Tahoma" w:cs="Tahoma"/>
          <w:color w:val="00B050"/>
          <w:sz w:val="22"/>
          <w:szCs w:val="22"/>
        </w:rPr>
        <w:t>)</w:t>
      </w:r>
      <w:r w:rsidR="002D2089" w:rsidRPr="00A84AE7">
        <w:rPr>
          <w:rFonts w:ascii="Tahoma" w:hAnsi="Tahoma" w:cs="Tahoma"/>
          <w:color w:val="00B050"/>
          <w:sz w:val="22"/>
          <w:szCs w:val="22"/>
        </w:rPr>
        <w:tab/>
        <w:t xml:space="preserve">ensure </w:t>
      </w:r>
      <w:r w:rsidRPr="00A84AE7">
        <w:rPr>
          <w:rFonts w:ascii="Tahoma" w:hAnsi="Tahoma" w:cs="Tahoma"/>
          <w:color w:val="00B050"/>
          <w:sz w:val="22"/>
          <w:szCs w:val="22"/>
        </w:rPr>
        <w:t>that all invoices paid</w:t>
      </w:r>
      <w:r w:rsidR="002D2089" w:rsidRPr="00A84AE7">
        <w:rPr>
          <w:rFonts w:ascii="Tahoma" w:hAnsi="Tahoma" w:cs="Tahoma"/>
          <w:color w:val="00B050"/>
          <w:sz w:val="22"/>
          <w:szCs w:val="22"/>
        </w:rPr>
        <w:t xml:space="preserve"> are signed by </w:t>
      </w:r>
      <w:r w:rsidR="003F0ADB">
        <w:rPr>
          <w:rFonts w:ascii="Tahoma" w:hAnsi="Tahoma" w:cs="Tahoma"/>
          <w:color w:val="00B050"/>
          <w:sz w:val="22"/>
          <w:szCs w:val="22"/>
        </w:rPr>
        <w:t>two (</w:t>
      </w:r>
      <w:r w:rsidR="002D2089" w:rsidRPr="00A84AE7">
        <w:rPr>
          <w:rFonts w:ascii="Tahoma" w:hAnsi="Tahoma" w:cs="Tahoma"/>
          <w:color w:val="00B050"/>
          <w:sz w:val="22"/>
          <w:szCs w:val="22"/>
        </w:rPr>
        <w:t>2</w:t>
      </w:r>
      <w:r w:rsidR="003F0ADB">
        <w:rPr>
          <w:rFonts w:ascii="Tahoma" w:hAnsi="Tahoma" w:cs="Tahoma"/>
          <w:color w:val="00B050"/>
          <w:sz w:val="22"/>
          <w:szCs w:val="22"/>
        </w:rPr>
        <w:t>)</w:t>
      </w:r>
      <w:r w:rsidR="002D2089" w:rsidRPr="00A84AE7">
        <w:rPr>
          <w:rFonts w:ascii="Tahoma" w:hAnsi="Tahoma" w:cs="Tahoma"/>
          <w:color w:val="00B050"/>
          <w:sz w:val="22"/>
          <w:szCs w:val="22"/>
        </w:rPr>
        <w:t> committee members.</w:t>
      </w:r>
    </w:p>
    <w:p w14:paraId="5E3E6C52" w14:textId="77777777" w:rsidR="00481EC4" w:rsidRDefault="00481EC4" w:rsidP="001F0DD7">
      <w:pPr>
        <w:pStyle w:val="DraftHeading2"/>
        <w:spacing w:before="0"/>
        <w:ind w:left="1418" w:hanging="567"/>
        <w:rPr>
          <w:rFonts w:ascii="Tahoma" w:hAnsi="Tahoma" w:cs="Tahoma"/>
          <w:color w:val="0000FF"/>
          <w:sz w:val="22"/>
          <w:szCs w:val="22"/>
        </w:rPr>
      </w:pPr>
    </w:p>
    <w:p w14:paraId="1BCE6D7E" w14:textId="77777777" w:rsidR="002D2089" w:rsidRPr="00143FC5" w:rsidRDefault="0014335B" w:rsidP="001E5D54">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The Treasurer must</w:t>
      </w:r>
    </w:p>
    <w:p w14:paraId="594B3D3C" w14:textId="77777777" w:rsidR="002D2089" w:rsidRPr="00143FC5" w:rsidRDefault="002D2089" w:rsidP="001E5D54">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 xml:space="preserve">ensure that the financial records of </w:t>
      </w:r>
      <w:r w:rsidR="00090412">
        <w:rPr>
          <w:rFonts w:ascii="Tahoma" w:hAnsi="Tahoma" w:cs="Tahoma"/>
          <w:color w:val="0000FF"/>
          <w:sz w:val="22"/>
          <w:szCs w:val="22"/>
        </w:rPr>
        <w:t>WDFC</w:t>
      </w:r>
      <w:r w:rsidRPr="00143FC5">
        <w:rPr>
          <w:rFonts w:ascii="Tahoma" w:hAnsi="Tahoma" w:cs="Tahoma"/>
          <w:color w:val="0000FF"/>
          <w:sz w:val="22"/>
          <w:szCs w:val="22"/>
        </w:rPr>
        <w:t xml:space="preserve"> are kept in accordance with the Act; and</w:t>
      </w:r>
    </w:p>
    <w:p w14:paraId="3679050F" w14:textId="77777777" w:rsidR="002D2089" w:rsidRPr="00143FC5" w:rsidRDefault="002D2089" w:rsidP="001E5D54">
      <w:pPr>
        <w:pStyle w:val="DraftHeading3"/>
        <w:spacing w:before="0"/>
        <w:ind w:left="1701"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 xml:space="preserve">coordinate the preparation of the financial statements of </w:t>
      </w:r>
      <w:r w:rsidR="00090412">
        <w:rPr>
          <w:rFonts w:ascii="Tahoma" w:hAnsi="Tahoma" w:cs="Tahoma"/>
          <w:color w:val="0000FF"/>
          <w:sz w:val="22"/>
          <w:szCs w:val="22"/>
        </w:rPr>
        <w:t>WDFC</w:t>
      </w:r>
      <w:r w:rsidRPr="00143FC5">
        <w:rPr>
          <w:rFonts w:ascii="Tahoma" w:hAnsi="Tahoma" w:cs="Tahoma"/>
          <w:color w:val="0000FF"/>
          <w:sz w:val="22"/>
          <w:szCs w:val="22"/>
        </w:rPr>
        <w:t xml:space="preserve"> and their certification by the Committee prior to their submission to the </w:t>
      </w:r>
      <w:r w:rsidR="0014335B" w:rsidRPr="00143FC5">
        <w:rPr>
          <w:rFonts w:ascii="Tahoma" w:hAnsi="Tahoma" w:cs="Tahoma"/>
          <w:color w:val="0000FF"/>
          <w:sz w:val="22"/>
          <w:szCs w:val="22"/>
        </w:rPr>
        <w:t>A</w:t>
      </w:r>
      <w:r w:rsidRPr="00143FC5">
        <w:rPr>
          <w:rFonts w:ascii="Tahoma" w:hAnsi="Tahoma" w:cs="Tahoma"/>
          <w:color w:val="0000FF"/>
          <w:sz w:val="22"/>
          <w:szCs w:val="22"/>
        </w:rPr>
        <w:t xml:space="preserve">nnual </w:t>
      </w:r>
      <w:r w:rsidR="0014335B" w:rsidRPr="00143FC5">
        <w:rPr>
          <w:rFonts w:ascii="Tahoma" w:hAnsi="Tahoma" w:cs="Tahoma"/>
          <w:color w:val="0000FF"/>
          <w:sz w:val="22"/>
          <w:szCs w:val="22"/>
        </w:rPr>
        <w:t>G</w:t>
      </w:r>
      <w:r w:rsidRPr="00143FC5">
        <w:rPr>
          <w:rFonts w:ascii="Tahoma" w:hAnsi="Tahoma" w:cs="Tahoma"/>
          <w:color w:val="0000FF"/>
          <w:sz w:val="22"/>
          <w:szCs w:val="22"/>
        </w:rPr>
        <w:t xml:space="preserve">eneral </w:t>
      </w:r>
      <w:r w:rsidR="0014335B" w:rsidRPr="00143FC5">
        <w:rPr>
          <w:rFonts w:ascii="Tahoma" w:hAnsi="Tahoma" w:cs="Tahoma"/>
          <w:color w:val="0000FF"/>
          <w:sz w:val="22"/>
          <w:szCs w:val="22"/>
        </w:rPr>
        <w:t>M</w:t>
      </w:r>
      <w:r w:rsidRPr="00143FC5">
        <w:rPr>
          <w:rFonts w:ascii="Tahoma" w:hAnsi="Tahoma" w:cs="Tahoma"/>
          <w:color w:val="0000FF"/>
          <w:sz w:val="22"/>
          <w:szCs w:val="22"/>
        </w:rPr>
        <w:t xml:space="preserve">eeting of </w:t>
      </w:r>
      <w:r w:rsidR="00090412">
        <w:rPr>
          <w:rFonts w:ascii="Tahoma" w:hAnsi="Tahoma" w:cs="Tahoma"/>
          <w:color w:val="0000FF"/>
          <w:sz w:val="22"/>
          <w:szCs w:val="22"/>
        </w:rPr>
        <w:t>WDFC</w:t>
      </w:r>
      <w:r w:rsidRPr="00143FC5">
        <w:rPr>
          <w:rFonts w:ascii="Tahoma" w:hAnsi="Tahoma" w:cs="Tahoma"/>
          <w:color w:val="0000FF"/>
          <w:sz w:val="22"/>
          <w:szCs w:val="22"/>
        </w:rPr>
        <w:t>.</w:t>
      </w:r>
    </w:p>
    <w:p w14:paraId="5BC3D741" w14:textId="77777777" w:rsidR="00481EC4" w:rsidRDefault="00481EC4" w:rsidP="001F0DD7">
      <w:pPr>
        <w:pStyle w:val="DraftHeading2"/>
        <w:spacing w:before="0"/>
        <w:ind w:left="1418" w:hanging="567"/>
        <w:rPr>
          <w:rFonts w:ascii="Tahoma" w:hAnsi="Tahoma" w:cs="Tahoma"/>
          <w:color w:val="0000FF"/>
          <w:sz w:val="22"/>
          <w:szCs w:val="22"/>
        </w:rPr>
      </w:pPr>
    </w:p>
    <w:p w14:paraId="0325CB68" w14:textId="77777777" w:rsidR="002D2089" w:rsidRDefault="002D2089" w:rsidP="001E5D54">
      <w:pPr>
        <w:pStyle w:val="DraftHeading2"/>
        <w:spacing w:before="0"/>
        <w:ind w:left="1134" w:hanging="567"/>
        <w:rPr>
          <w:rFonts w:ascii="Tahoma" w:hAnsi="Tahoma" w:cs="Tahoma"/>
          <w:color w:val="0000FF"/>
          <w:sz w:val="22"/>
          <w:szCs w:val="22"/>
        </w:rPr>
      </w:pPr>
      <w:r w:rsidRPr="00143FC5">
        <w:rPr>
          <w:rFonts w:ascii="Tahoma" w:hAnsi="Tahoma" w:cs="Tahoma"/>
          <w:color w:val="0000FF"/>
          <w:sz w:val="22"/>
          <w:szCs w:val="22"/>
        </w:rPr>
        <w:t>(3)</w:t>
      </w:r>
      <w:r w:rsidRPr="00143FC5">
        <w:rPr>
          <w:rFonts w:ascii="Tahoma" w:hAnsi="Tahoma" w:cs="Tahoma"/>
          <w:color w:val="0000FF"/>
          <w:sz w:val="22"/>
          <w:szCs w:val="22"/>
        </w:rPr>
        <w:tab/>
        <w:t xml:space="preserve">The Treasurer must ensure that at least one other committee member has access to the accounts and financial records of </w:t>
      </w:r>
      <w:r w:rsidR="00090412">
        <w:rPr>
          <w:rFonts w:ascii="Tahoma" w:hAnsi="Tahoma" w:cs="Tahoma"/>
          <w:color w:val="0000FF"/>
          <w:sz w:val="22"/>
          <w:szCs w:val="22"/>
        </w:rPr>
        <w:t>WDFC</w:t>
      </w:r>
      <w:r w:rsidRPr="00143FC5">
        <w:rPr>
          <w:rFonts w:ascii="Tahoma" w:hAnsi="Tahoma" w:cs="Tahoma"/>
          <w:color w:val="0000FF"/>
          <w:sz w:val="22"/>
          <w:szCs w:val="22"/>
        </w:rPr>
        <w:t>.</w:t>
      </w:r>
    </w:p>
    <w:p w14:paraId="5BF912BF" w14:textId="77777777" w:rsidR="00A84AE7" w:rsidRDefault="00A84AE7" w:rsidP="00A84AE7">
      <w:pPr>
        <w:rPr>
          <w:lang w:val="en-AU" w:eastAsia="en-US"/>
        </w:rPr>
      </w:pPr>
    </w:p>
    <w:p w14:paraId="7D510B8B" w14:textId="77777777" w:rsidR="005C54EF" w:rsidRPr="00A84AE7" w:rsidRDefault="005C54EF" w:rsidP="00A84AE7">
      <w:pPr>
        <w:rPr>
          <w:lang w:val="en-AU" w:eastAsia="en-US"/>
        </w:rPr>
      </w:pPr>
    </w:p>
    <w:p w14:paraId="2934C264" w14:textId="77777777" w:rsidR="002D2089" w:rsidRPr="00382300" w:rsidRDefault="002D2089" w:rsidP="0014335B">
      <w:pPr>
        <w:pStyle w:val="Heading-DIVISION"/>
        <w:spacing w:before="0" w:after="0"/>
        <w:jc w:val="left"/>
        <w:rPr>
          <w:rFonts w:ascii="Comic Sans MS" w:hAnsi="Comic Sans MS"/>
          <w:i/>
          <w:color w:val="0000FF"/>
          <w:sz w:val="32"/>
          <w:szCs w:val="32"/>
        </w:rPr>
      </w:pPr>
      <w:bookmarkStart w:id="180" w:name="_Toc340148128"/>
      <w:bookmarkStart w:id="181" w:name="_Toc340226962"/>
      <w:bookmarkStart w:id="182" w:name="_Toc346713057"/>
      <w:r w:rsidRPr="00382300">
        <w:rPr>
          <w:rFonts w:ascii="Comic Sans MS" w:hAnsi="Comic Sans MS"/>
          <w:i/>
          <w:color w:val="0000FF"/>
          <w:sz w:val="32"/>
          <w:szCs w:val="32"/>
        </w:rPr>
        <w:t>Division 3</w:t>
      </w:r>
      <w:r w:rsidR="0014335B" w:rsidRPr="00382300">
        <w:rPr>
          <w:rFonts w:ascii="Comic Sans MS" w:hAnsi="Comic Sans MS"/>
          <w:i/>
          <w:color w:val="0000FF"/>
          <w:sz w:val="32"/>
          <w:szCs w:val="32"/>
        </w:rPr>
        <w:t>.</w:t>
      </w:r>
      <w:r w:rsidR="0014335B" w:rsidRPr="00382300">
        <w:rPr>
          <w:rFonts w:ascii="Comic Sans MS" w:hAnsi="Comic Sans MS"/>
          <w:i/>
          <w:color w:val="0000FF"/>
          <w:sz w:val="32"/>
          <w:szCs w:val="32"/>
        </w:rPr>
        <w:tab/>
      </w:r>
      <w:r w:rsidRPr="00382300">
        <w:rPr>
          <w:rFonts w:ascii="Comic Sans MS" w:hAnsi="Comic Sans MS"/>
          <w:i/>
          <w:color w:val="0000FF"/>
          <w:sz w:val="32"/>
          <w:szCs w:val="32"/>
        </w:rPr>
        <w:t xml:space="preserve">Election of Committee </w:t>
      </w:r>
      <w:r w:rsidR="0014335B" w:rsidRPr="00382300">
        <w:rPr>
          <w:rFonts w:ascii="Comic Sans MS" w:hAnsi="Comic Sans MS"/>
          <w:i/>
          <w:color w:val="0000FF"/>
          <w:sz w:val="32"/>
          <w:szCs w:val="32"/>
        </w:rPr>
        <w:t>M</w:t>
      </w:r>
      <w:r w:rsidRPr="00382300">
        <w:rPr>
          <w:rFonts w:ascii="Comic Sans MS" w:hAnsi="Comic Sans MS"/>
          <w:i/>
          <w:color w:val="0000FF"/>
          <w:sz w:val="32"/>
          <w:szCs w:val="32"/>
        </w:rPr>
        <w:t>embers and tenure of office</w:t>
      </w:r>
      <w:bookmarkEnd w:id="180"/>
      <w:bookmarkEnd w:id="181"/>
      <w:bookmarkEnd w:id="182"/>
    </w:p>
    <w:p w14:paraId="68124992" w14:textId="77777777" w:rsidR="002D2089" w:rsidRPr="00382300" w:rsidRDefault="002D2089" w:rsidP="00A84AE7">
      <w:pPr>
        <w:pStyle w:val="DraftHeading1"/>
        <w:spacing w:before="0"/>
        <w:ind w:left="567" w:hanging="567"/>
        <w:rPr>
          <w:rFonts w:ascii="Tahoma" w:hAnsi="Tahoma" w:cs="Tahoma"/>
          <w:color w:val="0000FF"/>
        </w:rPr>
      </w:pPr>
      <w:bookmarkStart w:id="183" w:name="_Toc340148129"/>
      <w:bookmarkStart w:id="184" w:name="_Toc340226963"/>
      <w:bookmarkStart w:id="185" w:name="_Toc346713058"/>
      <w:r w:rsidRPr="00382300">
        <w:rPr>
          <w:rFonts w:ascii="Tahoma" w:hAnsi="Tahoma" w:cs="Tahoma"/>
          <w:color w:val="0000FF"/>
        </w:rPr>
        <w:t>49</w:t>
      </w:r>
      <w:r w:rsidRPr="00382300">
        <w:rPr>
          <w:rFonts w:ascii="Tahoma" w:hAnsi="Tahoma" w:cs="Tahoma"/>
          <w:color w:val="0000FF"/>
        </w:rPr>
        <w:tab/>
        <w:t xml:space="preserve">Who is eligible to be a Committee </w:t>
      </w:r>
      <w:r w:rsidR="0014335B" w:rsidRPr="00382300">
        <w:rPr>
          <w:rFonts w:ascii="Tahoma" w:hAnsi="Tahoma" w:cs="Tahoma"/>
          <w:color w:val="0000FF"/>
        </w:rPr>
        <w:t>M</w:t>
      </w:r>
      <w:r w:rsidRPr="00382300">
        <w:rPr>
          <w:rFonts w:ascii="Tahoma" w:hAnsi="Tahoma" w:cs="Tahoma"/>
          <w:color w:val="0000FF"/>
        </w:rPr>
        <w:t>ember</w:t>
      </w:r>
      <w:bookmarkEnd w:id="183"/>
      <w:bookmarkEnd w:id="184"/>
      <w:bookmarkEnd w:id="185"/>
    </w:p>
    <w:p w14:paraId="209D5EAD" w14:textId="77777777" w:rsidR="002D2089" w:rsidRPr="00382300" w:rsidRDefault="002D2089" w:rsidP="00A84AE7">
      <w:pPr>
        <w:pStyle w:val="BodySectionSub"/>
        <w:spacing w:before="0"/>
        <w:ind w:left="567"/>
        <w:rPr>
          <w:rFonts w:ascii="Tahoma" w:hAnsi="Tahoma" w:cs="Tahoma"/>
          <w:color w:val="0000FF"/>
          <w:sz w:val="22"/>
          <w:szCs w:val="22"/>
        </w:rPr>
      </w:pPr>
      <w:r w:rsidRPr="00382300">
        <w:rPr>
          <w:rFonts w:ascii="Tahoma" w:hAnsi="Tahoma" w:cs="Tahoma"/>
          <w:color w:val="0000FF"/>
          <w:sz w:val="22"/>
          <w:szCs w:val="22"/>
        </w:rPr>
        <w:t xml:space="preserve">A member is eligible to be elected or appointed as a </w:t>
      </w:r>
      <w:r w:rsidR="0014335B" w:rsidRPr="00382300">
        <w:rPr>
          <w:rFonts w:ascii="Tahoma" w:hAnsi="Tahoma" w:cs="Tahoma"/>
          <w:color w:val="0000FF"/>
          <w:sz w:val="22"/>
          <w:szCs w:val="22"/>
        </w:rPr>
        <w:t>C</w:t>
      </w:r>
      <w:r w:rsidRPr="00382300">
        <w:rPr>
          <w:rFonts w:ascii="Tahoma" w:hAnsi="Tahoma" w:cs="Tahoma"/>
          <w:color w:val="0000FF"/>
          <w:sz w:val="22"/>
          <w:szCs w:val="22"/>
        </w:rPr>
        <w:t xml:space="preserve">ommittee </w:t>
      </w:r>
      <w:r w:rsidR="0014335B" w:rsidRPr="00382300">
        <w:rPr>
          <w:rFonts w:ascii="Tahoma" w:hAnsi="Tahoma" w:cs="Tahoma"/>
          <w:color w:val="0000FF"/>
          <w:sz w:val="22"/>
          <w:szCs w:val="22"/>
        </w:rPr>
        <w:t>M</w:t>
      </w:r>
      <w:r w:rsidRPr="00382300">
        <w:rPr>
          <w:rFonts w:ascii="Tahoma" w:hAnsi="Tahoma" w:cs="Tahoma"/>
          <w:color w:val="0000FF"/>
          <w:sz w:val="22"/>
          <w:szCs w:val="22"/>
        </w:rPr>
        <w:t>ember if the member</w:t>
      </w:r>
      <w:r w:rsidR="003F0ADB" w:rsidRPr="00382300">
        <w:rPr>
          <w:rFonts w:ascii="Tahoma" w:hAnsi="Tahoma" w:cs="Tahoma"/>
          <w:color w:val="0000FF"/>
          <w:sz w:val="22"/>
          <w:szCs w:val="22"/>
        </w:rPr>
        <w:t xml:space="preserve"> -</w:t>
      </w:r>
    </w:p>
    <w:p w14:paraId="5045D742" w14:textId="77777777" w:rsidR="002D2089" w:rsidRPr="00382300" w:rsidRDefault="002D2089" w:rsidP="00A84AE7">
      <w:pPr>
        <w:pStyle w:val="DraftHeading3"/>
        <w:spacing w:before="0"/>
        <w:ind w:left="1701" w:hanging="567"/>
        <w:rPr>
          <w:rFonts w:ascii="Tahoma" w:hAnsi="Tahoma" w:cs="Tahoma"/>
          <w:color w:val="0000FF"/>
          <w:sz w:val="22"/>
          <w:szCs w:val="22"/>
        </w:rPr>
      </w:pPr>
      <w:r w:rsidRPr="00382300">
        <w:rPr>
          <w:rFonts w:ascii="Tahoma" w:hAnsi="Tahoma" w:cs="Tahoma"/>
          <w:color w:val="0000FF"/>
          <w:sz w:val="22"/>
          <w:szCs w:val="22"/>
        </w:rPr>
        <w:t>(a)</w:t>
      </w:r>
      <w:r w:rsidRPr="00382300">
        <w:rPr>
          <w:rFonts w:ascii="Tahoma" w:hAnsi="Tahoma" w:cs="Tahoma"/>
          <w:color w:val="0000FF"/>
          <w:sz w:val="22"/>
          <w:szCs w:val="22"/>
        </w:rPr>
        <w:tab/>
        <w:t>is 18 years or over; and</w:t>
      </w:r>
    </w:p>
    <w:p w14:paraId="225FD299" w14:textId="77777777" w:rsidR="002D2089" w:rsidRPr="00143FC5" w:rsidRDefault="002D2089" w:rsidP="00A84AE7">
      <w:pPr>
        <w:pStyle w:val="DraftHeading3"/>
        <w:spacing w:before="0"/>
        <w:ind w:left="1701" w:hanging="567"/>
        <w:rPr>
          <w:rFonts w:ascii="Tahoma" w:hAnsi="Tahoma" w:cs="Tahoma"/>
          <w:color w:val="0000FF"/>
          <w:sz w:val="22"/>
          <w:szCs w:val="22"/>
        </w:rPr>
      </w:pPr>
      <w:r w:rsidRPr="00382300">
        <w:rPr>
          <w:rFonts w:ascii="Tahoma" w:hAnsi="Tahoma" w:cs="Tahoma"/>
          <w:color w:val="0000FF"/>
          <w:sz w:val="22"/>
          <w:szCs w:val="22"/>
        </w:rPr>
        <w:t>(b)</w:t>
      </w:r>
      <w:r w:rsidRPr="00382300">
        <w:rPr>
          <w:rFonts w:ascii="Tahoma" w:hAnsi="Tahoma" w:cs="Tahoma"/>
          <w:color w:val="0000FF"/>
          <w:sz w:val="22"/>
          <w:szCs w:val="22"/>
        </w:rPr>
        <w:tab/>
        <w:t xml:space="preserve">is entitled to vote at a </w:t>
      </w:r>
      <w:r w:rsidR="0014335B" w:rsidRPr="00382300">
        <w:rPr>
          <w:rFonts w:ascii="Tahoma" w:hAnsi="Tahoma" w:cs="Tahoma"/>
          <w:color w:val="0000FF"/>
          <w:sz w:val="22"/>
          <w:szCs w:val="22"/>
        </w:rPr>
        <w:t>G</w:t>
      </w:r>
      <w:r w:rsidRPr="00382300">
        <w:rPr>
          <w:rFonts w:ascii="Tahoma" w:hAnsi="Tahoma" w:cs="Tahoma"/>
          <w:color w:val="0000FF"/>
          <w:sz w:val="22"/>
          <w:szCs w:val="22"/>
        </w:rPr>
        <w:t xml:space="preserve">eneral </w:t>
      </w:r>
      <w:r w:rsidR="0014335B" w:rsidRPr="00382300">
        <w:rPr>
          <w:rFonts w:ascii="Tahoma" w:hAnsi="Tahoma" w:cs="Tahoma"/>
          <w:color w:val="0000FF"/>
          <w:sz w:val="22"/>
          <w:szCs w:val="22"/>
        </w:rPr>
        <w:t>M</w:t>
      </w:r>
      <w:r w:rsidRPr="00382300">
        <w:rPr>
          <w:rFonts w:ascii="Tahoma" w:hAnsi="Tahoma" w:cs="Tahoma"/>
          <w:color w:val="0000FF"/>
          <w:sz w:val="22"/>
          <w:szCs w:val="22"/>
        </w:rPr>
        <w:t>eeting.</w:t>
      </w:r>
    </w:p>
    <w:p w14:paraId="511F0655" w14:textId="77777777" w:rsidR="00C16460" w:rsidRPr="008E7B8F" w:rsidRDefault="002D2089" w:rsidP="002D2089">
      <w:pPr>
        <w:pStyle w:val="DraftHeading1"/>
        <w:spacing w:before="0"/>
        <w:ind w:left="850" w:hanging="850"/>
        <w:rPr>
          <w:rFonts w:ascii="Tahoma" w:hAnsi="Tahoma" w:cs="Tahoma"/>
          <w:b w:val="0"/>
          <w:color w:val="0000FF"/>
          <w:sz w:val="22"/>
          <w:szCs w:val="22"/>
        </w:rPr>
      </w:pPr>
      <w:r w:rsidRPr="008E7B8F">
        <w:rPr>
          <w:rFonts w:ascii="Tahoma" w:hAnsi="Tahoma" w:cs="Tahoma"/>
          <w:b w:val="0"/>
          <w:color w:val="0000FF"/>
          <w:sz w:val="22"/>
          <w:szCs w:val="22"/>
        </w:rPr>
        <w:tab/>
      </w:r>
      <w:bookmarkStart w:id="186" w:name="_Toc340148130"/>
      <w:bookmarkStart w:id="187" w:name="_Toc340226964"/>
      <w:bookmarkStart w:id="188" w:name="_Toc346713059"/>
    </w:p>
    <w:p w14:paraId="2E42C10C" w14:textId="77777777" w:rsidR="002D2089" w:rsidRPr="00143FC5" w:rsidRDefault="002D2089" w:rsidP="00A84AE7">
      <w:pPr>
        <w:pStyle w:val="DraftHeading1"/>
        <w:spacing w:before="0"/>
        <w:ind w:left="567" w:hanging="567"/>
        <w:rPr>
          <w:rFonts w:ascii="Tahoma" w:hAnsi="Tahoma" w:cs="Tahoma"/>
          <w:color w:val="0000FF"/>
        </w:rPr>
      </w:pPr>
      <w:r w:rsidRPr="00143FC5">
        <w:rPr>
          <w:rFonts w:ascii="Tahoma" w:hAnsi="Tahoma" w:cs="Tahoma"/>
          <w:color w:val="0000FF"/>
        </w:rPr>
        <w:t>50</w:t>
      </w:r>
      <w:r w:rsidRPr="00143FC5">
        <w:rPr>
          <w:rFonts w:ascii="Tahoma" w:hAnsi="Tahoma" w:cs="Tahoma"/>
          <w:color w:val="0000FF"/>
        </w:rPr>
        <w:tab/>
        <w:t>Positions to be declared vacant</w:t>
      </w:r>
      <w:bookmarkEnd w:id="186"/>
      <w:bookmarkEnd w:id="187"/>
      <w:bookmarkEnd w:id="188"/>
    </w:p>
    <w:p w14:paraId="51F4BEDA" w14:textId="77777777" w:rsidR="004F09F9" w:rsidRDefault="0014335B" w:rsidP="00A84AE7">
      <w:pPr>
        <w:pStyle w:val="DraftHeading2"/>
        <w:numPr>
          <w:ilvl w:val="0"/>
          <w:numId w:val="25"/>
        </w:numPr>
        <w:spacing w:before="0"/>
        <w:ind w:left="1134" w:hanging="567"/>
        <w:rPr>
          <w:rFonts w:ascii="Tahoma" w:hAnsi="Tahoma" w:cs="Tahoma"/>
          <w:color w:val="0000FF"/>
          <w:sz w:val="22"/>
          <w:szCs w:val="22"/>
        </w:rPr>
      </w:pPr>
      <w:r w:rsidRPr="00143FC5">
        <w:rPr>
          <w:rFonts w:ascii="Tahoma" w:hAnsi="Tahoma" w:cs="Tahoma"/>
          <w:color w:val="0000FF"/>
          <w:sz w:val="22"/>
          <w:szCs w:val="22"/>
        </w:rPr>
        <w:t xml:space="preserve">This </w:t>
      </w:r>
      <w:r w:rsidR="00D87017" w:rsidRPr="00143FC5">
        <w:rPr>
          <w:rFonts w:ascii="Tahoma" w:hAnsi="Tahoma" w:cs="Tahoma"/>
          <w:color w:val="0000FF"/>
          <w:sz w:val="22"/>
          <w:szCs w:val="22"/>
        </w:rPr>
        <w:t>Rule</w:t>
      </w:r>
      <w:r w:rsidRPr="00143FC5">
        <w:rPr>
          <w:rFonts w:ascii="Tahoma" w:hAnsi="Tahoma" w:cs="Tahoma"/>
          <w:color w:val="0000FF"/>
          <w:sz w:val="22"/>
          <w:szCs w:val="22"/>
        </w:rPr>
        <w:t xml:space="preserve"> applies to</w:t>
      </w:r>
      <w:r w:rsidR="004F09F9">
        <w:rPr>
          <w:rFonts w:ascii="Tahoma" w:hAnsi="Tahoma" w:cs="Tahoma"/>
          <w:color w:val="0000FF"/>
          <w:sz w:val="22"/>
          <w:szCs w:val="22"/>
        </w:rPr>
        <w:t xml:space="preserve"> </w:t>
      </w:r>
      <w:r w:rsidR="002D2089" w:rsidRPr="00143FC5">
        <w:rPr>
          <w:rFonts w:ascii="Tahoma" w:hAnsi="Tahoma" w:cs="Tahoma"/>
          <w:color w:val="0000FF"/>
          <w:sz w:val="22"/>
          <w:szCs w:val="22"/>
        </w:rPr>
        <w:t xml:space="preserve">any </w:t>
      </w:r>
      <w:r w:rsidR="00093018" w:rsidRPr="00143FC5">
        <w:rPr>
          <w:rFonts w:ascii="Tahoma" w:hAnsi="Tahoma" w:cs="Tahoma"/>
          <w:color w:val="0000FF"/>
          <w:sz w:val="22"/>
          <w:szCs w:val="22"/>
        </w:rPr>
        <w:t>Annual General Meeting</w:t>
      </w:r>
      <w:r w:rsidR="002D2089" w:rsidRPr="00143FC5">
        <w:rPr>
          <w:rFonts w:ascii="Tahoma" w:hAnsi="Tahoma" w:cs="Tahoma"/>
          <w:color w:val="0000FF"/>
          <w:sz w:val="22"/>
          <w:szCs w:val="22"/>
        </w:rPr>
        <w:t xml:space="preserve"> of </w:t>
      </w:r>
      <w:r w:rsidR="00090412">
        <w:rPr>
          <w:rFonts w:ascii="Tahoma" w:hAnsi="Tahoma" w:cs="Tahoma"/>
          <w:color w:val="0000FF"/>
          <w:sz w:val="22"/>
          <w:szCs w:val="22"/>
        </w:rPr>
        <w:t>WDFC</w:t>
      </w:r>
      <w:r w:rsidR="002D2089" w:rsidRPr="00143FC5">
        <w:rPr>
          <w:rFonts w:ascii="Tahoma" w:hAnsi="Tahoma" w:cs="Tahoma"/>
          <w:color w:val="0000FF"/>
          <w:sz w:val="22"/>
          <w:szCs w:val="22"/>
        </w:rPr>
        <w:t xml:space="preserve">, after the </w:t>
      </w:r>
      <w:r w:rsidR="00093018" w:rsidRPr="00143FC5">
        <w:rPr>
          <w:rFonts w:ascii="Tahoma" w:hAnsi="Tahoma" w:cs="Tahoma"/>
          <w:color w:val="0000FF"/>
          <w:sz w:val="22"/>
          <w:szCs w:val="22"/>
        </w:rPr>
        <w:t>A</w:t>
      </w:r>
      <w:r w:rsidR="002D2089" w:rsidRPr="00143FC5">
        <w:rPr>
          <w:rFonts w:ascii="Tahoma" w:hAnsi="Tahoma" w:cs="Tahoma"/>
          <w:color w:val="0000FF"/>
          <w:sz w:val="22"/>
          <w:szCs w:val="22"/>
        </w:rPr>
        <w:t xml:space="preserve">nnual </w:t>
      </w:r>
      <w:r w:rsidR="00093018" w:rsidRPr="00143FC5">
        <w:rPr>
          <w:rFonts w:ascii="Tahoma" w:hAnsi="Tahoma" w:cs="Tahoma"/>
          <w:color w:val="0000FF"/>
          <w:sz w:val="22"/>
          <w:szCs w:val="22"/>
        </w:rPr>
        <w:t>R</w:t>
      </w:r>
      <w:r w:rsidR="002D2089" w:rsidRPr="00143FC5">
        <w:rPr>
          <w:rFonts w:ascii="Tahoma" w:hAnsi="Tahoma" w:cs="Tahoma"/>
          <w:color w:val="0000FF"/>
          <w:sz w:val="22"/>
          <w:szCs w:val="22"/>
        </w:rPr>
        <w:t xml:space="preserve">eport and </w:t>
      </w:r>
      <w:r w:rsidR="00093018" w:rsidRPr="00143FC5">
        <w:rPr>
          <w:rFonts w:ascii="Tahoma" w:hAnsi="Tahoma" w:cs="Tahoma"/>
          <w:color w:val="0000FF"/>
          <w:sz w:val="22"/>
          <w:szCs w:val="22"/>
        </w:rPr>
        <w:t>F</w:t>
      </w:r>
      <w:r w:rsidR="002D2089" w:rsidRPr="00143FC5">
        <w:rPr>
          <w:rFonts w:ascii="Tahoma" w:hAnsi="Tahoma" w:cs="Tahoma"/>
          <w:color w:val="0000FF"/>
          <w:sz w:val="22"/>
          <w:szCs w:val="22"/>
        </w:rPr>
        <w:t xml:space="preserve">inancial </w:t>
      </w:r>
      <w:r w:rsidR="00093018" w:rsidRPr="00143FC5">
        <w:rPr>
          <w:rFonts w:ascii="Tahoma" w:hAnsi="Tahoma" w:cs="Tahoma"/>
          <w:color w:val="0000FF"/>
          <w:sz w:val="22"/>
          <w:szCs w:val="22"/>
        </w:rPr>
        <w:t>S</w:t>
      </w:r>
      <w:r w:rsidR="002D2089" w:rsidRPr="00143FC5">
        <w:rPr>
          <w:rFonts w:ascii="Tahoma" w:hAnsi="Tahoma" w:cs="Tahoma"/>
          <w:color w:val="0000FF"/>
          <w:sz w:val="22"/>
          <w:szCs w:val="22"/>
        </w:rPr>
        <w:t xml:space="preserve">tatements of </w:t>
      </w:r>
      <w:r w:rsidR="00090412">
        <w:rPr>
          <w:rFonts w:ascii="Tahoma" w:hAnsi="Tahoma" w:cs="Tahoma"/>
          <w:color w:val="0000FF"/>
          <w:sz w:val="22"/>
          <w:szCs w:val="22"/>
        </w:rPr>
        <w:t>WDFC</w:t>
      </w:r>
      <w:r w:rsidR="002D2089" w:rsidRPr="00143FC5">
        <w:rPr>
          <w:rFonts w:ascii="Tahoma" w:hAnsi="Tahoma" w:cs="Tahoma"/>
          <w:color w:val="0000FF"/>
          <w:sz w:val="22"/>
          <w:szCs w:val="22"/>
        </w:rPr>
        <w:t xml:space="preserve"> have been received.</w:t>
      </w:r>
    </w:p>
    <w:p w14:paraId="354A94B3" w14:textId="77777777" w:rsidR="004F09F9" w:rsidRDefault="004F09F9" w:rsidP="008E7B8F">
      <w:pPr>
        <w:pStyle w:val="DraftHeading2"/>
        <w:spacing w:before="0"/>
        <w:ind w:left="1134" w:hanging="567"/>
        <w:rPr>
          <w:rFonts w:ascii="Tahoma" w:hAnsi="Tahoma" w:cs="Tahoma"/>
          <w:color w:val="0000FF"/>
          <w:sz w:val="22"/>
          <w:szCs w:val="22"/>
        </w:rPr>
      </w:pPr>
    </w:p>
    <w:p w14:paraId="09377943" w14:textId="77777777" w:rsidR="004F09F9" w:rsidRPr="004F09F9" w:rsidRDefault="004F09F9" w:rsidP="00B1719F">
      <w:pPr>
        <w:pStyle w:val="DraftHeading2"/>
        <w:numPr>
          <w:ilvl w:val="0"/>
          <w:numId w:val="25"/>
        </w:numPr>
        <w:spacing w:before="0"/>
        <w:ind w:left="1134" w:hanging="567"/>
        <w:rPr>
          <w:rFonts w:ascii="Tahoma" w:hAnsi="Tahoma" w:cs="Tahoma"/>
          <w:color w:val="0000FF"/>
          <w:sz w:val="22"/>
          <w:szCs w:val="22"/>
        </w:rPr>
      </w:pPr>
      <w:r w:rsidRPr="00FD38C8">
        <w:rPr>
          <w:rFonts w:ascii="Tahoma" w:hAnsi="Tahoma" w:cs="Tahoma"/>
          <w:sz w:val="22"/>
          <w:szCs w:val="22"/>
        </w:rPr>
        <w:t xml:space="preserve">The </w:t>
      </w:r>
      <w:r w:rsidR="00B1719F">
        <w:rPr>
          <w:rFonts w:ascii="Tahoma" w:hAnsi="Tahoma" w:cs="Tahoma"/>
          <w:sz w:val="22"/>
          <w:szCs w:val="22"/>
        </w:rPr>
        <w:t xml:space="preserve">positions </w:t>
      </w:r>
      <w:r w:rsidRPr="00FD38C8">
        <w:rPr>
          <w:rFonts w:ascii="Tahoma" w:hAnsi="Tahoma" w:cs="Tahoma"/>
          <w:sz w:val="22"/>
          <w:szCs w:val="22"/>
        </w:rPr>
        <w:t xml:space="preserve">of </w:t>
      </w:r>
      <w:r w:rsidR="00090412">
        <w:rPr>
          <w:rFonts w:ascii="Tahoma" w:hAnsi="Tahoma" w:cs="Tahoma"/>
          <w:sz w:val="22"/>
          <w:szCs w:val="22"/>
        </w:rPr>
        <w:t>WDFC</w:t>
      </w:r>
      <w:r w:rsidRPr="00FD38C8">
        <w:rPr>
          <w:rFonts w:ascii="Tahoma" w:hAnsi="Tahoma" w:cs="Tahoma"/>
          <w:sz w:val="22"/>
          <w:szCs w:val="22"/>
        </w:rPr>
        <w:t xml:space="preserve"> shall be</w:t>
      </w:r>
      <w:r w:rsidR="00CD2D97">
        <w:rPr>
          <w:rFonts w:ascii="Tahoma" w:hAnsi="Tahoma" w:cs="Tahoma"/>
          <w:sz w:val="22"/>
          <w:szCs w:val="22"/>
        </w:rPr>
        <w:t xml:space="preserve"> a</w:t>
      </w:r>
    </w:p>
    <w:p w14:paraId="3033B7D6" w14:textId="77777777" w:rsidR="004F09F9" w:rsidRPr="00FD38C8" w:rsidRDefault="004F09F9" w:rsidP="00382300">
      <w:pPr>
        <w:widowControl/>
        <w:numPr>
          <w:ilvl w:val="1"/>
          <w:numId w:val="28"/>
        </w:numPr>
        <w:overflowPunct w:val="0"/>
        <w:autoSpaceDE w:val="0"/>
        <w:autoSpaceDN w:val="0"/>
        <w:adjustRightInd w:val="0"/>
        <w:spacing w:after="0" w:line="240" w:lineRule="auto"/>
        <w:ind w:left="1701" w:hanging="567"/>
        <w:textAlignment w:val="baseline"/>
        <w:rPr>
          <w:rFonts w:ascii="Tahoma" w:hAnsi="Tahoma" w:cs="Tahoma"/>
          <w:sz w:val="22"/>
        </w:rPr>
      </w:pPr>
      <w:r w:rsidRPr="00FD38C8">
        <w:rPr>
          <w:rFonts w:ascii="Tahoma" w:hAnsi="Tahoma" w:cs="Tahoma"/>
          <w:sz w:val="22"/>
        </w:rPr>
        <w:t>President</w:t>
      </w:r>
    </w:p>
    <w:p w14:paraId="4B2064EF" w14:textId="77777777" w:rsidR="004F09F9" w:rsidRPr="00FD38C8" w:rsidRDefault="004F09F9" w:rsidP="00382300">
      <w:pPr>
        <w:widowControl/>
        <w:numPr>
          <w:ilvl w:val="1"/>
          <w:numId w:val="28"/>
        </w:numPr>
        <w:overflowPunct w:val="0"/>
        <w:autoSpaceDE w:val="0"/>
        <w:autoSpaceDN w:val="0"/>
        <w:adjustRightInd w:val="0"/>
        <w:spacing w:after="0" w:line="240" w:lineRule="auto"/>
        <w:ind w:left="1701" w:hanging="567"/>
        <w:textAlignment w:val="baseline"/>
        <w:rPr>
          <w:rFonts w:ascii="Tahoma" w:hAnsi="Tahoma" w:cs="Tahoma"/>
          <w:sz w:val="22"/>
        </w:rPr>
      </w:pPr>
      <w:r>
        <w:rPr>
          <w:rFonts w:ascii="Tahoma" w:hAnsi="Tahoma" w:cs="Tahoma"/>
          <w:sz w:val="22"/>
        </w:rPr>
        <w:t xml:space="preserve">Senior </w:t>
      </w:r>
      <w:r w:rsidRPr="00FD38C8">
        <w:rPr>
          <w:rFonts w:ascii="Tahoma" w:hAnsi="Tahoma" w:cs="Tahoma"/>
          <w:sz w:val="22"/>
        </w:rPr>
        <w:t>Vice-President</w:t>
      </w:r>
    </w:p>
    <w:p w14:paraId="34CCF6A6" w14:textId="77777777" w:rsidR="004F09F9" w:rsidRPr="00FD38C8" w:rsidRDefault="004F09F9" w:rsidP="00382300">
      <w:pPr>
        <w:widowControl/>
        <w:numPr>
          <w:ilvl w:val="1"/>
          <w:numId w:val="28"/>
        </w:numPr>
        <w:overflowPunct w:val="0"/>
        <w:autoSpaceDE w:val="0"/>
        <w:autoSpaceDN w:val="0"/>
        <w:adjustRightInd w:val="0"/>
        <w:spacing w:after="0" w:line="240" w:lineRule="auto"/>
        <w:ind w:left="1701" w:hanging="567"/>
        <w:textAlignment w:val="baseline"/>
        <w:rPr>
          <w:rFonts w:ascii="Tahoma" w:hAnsi="Tahoma" w:cs="Tahoma"/>
          <w:sz w:val="22"/>
        </w:rPr>
      </w:pPr>
      <w:r>
        <w:rPr>
          <w:rFonts w:ascii="Tahoma" w:hAnsi="Tahoma" w:cs="Tahoma"/>
          <w:sz w:val="22"/>
        </w:rPr>
        <w:t xml:space="preserve">Junior </w:t>
      </w:r>
      <w:r w:rsidRPr="00FD38C8">
        <w:rPr>
          <w:rFonts w:ascii="Tahoma" w:hAnsi="Tahoma" w:cs="Tahoma"/>
          <w:sz w:val="22"/>
        </w:rPr>
        <w:t>Vice-President</w:t>
      </w:r>
    </w:p>
    <w:p w14:paraId="361EFF45" w14:textId="77777777" w:rsidR="004F09F9" w:rsidRPr="00FD38C8" w:rsidRDefault="004F09F9" w:rsidP="00382300">
      <w:pPr>
        <w:widowControl/>
        <w:numPr>
          <w:ilvl w:val="1"/>
          <w:numId w:val="28"/>
        </w:numPr>
        <w:overflowPunct w:val="0"/>
        <w:autoSpaceDE w:val="0"/>
        <w:autoSpaceDN w:val="0"/>
        <w:adjustRightInd w:val="0"/>
        <w:spacing w:after="0" w:line="240" w:lineRule="auto"/>
        <w:ind w:left="1701" w:hanging="567"/>
        <w:textAlignment w:val="baseline"/>
        <w:rPr>
          <w:rFonts w:ascii="Tahoma" w:hAnsi="Tahoma" w:cs="Tahoma"/>
          <w:sz w:val="22"/>
        </w:rPr>
      </w:pPr>
      <w:r w:rsidRPr="00FD38C8">
        <w:rPr>
          <w:rFonts w:ascii="Tahoma" w:hAnsi="Tahoma" w:cs="Tahoma"/>
          <w:sz w:val="22"/>
        </w:rPr>
        <w:t>Treasurer</w:t>
      </w:r>
    </w:p>
    <w:p w14:paraId="5E33C00C" w14:textId="77777777" w:rsidR="004F09F9" w:rsidRDefault="004F09F9" w:rsidP="00382300">
      <w:pPr>
        <w:widowControl/>
        <w:numPr>
          <w:ilvl w:val="1"/>
          <w:numId w:val="28"/>
        </w:numPr>
        <w:overflowPunct w:val="0"/>
        <w:autoSpaceDE w:val="0"/>
        <w:autoSpaceDN w:val="0"/>
        <w:adjustRightInd w:val="0"/>
        <w:spacing w:after="0" w:line="240" w:lineRule="auto"/>
        <w:ind w:left="1701" w:hanging="567"/>
        <w:textAlignment w:val="baseline"/>
        <w:rPr>
          <w:rFonts w:ascii="Tahoma" w:hAnsi="Tahoma" w:cs="Tahoma"/>
          <w:sz w:val="22"/>
        </w:rPr>
      </w:pPr>
      <w:r w:rsidRPr="00FD38C8">
        <w:rPr>
          <w:rFonts w:ascii="Tahoma" w:hAnsi="Tahoma" w:cs="Tahoma"/>
          <w:sz w:val="22"/>
        </w:rPr>
        <w:t>Secretary</w:t>
      </w:r>
    </w:p>
    <w:p w14:paraId="025B7F3B" w14:textId="77777777" w:rsidR="00A84AE7" w:rsidRDefault="00A84AE7" w:rsidP="00382300">
      <w:pPr>
        <w:widowControl/>
        <w:numPr>
          <w:ilvl w:val="1"/>
          <w:numId w:val="28"/>
        </w:numPr>
        <w:overflowPunct w:val="0"/>
        <w:autoSpaceDE w:val="0"/>
        <w:autoSpaceDN w:val="0"/>
        <w:adjustRightInd w:val="0"/>
        <w:spacing w:after="0" w:line="240" w:lineRule="auto"/>
        <w:ind w:left="1701" w:hanging="567"/>
        <w:textAlignment w:val="baseline"/>
        <w:rPr>
          <w:rFonts w:ascii="Tahoma" w:hAnsi="Tahoma" w:cs="Tahoma"/>
          <w:sz w:val="22"/>
        </w:rPr>
      </w:pPr>
      <w:r>
        <w:rPr>
          <w:rFonts w:ascii="Tahoma" w:hAnsi="Tahoma" w:cs="Tahoma"/>
          <w:sz w:val="22"/>
        </w:rPr>
        <w:t xml:space="preserve">Up to </w:t>
      </w:r>
      <w:r w:rsidR="00B1719F" w:rsidRPr="001E5D54">
        <w:rPr>
          <w:rFonts w:ascii="Tahoma" w:hAnsi="Tahoma" w:cs="Tahoma"/>
          <w:color w:val="00B050"/>
          <w:sz w:val="22"/>
        </w:rPr>
        <w:t xml:space="preserve">seven (7) </w:t>
      </w:r>
      <w:r w:rsidR="00B1719F" w:rsidRPr="00143FC5">
        <w:rPr>
          <w:rFonts w:ascii="Tahoma" w:hAnsi="Tahoma" w:cs="Tahoma"/>
          <w:color w:val="0000FF"/>
          <w:sz w:val="22"/>
        </w:rPr>
        <w:t xml:space="preserve">Ordinary </w:t>
      </w:r>
      <w:r>
        <w:rPr>
          <w:rFonts w:ascii="Tahoma" w:hAnsi="Tahoma" w:cs="Tahoma"/>
          <w:sz w:val="22"/>
        </w:rPr>
        <w:t>members</w:t>
      </w:r>
    </w:p>
    <w:p w14:paraId="0B2C9902" w14:textId="77777777" w:rsidR="00CD2D97" w:rsidRPr="00FD38C8" w:rsidRDefault="00CD2D97" w:rsidP="00B1719F">
      <w:pPr>
        <w:widowControl/>
        <w:spacing w:after="0" w:line="300" w:lineRule="auto"/>
        <w:ind w:left="1134" w:hanging="567"/>
        <w:rPr>
          <w:rFonts w:ascii="Tahoma" w:hAnsi="Tahoma" w:cs="Tahoma"/>
          <w:sz w:val="22"/>
        </w:rPr>
      </w:pPr>
    </w:p>
    <w:p w14:paraId="48F69967" w14:textId="77777777" w:rsidR="004F09F9" w:rsidRPr="00FD38C8" w:rsidRDefault="004F09F9" w:rsidP="00B1719F">
      <w:pPr>
        <w:widowControl/>
        <w:numPr>
          <w:ilvl w:val="0"/>
          <w:numId w:val="25"/>
        </w:numPr>
        <w:tabs>
          <w:tab w:val="left" w:pos="851"/>
        </w:tabs>
        <w:overflowPunct w:val="0"/>
        <w:autoSpaceDE w:val="0"/>
        <w:autoSpaceDN w:val="0"/>
        <w:adjustRightInd w:val="0"/>
        <w:spacing w:after="0" w:line="240" w:lineRule="auto"/>
        <w:ind w:left="1134" w:hanging="567"/>
        <w:textAlignment w:val="baseline"/>
        <w:rPr>
          <w:rFonts w:ascii="Tahoma" w:hAnsi="Tahoma" w:cs="Tahoma"/>
          <w:sz w:val="22"/>
        </w:rPr>
      </w:pPr>
      <w:r w:rsidRPr="00FD38C8">
        <w:rPr>
          <w:rFonts w:ascii="Tahoma" w:hAnsi="Tahoma" w:cs="Tahoma"/>
          <w:sz w:val="22"/>
        </w:rPr>
        <w:t xml:space="preserve">By rotation, two (2) officers and three (3) officers of </w:t>
      </w:r>
      <w:r w:rsidR="00090412">
        <w:rPr>
          <w:rFonts w:ascii="Tahoma" w:hAnsi="Tahoma" w:cs="Tahoma"/>
          <w:sz w:val="22"/>
        </w:rPr>
        <w:t>WDFC</w:t>
      </w:r>
      <w:r w:rsidRPr="00FD38C8">
        <w:rPr>
          <w:rFonts w:ascii="Tahoma" w:hAnsi="Tahoma" w:cs="Tahoma"/>
          <w:sz w:val="22"/>
        </w:rPr>
        <w:t xml:space="preserve"> shall retire at each </w:t>
      </w:r>
      <w:r w:rsidR="00382300">
        <w:rPr>
          <w:rFonts w:ascii="Tahoma" w:hAnsi="Tahoma" w:cs="Tahoma"/>
          <w:sz w:val="22"/>
        </w:rPr>
        <w:t>A</w:t>
      </w:r>
      <w:r w:rsidRPr="00FD38C8">
        <w:rPr>
          <w:rFonts w:ascii="Tahoma" w:hAnsi="Tahoma" w:cs="Tahoma"/>
          <w:sz w:val="22"/>
        </w:rPr>
        <w:t xml:space="preserve">nnual </w:t>
      </w:r>
      <w:r w:rsidR="00382300">
        <w:rPr>
          <w:rFonts w:ascii="Tahoma" w:hAnsi="Tahoma" w:cs="Tahoma"/>
          <w:sz w:val="22"/>
        </w:rPr>
        <w:t>G</w:t>
      </w:r>
      <w:r w:rsidRPr="00FD38C8">
        <w:rPr>
          <w:rFonts w:ascii="Tahoma" w:hAnsi="Tahoma" w:cs="Tahoma"/>
          <w:sz w:val="22"/>
        </w:rPr>
        <w:t xml:space="preserve">eneral </w:t>
      </w:r>
      <w:r w:rsidR="00382300">
        <w:rPr>
          <w:rFonts w:ascii="Tahoma" w:hAnsi="Tahoma" w:cs="Tahoma"/>
          <w:sz w:val="22"/>
        </w:rPr>
        <w:t>M</w:t>
      </w:r>
      <w:r w:rsidRPr="00FD38C8">
        <w:rPr>
          <w:rFonts w:ascii="Tahoma" w:hAnsi="Tahoma" w:cs="Tahoma"/>
          <w:sz w:val="22"/>
        </w:rPr>
        <w:t>eeting as follows:</w:t>
      </w:r>
    </w:p>
    <w:p w14:paraId="3767CD51" w14:textId="77777777" w:rsidR="004F09F9" w:rsidRPr="00FD38C8" w:rsidRDefault="004F09F9" w:rsidP="00B1719F">
      <w:pPr>
        <w:widowControl/>
        <w:numPr>
          <w:ilvl w:val="1"/>
          <w:numId w:val="21"/>
        </w:numPr>
        <w:tabs>
          <w:tab w:val="clear" w:pos="2291"/>
        </w:tabs>
        <w:overflowPunct w:val="0"/>
        <w:autoSpaceDE w:val="0"/>
        <w:autoSpaceDN w:val="0"/>
        <w:adjustRightInd w:val="0"/>
        <w:spacing w:after="0" w:line="240" w:lineRule="auto"/>
        <w:ind w:left="1701" w:hanging="567"/>
        <w:textAlignment w:val="baseline"/>
        <w:rPr>
          <w:rFonts w:ascii="Tahoma" w:hAnsi="Tahoma" w:cs="Tahoma"/>
          <w:sz w:val="22"/>
        </w:rPr>
      </w:pPr>
      <w:r w:rsidRPr="00FD38C8">
        <w:rPr>
          <w:rFonts w:ascii="Tahoma" w:hAnsi="Tahoma" w:cs="Tahoma"/>
          <w:sz w:val="22"/>
        </w:rPr>
        <w:t xml:space="preserve">the President and Treasurer shall retire </w:t>
      </w:r>
      <w:r w:rsidR="00C615A8" w:rsidRPr="005C54EF">
        <w:rPr>
          <w:rFonts w:ascii="Tahoma" w:hAnsi="Tahoma" w:cs="Tahoma"/>
          <w:color w:val="00B050"/>
          <w:sz w:val="22"/>
        </w:rPr>
        <w:t xml:space="preserve">at the end of the season ending </w:t>
      </w:r>
      <w:r w:rsidRPr="00FD38C8">
        <w:rPr>
          <w:rFonts w:ascii="Tahoma" w:hAnsi="Tahoma" w:cs="Tahoma"/>
          <w:sz w:val="22"/>
        </w:rPr>
        <w:t xml:space="preserve">on even numbered years; and </w:t>
      </w:r>
    </w:p>
    <w:p w14:paraId="243C5CDE" w14:textId="77777777" w:rsidR="004F09F9" w:rsidRPr="00FD38C8" w:rsidRDefault="004F09F9" w:rsidP="00B1719F">
      <w:pPr>
        <w:widowControl/>
        <w:numPr>
          <w:ilvl w:val="1"/>
          <w:numId w:val="21"/>
        </w:numPr>
        <w:tabs>
          <w:tab w:val="clear" w:pos="2291"/>
        </w:tabs>
        <w:overflowPunct w:val="0"/>
        <w:autoSpaceDE w:val="0"/>
        <w:autoSpaceDN w:val="0"/>
        <w:adjustRightInd w:val="0"/>
        <w:spacing w:after="0" w:line="240" w:lineRule="auto"/>
        <w:ind w:left="1701" w:hanging="567"/>
        <w:textAlignment w:val="baseline"/>
        <w:rPr>
          <w:rFonts w:ascii="Tahoma" w:hAnsi="Tahoma" w:cs="Tahoma"/>
          <w:sz w:val="22"/>
        </w:rPr>
      </w:pPr>
      <w:r w:rsidRPr="00FD38C8">
        <w:rPr>
          <w:rFonts w:ascii="Tahoma" w:hAnsi="Tahoma" w:cs="Tahoma"/>
          <w:sz w:val="22"/>
        </w:rPr>
        <w:t xml:space="preserve">the two Vice-Presidents and Secretary shall retire </w:t>
      </w:r>
      <w:r w:rsidR="00C615A8" w:rsidRPr="005C54EF">
        <w:rPr>
          <w:rFonts w:ascii="Tahoma" w:hAnsi="Tahoma" w:cs="Tahoma"/>
          <w:color w:val="00B050"/>
          <w:sz w:val="22"/>
        </w:rPr>
        <w:t xml:space="preserve">at the end of the season ending </w:t>
      </w:r>
      <w:r w:rsidRPr="00FD38C8">
        <w:rPr>
          <w:rFonts w:ascii="Tahoma" w:hAnsi="Tahoma" w:cs="Tahoma"/>
          <w:sz w:val="22"/>
        </w:rPr>
        <w:t>on odd numbered years.</w:t>
      </w:r>
    </w:p>
    <w:p w14:paraId="3AC36C38" w14:textId="77777777" w:rsidR="004F09F9" w:rsidRPr="00FD38C8" w:rsidRDefault="004F09F9" w:rsidP="00B1719F">
      <w:pPr>
        <w:widowControl/>
        <w:tabs>
          <w:tab w:val="left" w:pos="851"/>
        </w:tabs>
        <w:overflowPunct w:val="0"/>
        <w:autoSpaceDE w:val="0"/>
        <w:autoSpaceDN w:val="0"/>
        <w:adjustRightInd w:val="0"/>
        <w:spacing w:after="0" w:line="240" w:lineRule="auto"/>
        <w:ind w:left="1134" w:hanging="567"/>
        <w:textAlignment w:val="baseline"/>
        <w:rPr>
          <w:rFonts w:ascii="Tahoma" w:hAnsi="Tahoma" w:cs="Tahoma"/>
          <w:sz w:val="22"/>
        </w:rPr>
      </w:pPr>
    </w:p>
    <w:p w14:paraId="761B6354" w14:textId="77777777" w:rsidR="004F09F9" w:rsidRPr="00B1719F" w:rsidRDefault="004F09F9" w:rsidP="00B1719F">
      <w:pPr>
        <w:pStyle w:val="ListParagraph"/>
        <w:widowControl/>
        <w:numPr>
          <w:ilvl w:val="0"/>
          <w:numId w:val="25"/>
        </w:numPr>
        <w:overflowPunct w:val="0"/>
        <w:autoSpaceDE w:val="0"/>
        <w:autoSpaceDN w:val="0"/>
        <w:adjustRightInd w:val="0"/>
        <w:spacing w:after="0" w:line="240" w:lineRule="auto"/>
        <w:ind w:left="1134" w:hanging="567"/>
        <w:textAlignment w:val="baseline"/>
        <w:rPr>
          <w:rFonts w:ascii="Tahoma" w:hAnsi="Tahoma" w:cs="Tahoma"/>
          <w:sz w:val="22"/>
        </w:rPr>
      </w:pPr>
      <w:r w:rsidRPr="00B1719F">
        <w:rPr>
          <w:rFonts w:ascii="Tahoma" w:hAnsi="Tahoma" w:cs="Tahoma"/>
          <w:sz w:val="22"/>
        </w:rPr>
        <w:t>Each ordinary member of the Committee shall, subject to these rules hold office for a period of 12 months after the date of election or until the annual general meeting next after the date of election whichever is the later date and is eligible for re-election.</w:t>
      </w:r>
    </w:p>
    <w:p w14:paraId="13BE7632" w14:textId="77777777" w:rsidR="004F09F9" w:rsidRPr="00FD38C8" w:rsidRDefault="004F09F9" w:rsidP="00B1719F">
      <w:pPr>
        <w:widowControl/>
        <w:tabs>
          <w:tab w:val="left" w:pos="851"/>
        </w:tabs>
        <w:overflowPunct w:val="0"/>
        <w:autoSpaceDE w:val="0"/>
        <w:autoSpaceDN w:val="0"/>
        <w:adjustRightInd w:val="0"/>
        <w:spacing w:after="0" w:line="240" w:lineRule="auto"/>
        <w:ind w:left="1134" w:hanging="567"/>
        <w:textAlignment w:val="baseline"/>
        <w:rPr>
          <w:rFonts w:ascii="Tahoma" w:hAnsi="Tahoma" w:cs="Tahoma"/>
          <w:sz w:val="22"/>
        </w:rPr>
      </w:pPr>
    </w:p>
    <w:p w14:paraId="0CC90634" w14:textId="77777777" w:rsidR="004F09F9" w:rsidRPr="00B1719F" w:rsidRDefault="004F09F9" w:rsidP="00B1719F">
      <w:pPr>
        <w:pStyle w:val="ListParagraph"/>
        <w:widowControl/>
        <w:numPr>
          <w:ilvl w:val="0"/>
          <w:numId w:val="25"/>
        </w:numPr>
        <w:overflowPunct w:val="0"/>
        <w:autoSpaceDE w:val="0"/>
        <w:autoSpaceDN w:val="0"/>
        <w:adjustRightInd w:val="0"/>
        <w:spacing w:after="0" w:line="240" w:lineRule="auto"/>
        <w:ind w:left="1134" w:hanging="567"/>
        <w:textAlignment w:val="baseline"/>
        <w:rPr>
          <w:rFonts w:ascii="Tahoma" w:hAnsi="Tahoma" w:cs="Tahoma"/>
          <w:sz w:val="22"/>
        </w:rPr>
      </w:pPr>
      <w:r w:rsidRPr="00B1719F">
        <w:rPr>
          <w:rFonts w:ascii="Tahoma" w:hAnsi="Tahoma" w:cs="Tahoma"/>
          <w:sz w:val="22"/>
        </w:rPr>
        <w:t xml:space="preserve">In the event of a casual vacancy occurring in the office of an ordinary member of the Committee, the Committee may appoint a member of </w:t>
      </w:r>
      <w:r w:rsidR="00090412" w:rsidRPr="00B1719F">
        <w:rPr>
          <w:rFonts w:ascii="Tahoma" w:hAnsi="Tahoma" w:cs="Tahoma"/>
          <w:sz w:val="22"/>
        </w:rPr>
        <w:t>WDFC</w:t>
      </w:r>
      <w:r w:rsidRPr="00B1719F">
        <w:rPr>
          <w:rFonts w:ascii="Tahoma" w:hAnsi="Tahoma" w:cs="Tahoma"/>
          <w:sz w:val="22"/>
        </w:rPr>
        <w:t xml:space="preserve"> to fill the vacancy and the member appointed shall hold office, subject to these rules, for the duration of term of the member who caused the casual vacancy.</w:t>
      </w:r>
    </w:p>
    <w:p w14:paraId="16FFA88C" w14:textId="77777777" w:rsidR="00481EC4" w:rsidRDefault="00481EC4" w:rsidP="00B1719F">
      <w:pPr>
        <w:pStyle w:val="DraftHeading2"/>
        <w:spacing w:before="0"/>
        <w:ind w:left="1134" w:hanging="567"/>
        <w:rPr>
          <w:rFonts w:ascii="Tahoma" w:hAnsi="Tahoma" w:cs="Tahoma"/>
          <w:color w:val="0000FF"/>
          <w:sz w:val="22"/>
          <w:szCs w:val="22"/>
        </w:rPr>
      </w:pPr>
    </w:p>
    <w:p w14:paraId="68F1CA6A" w14:textId="77777777" w:rsidR="002D2089" w:rsidRPr="00143FC5" w:rsidRDefault="00B1719F" w:rsidP="00B1719F">
      <w:pPr>
        <w:pStyle w:val="DraftHeading2"/>
        <w:spacing w:before="0"/>
        <w:ind w:left="1134" w:hanging="567"/>
        <w:rPr>
          <w:rFonts w:ascii="Tahoma" w:hAnsi="Tahoma" w:cs="Tahoma"/>
          <w:color w:val="0000FF"/>
          <w:sz w:val="22"/>
          <w:szCs w:val="22"/>
        </w:rPr>
      </w:pPr>
      <w:r>
        <w:rPr>
          <w:rFonts w:ascii="Tahoma" w:hAnsi="Tahoma" w:cs="Tahoma"/>
          <w:color w:val="0000FF"/>
          <w:sz w:val="22"/>
          <w:szCs w:val="22"/>
        </w:rPr>
        <w:t>(9</w:t>
      </w:r>
      <w:r w:rsidR="002D2089" w:rsidRPr="00143FC5">
        <w:rPr>
          <w:rFonts w:ascii="Tahoma" w:hAnsi="Tahoma" w:cs="Tahoma"/>
          <w:color w:val="0000FF"/>
          <w:sz w:val="22"/>
          <w:szCs w:val="22"/>
        </w:rPr>
        <w:t>)</w:t>
      </w:r>
      <w:r w:rsidR="002D2089" w:rsidRPr="00143FC5">
        <w:rPr>
          <w:rFonts w:ascii="Tahoma" w:hAnsi="Tahoma" w:cs="Tahoma"/>
          <w:color w:val="0000FF"/>
          <w:sz w:val="22"/>
          <w:szCs w:val="22"/>
        </w:rPr>
        <w:tab/>
        <w:t xml:space="preserve">The Chairperson of the meeting must declare all positions on the Committee vacant and hold elections for those positions in accordance with </w:t>
      </w:r>
      <w:r w:rsidR="00D87017" w:rsidRPr="005C54EF">
        <w:rPr>
          <w:rFonts w:ascii="Tahoma" w:hAnsi="Tahoma" w:cs="Tahoma"/>
          <w:color w:val="0000FF"/>
          <w:sz w:val="22"/>
          <w:szCs w:val="22"/>
        </w:rPr>
        <w:t>Rule</w:t>
      </w:r>
      <w:r w:rsidR="002D2089" w:rsidRPr="005C54EF">
        <w:rPr>
          <w:rFonts w:ascii="Tahoma" w:hAnsi="Tahoma" w:cs="Tahoma"/>
          <w:color w:val="0000FF"/>
          <w:sz w:val="22"/>
          <w:szCs w:val="22"/>
        </w:rPr>
        <w:t>s 51 to 54</w:t>
      </w:r>
      <w:r w:rsidR="002D2089" w:rsidRPr="00143FC5">
        <w:rPr>
          <w:rFonts w:ascii="Tahoma" w:hAnsi="Tahoma" w:cs="Tahoma"/>
          <w:color w:val="0000FF"/>
          <w:sz w:val="22"/>
          <w:szCs w:val="22"/>
        </w:rPr>
        <w:t>.</w:t>
      </w:r>
    </w:p>
    <w:p w14:paraId="1EEF3042"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189" w:name="_Toc340148131"/>
      <w:bookmarkStart w:id="190" w:name="_Toc340226965"/>
      <w:r w:rsidRPr="00CC7B2D">
        <w:rPr>
          <w:rFonts w:asciiTheme="minorHAnsi" w:hAnsiTheme="minorHAnsi"/>
          <w:color w:val="0000FF"/>
        </w:rPr>
        <w:t xml:space="preserve">      </w:t>
      </w:r>
      <w:bookmarkStart w:id="191" w:name="_Toc346713060"/>
    </w:p>
    <w:p w14:paraId="591B0F18" w14:textId="77777777" w:rsidR="002D2089" w:rsidRPr="00481EC4" w:rsidRDefault="002D2089" w:rsidP="00C16460">
      <w:pPr>
        <w:pStyle w:val="DraftHeading1"/>
        <w:spacing w:before="0"/>
        <w:ind w:left="709" w:hanging="709"/>
        <w:rPr>
          <w:rFonts w:ascii="Tahoma" w:hAnsi="Tahoma" w:cs="Tahoma"/>
          <w:color w:val="0000FF"/>
        </w:rPr>
      </w:pPr>
      <w:r w:rsidRPr="00481EC4">
        <w:rPr>
          <w:rFonts w:ascii="Tahoma" w:hAnsi="Tahoma" w:cs="Tahoma"/>
          <w:color w:val="0000FF"/>
        </w:rPr>
        <w:t>51   Nominations</w:t>
      </w:r>
      <w:bookmarkEnd w:id="189"/>
      <w:bookmarkEnd w:id="190"/>
      <w:bookmarkEnd w:id="191"/>
    </w:p>
    <w:p w14:paraId="7E1EF19E" w14:textId="77777777" w:rsidR="002D2089" w:rsidRPr="00143FC5" w:rsidRDefault="002D2089" w:rsidP="001F0DD7">
      <w:pPr>
        <w:pStyle w:val="DraftHeading2"/>
        <w:spacing w:before="0"/>
        <w:ind w:left="1418"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Prior to the election of each position, the Chairperson of the meeting must call for nominations to fill that position.</w:t>
      </w:r>
    </w:p>
    <w:p w14:paraId="04283BCE" w14:textId="77777777" w:rsidR="00481EC4" w:rsidRDefault="00481EC4" w:rsidP="001F0DD7">
      <w:pPr>
        <w:pStyle w:val="DraftHeading2"/>
        <w:spacing w:before="0"/>
        <w:ind w:left="1418" w:hanging="567"/>
        <w:rPr>
          <w:rFonts w:ascii="Tahoma" w:hAnsi="Tahoma" w:cs="Tahoma"/>
          <w:color w:val="0000FF"/>
          <w:sz w:val="22"/>
          <w:szCs w:val="22"/>
        </w:rPr>
      </w:pPr>
    </w:p>
    <w:p w14:paraId="168AF5A0" w14:textId="77777777" w:rsidR="002D2089" w:rsidRPr="00143FC5" w:rsidRDefault="002D2089" w:rsidP="001F0DD7">
      <w:pPr>
        <w:pStyle w:val="DraftHeading2"/>
        <w:spacing w:before="0"/>
        <w:ind w:left="1418"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An eligibl</w:t>
      </w:r>
      <w:r w:rsidR="00093018" w:rsidRPr="00143FC5">
        <w:rPr>
          <w:rFonts w:ascii="Tahoma" w:hAnsi="Tahoma" w:cs="Tahoma"/>
          <w:color w:val="0000FF"/>
          <w:sz w:val="22"/>
          <w:szCs w:val="22"/>
        </w:rPr>
        <w:t xml:space="preserve">e member of </w:t>
      </w:r>
      <w:r w:rsidR="00090412">
        <w:rPr>
          <w:rFonts w:ascii="Tahoma" w:hAnsi="Tahoma" w:cs="Tahoma"/>
          <w:color w:val="0000FF"/>
          <w:sz w:val="22"/>
          <w:szCs w:val="22"/>
        </w:rPr>
        <w:t>WDFC</w:t>
      </w:r>
      <w:r w:rsidR="00093018" w:rsidRPr="00143FC5">
        <w:rPr>
          <w:rFonts w:ascii="Tahoma" w:hAnsi="Tahoma" w:cs="Tahoma"/>
          <w:color w:val="0000FF"/>
          <w:sz w:val="22"/>
          <w:szCs w:val="22"/>
        </w:rPr>
        <w:t xml:space="preserve"> may</w:t>
      </w:r>
    </w:p>
    <w:p w14:paraId="6BFDBFE8" w14:textId="77777777" w:rsidR="002D2089" w:rsidRPr="00143FC5" w:rsidRDefault="002D2089" w:rsidP="001F0DD7">
      <w:pPr>
        <w:pStyle w:val="DraftHeading3"/>
        <w:spacing w:before="0"/>
        <w:ind w:left="2127"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nominate himself or herself; or</w:t>
      </w:r>
    </w:p>
    <w:p w14:paraId="00B81DBF" w14:textId="77777777" w:rsidR="002D2089" w:rsidRPr="00143FC5" w:rsidRDefault="002D2089" w:rsidP="001F0DD7">
      <w:pPr>
        <w:pStyle w:val="DraftHeading3"/>
        <w:spacing w:before="0"/>
        <w:ind w:left="2127"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with the member's consent, be nominated by another member.</w:t>
      </w:r>
    </w:p>
    <w:p w14:paraId="3259E29B" w14:textId="77777777" w:rsidR="00481EC4" w:rsidRDefault="00481EC4" w:rsidP="001F0DD7">
      <w:pPr>
        <w:pStyle w:val="DraftHeading2"/>
        <w:spacing w:before="0"/>
        <w:ind w:left="1418" w:hanging="567"/>
        <w:rPr>
          <w:rFonts w:ascii="Tahoma" w:hAnsi="Tahoma" w:cs="Tahoma"/>
          <w:color w:val="0000FF"/>
          <w:sz w:val="22"/>
          <w:szCs w:val="22"/>
        </w:rPr>
      </w:pPr>
    </w:p>
    <w:p w14:paraId="3D573352" w14:textId="77777777" w:rsidR="002D2089" w:rsidRPr="00143FC5" w:rsidRDefault="002D2089" w:rsidP="001F0DD7">
      <w:pPr>
        <w:pStyle w:val="DraftHeading2"/>
        <w:spacing w:before="0"/>
        <w:ind w:left="1418" w:hanging="567"/>
        <w:rPr>
          <w:rFonts w:ascii="Tahoma" w:hAnsi="Tahoma" w:cs="Tahoma"/>
          <w:color w:val="0000FF"/>
          <w:sz w:val="22"/>
          <w:szCs w:val="22"/>
        </w:rPr>
      </w:pPr>
      <w:r w:rsidRPr="00143FC5">
        <w:rPr>
          <w:rFonts w:ascii="Tahoma" w:hAnsi="Tahoma" w:cs="Tahoma"/>
          <w:color w:val="0000FF"/>
          <w:sz w:val="22"/>
          <w:szCs w:val="22"/>
        </w:rPr>
        <w:t>(3)</w:t>
      </w:r>
      <w:r w:rsidRPr="00143FC5">
        <w:rPr>
          <w:rFonts w:ascii="Tahoma" w:hAnsi="Tahoma" w:cs="Tahoma"/>
          <w:color w:val="0000FF"/>
          <w:sz w:val="22"/>
          <w:szCs w:val="22"/>
        </w:rPr>
        <w:tab/>
        <w:t>A member who is nominated for a position and fails to be elected to that position may be nominated for any other position for which an election is yet to be held.</w:t>
      </w:r>
    </w:p>
    <w:p w14:paraId="55589C0E"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192" w:name="_Toc340148132"/>
      <w:bookmarkStart w:id="193" w:name="_Toc340226966"/>
      <w:bookmarkStart w:id="194" w:name="_Toc346713061"/>
    </w:p>
    <w:p w14:paraId="43679D5A" w14:textId="77777777" w:rsidR="008071AE" w:rsidRPr="00CC7B2D" w:rsidRDefault="008071AE" w:rsidP="00C16460">
      <w:pPr>
        <w:pStyle w:val="DraftHeading1"/>
        <w:spacing w:before="0"/>
        <w:ind w:left="709" w:hanging="709"/>
        <w:rPr>
          <w:rFonts w:asciiTheme="minorHAnsi" w:hAnsiTheme="minorHAnsi"/>
          <w:color w:val="0000FF"/>
        </w:rPr>
      </w:pPr>
    </w:p>
    <w:p w14:paraId="790C5E7B" w14:textId="77777777" w:rsidR="002D2089" w:rsidRPr="00143FC5" w:rsidRDefault="002D2089" w:rsidP="00C16460">
      <w:pPr>
        <w:pStyle w:val="DraftHeading1"/>
        <w:spacing w:before="0"/>
        <w:ind w:left="709" w:hanging="709"/>
        <w:rPr>
          <w:rFonts w:ascii="Tahoma" w:hAnsi="Tahoma" w:cs="Tahoma"/>
          <w:color w:val="0000FF"/>
        </w:rPr>
      </w:pPr>
      <w:r w:rsidRPr="00143FC5">
        <w:rPr>
          <w:rFonts w:ascii="Tahoma" w:hAnsi="Tahoma" w:cs="Tahoma"/>
          <w:color w:val="0000FF"/>
        </w:rPr>
        <w:t>52</w:t>
      </w:r>
      <w:r w:rsidRPr="00143FC5">
        <w:rPr>
          <w:rFonts w:ascii="Tahoma" w:hAnsi="Tahoma" w:cs="Tahoma"/>
          <w:color w:val="0000FF"/>
        </w:rPr>
        <w:tab/>
        <w:t xml:space="preserve">Election of President </w:t>
      </w:r>
      <w:proofErr w:type="spellStart"/>
      <w:r w:rsidRPr="00143FC5">
        <w:rPr>
          <w:rFonts w:ascii="Tahoma" w:hAnsi="Tahoma" w:cs="Tahoma"/>
          <w:color w:val="0000FF"/>
        </w:rPr>
        <w:t>etc</w:t>
      </w:r>
      <w:proofErr w:type="spellEnd"/>
      <w:r w:rsidR="00875A4F" w:rsidRPr="00143FC5">
        <w:rPr>
          <w:rFonts w:ascii="Tahoma" w:hAnsi="Tahoma" w:cs="Tahoma"/>
          <w:color w:val="0000FF"/>
        </w:rPr>
        <w:t xml:space="preserve"> (Office Bearers)</w:t>
      </w:r>
      <w:r w:rsidRPr="00143FC5">
        <w:rPr>
          <w:rFonts w:ascii="Tahoma" w:hAnsi="Tahoma" w:cs="Tahoma"/>
          <w:color w:val="0000FF"/>
        </w:rPr>
        <w:t>.</w:t>
      </w:r>
      <w:bookmarkEnd w:id="192"/>
      <w:bookmarkEnd w:id="193"/>
      <w:bookmarkEnd w:id="194"/>
    </w:p>
    <w:p w14:paraId="6A919E40" w14:textId="77777777" w:rsidR="00CD3665" w:rsidRPr="00FD38C8" w:rsidRDefault="002D2089" w:rsidP="001F0DD7">
      <w:pPr>
        <w:widowControl/>
        <w:overflowPunct w:val="0"/>
        <w:autoSpaceDE w:val="0"/>
        <w:autoSpaceDN w:val="0"/>
        <w:adjustRightInd w:val="0"/>
        <w:spacing w:after="0" w:line="240" w:lineRule="auto"/>
        <w:ind w:left="1440" w:hanging="567"/>
        <w:textAlignment w:val="baseline"/>
        <w:rPr>
          <w:rFonts w:ascii="Tahoma" w:hAnsi="Tahoma" w:cs="Tahoma"/>
          <w:sz w:val="22"/>
        </w:rPr>
      </w:pPr>
      <w:r w:rsidRPr="00143FC5">
        <w:rPr>
          <w:rFonts w:ascii="Tahoma" w:hAnsi="Tahoma" w:cs="Tahoma"/>
          <w:color w:val="0000FF"/>
          <w:sz w:val="22"/>
        </w:rPr>
        <w:t>(1)</w:t>
      </w:r>
      <w:r w:rsidRPr="00143FC5">
        <w:rPr>
          <w:rFonts w:ascii="Tahoma" w:hAnsi="Tahoma" w:cs="Tahoma"/>
          <w:color w:val="0000FF"/>
          <w:sz w:val="22"/>
        </w:rPr>
        <w:tab/>
        <w:t xml:space="preserve">At the </w:t>
      </w:r>
      <w:r w:rsidR="00093018" w:rsidRPr="00143FC5">
        <w:rPr>
          <w:rFonts w:ascii="Tahoma" w:hAnsi="Tahoma" w:cs="Tahoma"/>
          <w:color w:val="0000FF"/>
          <w:sz w:val="22"/>
        </w:rPr>
        <w:t>A</w:t>
      </w:r>
      <w:r w:rsidRPr="00143FC5">
        <w:rPr>
          <w:rFonts w:ascii="Tahoma" w:hAnsi="Tahoma" w:cs="Tahoma"/>
          <w:color w:val="0000FF"/>
          <w:sz w:val="22"/>
        </w:rPr>
        <w:t xml:space="preserve">nnual </w:t>
      </w:r>
      <w:r w:rsidR="00093018" w:rsidRPr="00143FC5">
        <w:rPr>
          <w:rFonts w:ascii="Tahoma" w:hAnsi="Tahoma" w:cs="Tahoma"/>
          <w:color w:val="0000FF"/>
          <w:sz w:val="22"/>
        </w:rPr>
        <w:t>G</w:t>
      </w:r>
      <w:r w:rsidRPr="00143FC5">
        <w:rPr>
          <w:rFonts w:ascii="Tahoma" w:hAnsi="Tahoma" w:cs="Tahoma"/>
          <w:color w:val="0000FF"/>
          <w:sz w:val="22"/>
        </w:rPr>
        <w:t xml:space="preserve">eneral </w:t>
      </w:r>
      <w:r w:rsidR="00093018" w:rsidRPr="00143FC5">
        <w:rPr>
          <w:rFonts w:ascii="Tahoma" w:hAnsi="Tahoma" w:cs="Tahoma"/>
          <w:color w:val="0000FF"/>
          <w:sz w:val="22"/>
        </w:rPr>
        <w:t>M</w:t>
      </w:r>
      <w:r w:rsidRPr="00143FC5">
        <w:rPr>
          <w:rFonts w:ascii="Tahoma" w:hAnsi="Tahoma" w:cs="Tahoma"/>
          <w:color w:val="0000FF"/>
          <w:sz w:val="22"/>
        </w:rPr>
        <w:t xml:space="preserve">eeting, </w:t>
      </w:r>
      <w:r w:rsidR="00CD3665">
        <w:rPr>
          <w:rFonts w:ascii="Tahoma" w:hAnsi="Tahoma" w:cs="Tahoma"/>
          <w:color w:val="0000FF"/>
          <w:sz w:val="22"/>
        </w:rPr>
        <w:t>b</w:t>
      </w:r>
      <w:r w:rsidR="00CD3665" w:rsidRPr="00FD38C8">
        <w:rPr>
          <w:rFonts w:ascii="Tahoma" w:hAnsi="Tahoma" w:cs="Tahoma"/>
          <w:sz w:val="22"/>
        </w:rPr>
        <w:t xml:space="preserve">y rotation, two (2) officers and three (3) officers of </w:t>
      </w:r>
      <w:r w:rsidR="00090412">
        <w:rPr>
          <w:rFonts w:ascii="Tahoma" w:hAnsi="Tahoma" w:cs="Tahoma"/>
          <w:sz w:val="22"/>
        </w:rPr>
        <w:t>WDFC</w:t>
      </w:r>
      <w:r w:rsidR="00CD3665" w:rsidRPr="00FD38C8">
        <w:rPr>
          <w:rFonts w:ascii="Tahoma" w:hAnsi="Tahoma" w:cs="Tahoma"/>
          <w:sz w:val="22"/>
        </w:rPr>
        <w:t xml:space="preserve"> shall retire at each annual general meeting as follows:</w:t>
      </w:r>
    </w:p>
    <w:p w14:paraId="6F70E9F8" w14:textId="77777777" w:rsidR="00CD3665" w:rsidRPr="00FD38C8" w:rsidRDefault="00CD3665" w:rsidP="001F0DD7">
      <w:pPr>
        <w:widowControl/>
        <w:numPr>
          <w:ilvl w:val="0"/>
          <w:numId w:val="23"/>
        </w:numPr>
        <w:tabs>
          <w:tab w:val="left" w:pos="851"/>
        </w:tabs>
        <w:overflowPunct w:val="0"/>
        <w:autoSpaceDE w:val="0"/>
        <w:autoSpaceDN w:val="0"/>
        <w:adjustRightInd w:val="0"/>
        <w:spacing w:after="0" w:line="240" w:lineRule="auto"/>
        <w:ind w:hanging="567"/>
        <w:textAlignment w:val="baseline"/>
        <w:rPr>
          <w:rFonts w:ascii="Tahoma" w:hAnsi="Tahoma" w:cs="Tahoma"/>
          <w:sz w:val="22"/>
        </w:rPr>
      </w:pPr>
      <w:r w:rsidRPr="00FD38C8">
        <w:rPr>
          <w:rFonts w:ascii="Tahoma" w:hAnsi="Tahoma" w:cs="Tahoma"/>
          <w:sz w:val="22"/>
        </w:rPr>
        <w:t xml:space="preserve">the President and Treasurer shall retire </w:t>
      </w:r>
      <w:r w:rsidR="005C54EF">
        <w:rPr>
          <w:rFonts w:ascii="Tahoma" w:hAnsi="Tahoma" w:cs="Tahoma"/>
          <w:color w:val="00B050"/>
          <w:sz w:val="22"/>
        </w:rPr>
        <w:t>as per Rule 50(</w:t>
      </w:r>
      <w:r w:rsidR="005C54EF" w:rsidRPr="005C54EF">
        <w:rPr>
          <w:rFonts w:ascii="Tahoma" w:hAnsi="Tahoma" w:cs="Tahoma"/>
          <w:color w:val="00B050"/>
          <w:sz w:val="18"/>
          <w:szCs w:val="18"/>
        </w:rPr>
        <w:t>3</w:t>
      </w:r>
      <w:r w:rsidR="005C54EF">
        <w:rPr>
          <w:rFonts w:ascii="Tahoma" w:hAnsi="Tahoma" w:cs="Tahoma"/>
          <w:color w:val="00B050"/>
          <w:sz w:val="22"/>
        </w:rPr>
        <w:t>)(</w:t>
      </w:r>
      <w:proofErr w:type="spellStart"/>
      <w:r w:rsidR="005C54EF" w:rsidRPr="005C54EF">
        <w:rPr>
          <w:rFonts w:ascii="Tahoma" w:hAnsi="Tahoma" w:cs="Tahoma"/>
          <w:color w:val="00B050"/>
          <w:sz w:val="16"/>
          <w:szCs w:val="16"/>
        </w:rPr>
        <w:t>i</w:t>
      </w:r>
      <w:proofErr w:type="spellEnd"/>
      <w:r w:rsidR="005C54EF">
        <w:rPr>
          <w:rFonts w:ascii="Tahoma" w:hAnsi="Tahoma" w:cs="Tahoma"/>
          <w:color w:val="00B050"/>
          <w:sz w:val="22"/>
        </w:rPr>
        <w:t>)</w:t>
      </w:r>
      <w:r w:rsidRPr="00FD38C8">
        <w:rPr>
          <w:rFonts w:ascii="Tahoma" w:hAnsi="Tahoma" w:cs="Tahoma"/>
          <w:sz w:val="22"/>
        </w:rPr>
        <w:t xml:space="preserve">; and </w:t>
      </w:r>
    </w:p>
    <w:p w14:paraId="59CCBE70" w14:textId="77777777" w:rsidR="00CD3665" w:rsidRPr="00FD38C8" w:rsidRDefault="00CD3665" w:rsidP="001F0DD7">
      <w:pPr>
        <w:widowControl/>
        <w:numPr>
          <w:ilvl w:val="0"/>
          <w:numId w:val="23"/>
        </w:numPr>
        <w:tabs>
          <w:tab w:val="left" w:pos="851"/>
        </w:tabs>
        <w:overflowPunct w:val="0"/>
        <w:autoSpaceDE w:val="0"/>
        <w:autoSpaceDN w:val="0"/>
        <w:adjustRightInd w:val="0"/>
        <w:spacing w:after="0" w:line="240" w:lineRule="auto"/>
        <w:ind w:hanging="567"/>
        <w:textAlignment w:val="baseline"/>
        <w:rPr>
          <w:rFonts w:ascii="Tahoma" w:hAnsi="Tahoma" w:cs="Tahoma"/>
          <w:sz w:val="22"/>
        </w:rPr>
      </w:pPr>
      <w:r w:rsidRPr="00FD38C8">
        <w:rPr>
          <w:rFonts w:ascii="Tahoma" w:hAnsi="Tahoma" w:cs="Tahoma"/>
          <w:sz w:val="22"/>
        </w:rPr>
        <w:t xml:space="preserve">the two Vice-Presidents and Secretary shall retire </w:t>
      </w:r>
      <w:r w:rsidR="005C54EF">
        <w:rPr>
          <w:rFonts w:ascii="Tahoma" w:hAnsi="Tahoma" w:cs="Tahoma"/>
          <w:color w:val="00B050"/>
          <w:sz w:val="22"/>
        </w:rPr>
        <w:t>as per Rule 50(</w:t>
      </w:r>
      <w:r w:rsidR="005C54EF" w:rsidRPr="005C54EF">
        <w:rPr>
          <w:rFonts w:ascii="Tahoma" w:hAnsi="Tahoma" w:cs="Tahoma"/>
          <w:color w:val="00B050"/>
          <w:sz w:val="18"/>
          <w:szCs w:val="18"/>
        </w:rPr>
        <w:t>3</w:t>
      </w:r>
      <w:r w:rsidR="005C54EF">
        <w:rPr>
          <w:rFonts w:ascii="Tahoma" w:hAnsi="Tahoma" w:cs="Tahoma"/>
          <w:color w:val="00B050"/>
          <w:sz w:val="22"/>
        </w:rPr>
        <w:t>)(</w:t>
      </w:r>
      <w:r w:rsidR="005C54EF" w:rsidRPr="005C54EF">
        <w:rPr>
          <w:rFonts w:ascii="Tahoma" w:hAnsi="Tahoma" w:cs="Tahoma"/>
          <w:color w:val="00B050"/>
          <w:sz w:val="16"/>
          <w:szCs w:val="16"/>
        </w:rPr>
        <w:t>i</w:t>
      </w:r>
      <w:r w:rsidR="005C54EF">
        <w:rPr>
          <w:rFonts w:ascii="Tahoma" w:hAnsi="Tahoma" w:cs="Tahoma"/>
          <w:color w:val="00B050"/>
          <w:sz w:val="16"/>
          <w:szCs w:val="16"/>
        </w:rPr>
        <w:t>i</w:t>
      </w:r>
      <w:r w:rsidR="005C54EF">
        <w:rPr>
          <w:rFonts w:ascii="Tahoma" w:hAnsi="Tahoma" w:cs="Tahoma"/>
          <w:color w:val="00B050"/>
          <w:sz w:val="22"/>
        </w:rPr>
        <w:t>)</w:t>
      </w:r>
      <w:r w:rsidRPr="00FD38C8">
        <w:rPr>
          <w:rFonts w:ascii="Tahoma" w:hAnsi="Tahoma" w:cs="Tahoma"/>
          <w:sz w:val="22"/>
        </w:rPr>
        <w:t>.</w:t>
      </w:r>
    </w:p>
    <w:p w14:paraId="1EB2A588" w14:textId="77777777" w:rsidR="00481EC4" w:rsidRDefault="00481EC4" w:rsidP="001F0DD7">
      <w:pPr>
        <w:pStyle w:val="DraftHeading2"/>
        <w:spacing w:before="0"/>
        <w:ind w:left="1418" w:hanging="567"/>
        <w:rPr>
          <w:rFonts w:ascii="Tahoma" w:hAnsi="Tahoma" w:cs="Tahoma"/>
          <w:color w:val="0000FF"/>
          <w:sz w:val="22"/>
          <w:szCs w:val="22"/>
        </w:rPr>
      </w:pPr>
    </w:p>
    <w:p w14:paraId="468519E3" w14:textId="77777777" w:rsidR="002D2089" w:rsidRPr="00143FC5" w:rsidRDefault="002D2089" w:rsidP="001F0DD7">
      <w:pPr>
        <w:pStyle w:val="DraftHeading2"/>
        <w:spacing w:before="0"/>
        <w:ind w:left="1418" w:hanging="567"/>
        <w:rPr>
          <w:rFonts w:ascii="Tahoma" w:hAnsi="Tahoma" w:cs="Tahoma"/>
          <w:color w:val="0000FF"/>
          <w:sz w:val="22"/>
          <w:szCs w:val="22"/>
        </w:rPr>
      </w:pPr>
      <w:r w:rsidRPr="00143FC5">
        <w:rPr>
          <w:rFonts w:ascii="Tahoma" w:hAnsi="Tahoma" w:cs="Tahoma"/>
          <w:color w:val="0000FF"/>
          <w:sz w:val="22"/>
          <w:szCs w:val="22"/>
        </w:rPr>
        <w:lastRenderedPageBreak/>
        <w:t>(2)</w:t>
      </w:r>
      <w:r w:rsidRPr="00143FC5">
        <w:rPr>
          <w:rFonts w:ascii="Tahoma" w:hAnsi="Tahoma" w:cs="Tahoma"/>
          <w:color w:val="0000FF"/>
          <w:sz w:val="22"/>
          <w:szCs w:val="22"/>
        </w:rPr>
        <w:tab/>
        <w:t>If only one member is nominated for the position, the Chairperson of the meeting must declare the member elected to the position.</w:t>
      </w:r>
    </w:p>
    <w:p w14:paraId="7B3EFE3D" w14:textId="77777777" w:rsidR="00481EC4" w:rsidRDefault="00481EC4" w:rsidP="001F0DD7">
      <w:pPr>
        <w:pStyle w:val="DraftHeading2"/>
        <w:spacing w:before="0"/>
        <w:ind w:left="1418" w:hanging="567"/>
        <w:rPr>
          <w:rFonts w:ascii="Tahoma" w:hAnsi="Tahoma" w:cs="Tahoma"/>
          <w:color w:val="0000FF"/>
          <w:sz w:val="22"/>
          <w:szCs w:val="22"/>
        </w:rPr>
      </w:pPr>
    </w:p>
    <w:p w14:paraId="3AAC7620" w14:textId="77777777" w:rsidR="002D2089" w:rsidRPr="00143FC5" w:rsidRDefault="002D2089" w:rsidP="001F0DD7">
      <w:pPr>
        <w:pStyle w:val="DraftHeading2"/>
        <w:spacing w:before="0"/>
        <w:ind w:left="1418" w:hanging="567"/>
        <w:rPr>
          <w:rFonts w:ascii="Tahoma" w:hAnsi="Tahoma" w:cs="Tahoma"/>
          <w:color w:val="0000FF"/>
          <w:sz w:val="22"/>
          <w:szCs w:val="22"/>
        </w:rPr>
      </w:pPr>
      <w:r w:rsidRPr="00143FC5">
        <w:rPr>
          <w:rFonts w:ascii="Tahoma" w:hAnsi="Tahoma" w:cs="Tahoma"/>
          <w:color w:val="0000FF"/>
          <w:sz w:val="22"/>
          <w:szCs w:val="22"/>
        </w:rPr>
        <w:t>(3)</w:t>
      </w:r>
      <w:r w:rsidRPr="00143FC5">
        <w:rPr>
          <w:rFonts w:ascii="Tahoma" w:hAnsi="Tahoma" w:cs="Tahoma"/>
          <w:color w:val="0000FF"/>
          <w:sz w:val="22"/>
          <w:szCs w:val="22"/>
        </w:rPr>
        <w:tab/>
        <w:t xml:space="preserve">If more than one member is nominated, a ballot must be held in accordance with </w:t>
      </w:r>
      <w:r w:rsidR="00D87017" w:rsidRPr="005C54EF">
        <w:rPr>
          <w:rFonts w:ascii="Tahoma" w:hAnsi="Tahoma" w:cs="Tahoma"/>
          <w:color w:val="0000FF"/>
          <w:sz w:val="22"/>
          <w:szCs w:val="22"/>
        </w:rPr>
        <w:t>Rule</w:t>
      </w:r>
      <w:r w:rsidRPr="005C54EF">
        <w:rPr>
          <w:rFonts w:ascii="Tahoma" w:hAnsi="Tahoma" w:cs="Tahoma"/>
          <w:color w:val="0000FF"/>
          <w:sz w:val="22"/>
          <w:szCs w:val="22"/>
        </w:rPr>
        <w:t xml:space="preserve"> 54</w:t>
      </w:r>
      <w:r w:rsidRPr="00143FC5">
        <w:rPr>
          <w:rFonts w:ascii="Tahoma" w:hAnsi="Tahoma" w:cs="Tahoma"/>
          <w:color w:val="0000FF"/>
          <w:sz w:val="22"/>
          <w:szCs w:val="22"/>
        </w:rPr>
        <w:t>.</w:t>
      </w:r>
    </w:p>
    <w:p w14:paraId="053C8F28" w14:textId="77777777" w:rsidR="00481EC4" w:rsidRDefault="00481EC4" w:rsidP="001F0DD7">
      <w:pPr>
        <w:pStyle w:val="DraftHeading2"/>
        <w:spacing w:before="0"/>
        <w:ind w:left="1418" w:hanging="567"/>
        <w:rPr>
          <w:rFonts w:ascii="Tahoma" w:hAnsi="Tahoma" w:cs="Tahoma"/>
          <w:color w:val="0000FF"/>
          <w:sz w:val="22"/>
          <w:szCs w:val="22"/>
        </w:rPr>
      </w:pPr>
    </w:p>
    <w:p w14:paraId="7F4CA9B9" w14:textId="77777777" w:rsidR="002D2089" w:rsidRPr="00143FC5" w:rsidRDefault="002D2089" w:rsidP="001F0DD7">
      <w:pPr>
        <w:pStyle w:val="DraftHeading2"/>
        <w:spacing w:before="0"/>
        <w:ind w:left="1418" w:hanging="567"/>
        <w:rPr>
          <w:rFonts w:ascii="Tahoma" w:hAnsi="Tahoma" w:cs="Tahoma"/>
          <w:color w:val="0000FF"/>
          <w:sz w:val="22"/>
          <w:szCs w:val="22"/>
        </w:rPr>
      </w:pPr>
      <w:r w:rsidRPr="00143FC5">
        <w:rPr>
          <w:rFonts w:ascii="Tahoma" w:hAnsi="Tahoma" w:cs="Tahoma"/>
          <w:color w:val="0000FF"/>
          <w:sz w:val="22"/>
          <w:szCs w:val="22"/>
        </w:rPr>
        <w:t>(4)</w:t>
      </w:r>
      <w:r w:rsidRPr="00143FC5">
        <w:rPr>
          <w:rFonts w:ascii="Tahoma" w:hAnsi="Tahoma" w:cs="Tahoma"/>
          <w:color w:val="0000FF"/>
          <w:sz w:val="22"/>
          <w:szCs w:val="22"/>
        </w:rPr>
        <w:tab/>
        <w:t>On his or her election, the new President may take over as Chairperson of the meeting.</w:t>
      </w:r>
    </w:p>
    <w:p w14:paraId="3B182740"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195" w:name="_Toc340148133"/>
      <w:bookmarkStart w:id="196" w:name="_Toc340226967"/>
      <w:bookmarkStart w:id="197" w:name="_Toc346713062"/>
    </w:p>
    <w:p w14:paraId="28A6A4A2" w14:textId="77777777" w:rsidR="002D2089" w:rsidRPr="00143FC5" w:rsidRDefault="002D2089" w:rsidP="00C16460">
      <w:pPr>
        <w:pStyle w:val="DraftHeading1"/>
        <w:spacing w:before="0"/>
        <w:ind w:left="709" w:hanging="709"/>
        <w:rPr>
          <w:rFonts w:ascii="Tahoma" w:hAnsi="Tahoma" w:cs="Tahoma"/>
          <w:color w:val="0000FF"/>
        </w:rPr>
      </w:pPr>
      <w:r w:rsidRPr="00143FC5">
        <w:rPr>
          <w:rFonts w:ascii="Tahoma" w:hAnsi="Tahoma" w:cs="Tahoma"/>
          <w:color w:val="0000FF"/>
        </w:rPr>
        <w:t>53</w:t>
      </w:r>
      <w:r w:rsidRPr="00143FC5">
        <w:rPr>
          <w:rFonts w:ascii="Tahoma" w:hAnsi="Tahoma" w:cs="Tahoma"/>
          <w:color w:val="0000FF"/>
        </w:rPr>
        <w:tab/>
        <w:t xml:space="preserve">Election of </w:t>
      </w:r>
      <w:r w:rsidR="00093018" w:rsidRPr="00143FC5">
        <w:rPr>
          <w:rFonts w:ascii="Tahoma" w:hAnsi="Tahoma" w:cs="Tahoma"/>
          <w:color w:val="0000FF"/>
        </w:rPr>
        <w:t>O</w:t>
      </w:r>
      <w:r w:rsidRPr="00143FC5">
        <w:rPr>
          <w:rFonts w:ascii="Tahoma" w:hAnsi="Tahoma" w:cs="Tahoma"/>
          <w:color w:val="0000FF"/>
        </w:rPr>
        <w:t xml:space="preserve">rdinary </w:t>
      </w:r>
      <w:r w:rsidR="00093018" w:rsidRPr="00143FC5">
        <w:rPr>
          <w:rFonts w:ascii="Tahoma" w:hAnsi="Tahoma" w:cs="Tahoma"/>
          <w:color w:val="0000FF"/>
        </w:rPr>
        <w:t>M</w:t>
      </w:r>
      <w:r w:rsidRPr="00143FC5">
        <w:rPr>
          <w:rFonts w:ascii="Tahoma" w:hAnsi="Tahoma" w:cs="Tahoma"/>
          <w:color w:val="0000FF"/>
        </w:rPr>
        <w:t>embers</w:t>
      </w:r>
      <w:bookmarkEnd w:id="195"/>
      <w:bookmarkEnd w:id="196"/>
      <w:bookmarkEnd w:id="197"/>
    </w:p>
    <w:p w14:paraId="1C06A149" w14:textId="77777777" w:rsidR="002D2089" w:rsidRPr="00143FC5" w:rsidRDefault="002D2089" w:rsidP="001F0DD7">
      <w:pPr>
        <w:pStyle w:val="DraftHeading2"/>
        <w:spacing w:before="0"/>
        <w:ind w:left="1418"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 xml:space="preserve">The </w:t>
      </w:r>
      <w:r w:rsidR="00093018" w:rsidRPr="00143FC5">
        <w:rPr>
          <w:rFonts w:ascii="Tahoma" w:hAnsi="Tahoma" w:cs="Tahoma"/>
          <w:color w:val="0000FF"/>
          <w:sz w:val="22"/>
          <w:szCs w:val="22"/>
        </w:rPr>
        <w:t>A</w:t>
      </w:r>
      <w:r w:rsidRPr="00143FC5">
        <w:rPr>
          <w:rFonts w:ascii="Tahoma" w:hAnsi="Tahoma" w:cs="Tahoma"/>
          <w:color w:val="0000FF"/>
          <w:sz w:val="22"/>
          <w:szCs w:val="22"/>
        </w:rPr>
        <w:t xml:space="preserve">nnual </w:t>
      </w:r>
      <w:r w:rsidR="00093018" w:rsidRPr="00143FC5">
        <w:rPr>
          <w:rFonts w:ascii="Tahoma" w:hAnsi="Tahoma" w:cs="Tahoma"/>
          <w:color w:val="0000FF"/>
          <w:sz w:val="22"/>
          <w:szCs w:val="22"/>
        </w:rPr>
        <w:t>G</w:t>
      </w:r>
      <w:r w:rsidRPr="00143FC5">
        <w:rPr>
          <w:rFonts w:ascii="Tahoma" w:hAnsi="Tahoma" w:cs="Tahoma"/>
          <w:color w:val="0000FF"/>
          <w:sz w:val="22"/>
          <w:szCs w:val="22"/>
        </w:rPr>
        <w:t xml:space="preserve">eneral </w:t>
      </w:r>
      <w:r w:rsidR="00093018" w:rsidRPr="00143FC5">
        <w:rPr>
          <w:rFonts w:ascii="Tahoma" w:hAnsi="Tahoma" w:cs="Tahoma"/>
          <w:color w:val="0000FF"/>
          <w:sz w:val="22"/>
          <w:szCs w:val="22"/>
        </w:rPr>
        <w:t>M</w:t>
      </w:r>
      <w:r w:rsidRPr="00143FC5">
        <w:rPr>
          <w:rFonts w:ascii="Tahoma" w:hAnsi="Tahoma" w:cs="Tahoma"/>
          <w:color w:val="0000FF"/>
          <w:sz w:val="22"/>
          <w:szCs w:val="22"/>
        </w:rPr>
        <w:t xml:space="preserve">eeting </w:t>
      </w:r>
      <w:r w:rsidR="00093018" w:rsidRPr="00143FC5">
        <w:rPr>
          <w:rFonts w:ascii="Tahoma" w:hAnsi="Tahoma" w:cs="Tahoma"/>
          <w:color w:val="0000FF"/>
          <w:sz w:val="22"/>
          <w:szCs w:val="22"/>
        </w:rPr>
        <w:t xml:space="preserve">can elect up to </w:t>
      </w:r>
      <w:r w:rsidR="00B1719F" w:rsidRPr="001E5D54">
        <w:rPr>
          <w:rFonts w:ascii="Tahoma" w:hAnsi="Tahoma" w:cs="Tahoma"/>
          <w:color w:val="00B050"/>
          <w:sz w:val="22"/>
          <w:szCs w:val="22"/>
        </w:rPr>
        <w:t xml:space="preserve">seven (7) </w:t>
      </w:r>
      <w:r w:rsidR="00B1719F" w:rsidRPr="00143FC5">
        <w:rPr>
          <w:rFonts w:ascii="Tahoma" w:hAnsi="Tahoma" w:cs="Tahoma"/>
          <w:color w:val="0000FF"/>
          <w:sz w:val="22"/>
          <w:szCs w:val="22"/>
        </w:rPr>
        <w:t xml:space="preserve">Ordinary </w:t>
      </w:r>
      <w:r w:rsidR="00093018" w:rsidRPr="00143FC5">
        <w:rPr>
          <w:rFonts w:ascii="Tahoma" w:hAnsi="Tahoma" w:cs="Tahoma"/>
          <w:color w:val="0000FF"/>
          <w:sz w:val="22"/>
          <w:szCs w:val="22"/>
        </w:rPr>
        <w:t>M</w:t>
      </w:r>
      <w:r w:rsidRPr="00143FC5">
        <w:rPr>
          <w:rFonts w:ascii="Tahoma" w:hAnsi="Tahoma" w:cs="Tahoma"/>
          <w:color w:val="0000FF"/>
          <w:sz w:val="22"/>
          <w:szCs w:val="22"/>
        </w:rPr>
        <w:t>embers of the Committee (if any) it wishes to hold office for the next year.</w:t>
      </w:r>
    </w:p>
    <w:p w14:paraId="45663D78" w14:textId="77777777" w:rsidR="00481EC4" w:rsidRDefault="00481EC4" w:rsidP="001F0DD7">
      <w:pPr>
        <w:pStyle w:val="DraftHeading2"/>
        <w:spacing w:before="0"/>
        <w:ind w:left="1361" w:hanging="567"/>
        <w:rPr>
          <w:rFonts w:ascii="Tahoma" w:hAnsi="Tahoma" w:cs="Tahoma"/>
          <w:color w:val="0000FF"/>
          <w:sz w:val="22"/>
          <w:szCs w:val="22"/>
        </w:rPr>
      </w:pPr>
    </w:p>
    <w:p w14:paraId="7E50F729" w14:textId="77777777" w:rsidR="002D2089" w:rsidRPr="00143FC5" w:rsidRDefault="002D2089" w:rsidP="001F0DD7">
      <w:pPr>
        <w:pStyle w:val="DraftHeading2"/>
        <w:spacing w:before="0"/>
        <w:ind w:left="1361"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A single election may be held to fill all of those positions.</w:t>
      </w:r>
    </w:p>
    <w:p w14:paraId="0326E68B" w14:textId="77777777" w:rsidR="00481EC4" w:rsidRDefault="00481EC4" w:rsidP="001F0DD7">
      <w:pPr>
        <w:pStyle w:val="DraftHeading2"/>
        <w:spacing w:before="0"/>
        <w:ind w:left="1418" w:hanging="567"/>
        <w:rPr>
          <w:rFonts w:ascii="Tahoma" w:hAnsi="Tahoma" w:cs="Tahoma"/>
          <w:color w:val="0000FF"/>
          <w:sz w:val="22"/>
          <w:szCs w:val="22"/>
        </w:rPr>
      </w:pPr>
    </w:p>
    <w:p w14:paraId="066725B6" w14:textId="77777777" w:rsidR="002D2089" w:rsidRPr="00143FC5" w:rsidRDefault="002D2089" w:rsidP="001F0DD7">
      <w:pPr>
        <w:pStyle w:val="DraftHeading2"/>
        <w:spacing w:before="0"/>
        <w:ind w:left="1418" w:hanging="567"/>
        <w:rPr>
          <w:rFonts w:ascii="Tahoma" w:hAnsi="Tahoma" w:cs="Tahoma"/>
          <w:color w:val="0000FF"/>
          <w:sz w:val="22"/>
          <w:szCs w:val="22"/>
        </w:rPr>
      </w:pPr>
      <w:r w:rsidRPr="00143FC5">
        <w:rPr>
          <w:rFonts w:ascii="Tahoma" w:hAnsi="Tahoma" w:cs="Tahoma"/>
          <w:color w:val="0000FF"/>
          <w:sz w:val="22"/>
          <w:szCs w:val="22"/>
        </w:rPr>
        <w:t>(3)</w:t>
      </w:r>
      <w:r w:rsidRPr="00143FC5">
        <w:rPr>
          <w:rFonts w:ascii="Tahoma" w:hAnsi="Tahoma" w:cs="Tahoma"/>
          <w:color w:val="0000FF"/>
          <w:sz w:val="22"/>
          <w:szCs w:val="22"/>
        </w:rPr>
        <w:tab/>
        <w:t>If the number of members nominated for the position of ordinary committee member is less than or equal to the number to be elected, the Chairperson of the meeting must declare each of those members to be elected to the position.</w:t>
      </w:r>
    </w:p>
    <w:p w14:paraId="3E1E67F9" w14:textId="77777777" w:rsidR="00481EC4" w:rsidRDefault="00481EC4" w:rsidP="001F0DD7">
      <w:pPr>
        <w:pStyle w:val="DraftHeading2"/>
        <w:spacing w:before="0"/>
        <w:ind w:left="1418" w:hanging="567"/>
        <w:rPr>
          <w:rFonts w:ascii="Tahoma" w:hAnsi="Tahoma" w:cs="Tahoma"/>
          <w:color w:val="0000FF"/>
          <w:sz w:val="22"/>
          <w:szCs w:val="22"/>
        </w:rPr>
      </w:pPr>
    </w:p>
    <w:p w14:paraId="2F879669" w14:textId="77777777" w:rsidR="002D2089" w:rsidRPr="00143FC5" w:rsidRDefault="002D2089" w:rsidP="001F0DD7">
      <w:pPr>
        <w:pStyle w:val="DraftHeading2"/>
        <w:spacing w:before="0"/>
        <w:ind w:left="1418" w:hanging="567"/>
        <w:rPr>
          <w:rFonts w:ascii="Tahoma" w:hAnsi="Tahoma" w:cs="Tahoma"/>
          <w:color w:val="0000FF"/>
          <w:sz w:val="22"/>
          <w:szCs w:val="22"/>
        </w:rPr>
      </w:pPr>
      <w:r w:rsidRPr="00143FC5">
        <w:rPr>
          <w:rFonts w:ascii="Tahoma" w:hAnsi="Tahoma" w:cs="Tahoma"/>
          <w:color w:val="0000FF"/>
          <w:sz w:val="22"/>
          <w:szCs w:val="22"/>
        </w:rPr>
        <w:t>(4)</w:t>
      </w:r>
      <w:r w:rsidRPr="00143FC5">
        <w:rPr>
          <w:rFonts w:ascii="Tahoma" w:hAnsi="Tahoma" w:cs="Tahoma"/>
          <w:color w:val="0000FF"/>
          <w:sz w:val="22"/>
          <w:szCs w:val="22"/>
        </w:rPr>
        <w:tab/>
        <w:t xml:space="preserve">If the number of members nominated exceeds the number to be elected, a ballot must be held in accordance with </w:t>
      </w:r>
      <w:r w:rsidR="00D87017" w:rsidRPr="005C54EF">
        <w:rPr>
          <w:rFonts w:ascii="Tahoma" w:hAnsi="Tahoma" w:cs="Tahoma"/>
          <w:color w:val="0000FF"/>
          <w:sz w:val="22"/>
          <w:szCs w:val="22"/>
        </w:rPr>
        <w:t>Rule</w:t>
      </w:r>
      <w:r w:rsidRPr="005C54EF">
        <w:rPr>
          <w:rFonts w:ascii="Tahoma" w:hAnsi="Tahoma" w:cs="Tahoma"/>
          <w:color w:val="0000FF"/>
          <w:sz w:val="22"/>
          <w:szCs w:val="22"/>
        </w:rPr>
        <w:t xml:space="preserve"> 54.</w:t>
      </w:r>
    </w:p>
    <w:p w14:paraId="7FA21853"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198" w:name="_Toc340148134"/>
      <w:bookmarkStart w:id="199" w:name="_Toc340226968"/>
      <w:bookmarkStart w:id="200" w:name="_Toc346713063"/>
    </w:p>
    <w:p w14:paraId="088C34B9" w14:textId="77777777" w:rsidR="002D2089" w:rsidRPr="00143FC5" w:rsidRDefault="002D2089" w:rsidP="00C16460">
      <w:pPr>
        <w:pStyle w:val="DraftHeading1"/>
        <w:spacing w:before="0"/>
        <w:ind w:left="709" w:hanging="709"/>
        <w:rPr>
          <w:rFonts w:ascii="Tahoma" w:hAnsi="Tahoma" w:cs="Tahoma"/>
          <w:color w:val="0000FF"/>
        </w:rPr>
      </w:pPr>
      <w:r w:rsidRPr="00143FC5">
        <w:rPr>
          <w:rFonts w:ascii="Tahoma" w:hAnsi="Tahoma" w:cs="Tahoma"/>
          <w:color w:val="0000FF"/>
        </w:rPr>
        <w:t>54</w:t>
      </w:r>
      <w:r w:rsidRPr="00143FC5">
        <w:rPr>
          <w:rFonts w:ascii="Tahoma" w:hAnsi="Tahoma" w:cs="Tahoma"/>
          <w:color w:val="0000FF"/>
        </w:rPr>
        <w:tab/>
        <w:t>Ballot</w:t>
      </w:r>
      <w:bookmarkEnd w:id="198"/>
      <w:bookmarkEnd w:id="199"/>
      <w:bookmarkEnd w:id="200"/>
    </w:p>
    <w:p w14:paraId="05CF4765" w14:textId="77777777" w:rsidR="002D2089" w:rsidRPr="00143FC5" w:rsidRDefault="002D2089" w:rsidP="001F0DD7">
      <w:pPr>
        <w:pStyle w:val="DraftHeading2"/>
        <w:spacing w:before="0"/>
        <w:ind w:left="1418" w:hanging="567"/>
        <w:rPr>
          <w:rFonts w:ascii="Tahoma" w:hAnsi="Tahoma" w:cs="Tahoma"/>
          <w:color w:val="0000FF"/>
          <w:sz w:val="22"/>
          <w:szCs w:val="22"/>
        </w:rPr>
      </w:pPr>
      <w:r w:rsidRPr="00143FC5">
        <w:rPr>
          <w:rFonts w:ascii="Tahoma" w:hAnsi="Tahoma" w:cs="Tahoma"/>
          <w:color w:val="0000FF"/>
          <w:sz w:val="22"/>
          <w:szCs w:val="22"/>
        </w:rPr>
        <w:t>(1)</w:t>
      </w:r>
      <w:r w:rsidRPr="00143FC5">
        <w:rPr>
          <w:rFonts w:ascii="Tahoma" w:hAnsi="Tahoma" w:cs="Tahoma"/>
          <w:color w:val="0000FF"/>
          <w:sz w:val="22"/>
          <w:szCs w:val="22"/>
        </w:rPr>
        <w:tab/>
        <w:t>If a ballot is required for the election for a position, the Chairperson of the meeting must appoint a member to act as returning officer to conduct the ballot.</w:t>
      </w:r>
    </w:p>
    <w:p w14:paraId="7BF2AB47" w14:textId="77777777" w:rsidR="00481EC4" w:rsidRDefault="00481EC4" w:rsidP="001F0DD7">
      <w:pPr>
        <w:pStyle w:val="DraftHeading2"/>
        <w:spacing w:before="0"/>
        <w:ind w:left="1418" w:hanging="567"/>
        <w:rPr>
          <w:rFonts w:ascii="Tahoma" w:hAnsi="Tahoma" w:cs="Tahoma"/>
          <w:color w:val="0000FF"/>
          <w:sz w:val="22"/>
          <w:szCs w:val="22"/>
        </w:rPr>
      </w:pPr>
    </w:p>
    <w:p w14:paraId="27A1CED6" w14:textId="77777777" w:rsidR="002D2089" w:rsidRPr="00143FC5" w:rsidRDefault="002D2089" w:rsidP="001F0DD7">
      <w:pPr>
        <w:pStyle w:val="DraftHeading2"/>
        <w:spacing w:before="0"/>
        <w:ind w:left="1418" w:hanging="567"/>
        <w:rPr>
          <w:rFonts w:ascii="Tahoma" w:hAnsi="Tahoma" w:cs="Tahoma"/>
          <w:color w:val="0000FF"/>
          <w:sz w:val="22"/>
          <w:szCs w:val="22"/>
        </w:rPr>
      </w:pPr>
      <w:r w:rsidRPr="00143FC5">
        <w:rPr>
          <w:rFonts w:ascii="Tahoma" w:hAnsi="Tahoma" w:cs="Tahoma"/>
          <w:color w:val="0000FF"/>
          <w:sz w:val="22"/>
          <w:szCs w:val="22"/>
        </w:rPr>
        <w:t>(2)</w:t>
      </w:r>
      <w:r w:rsidRPr="00143FC5">
        <w:rPr>
          <w:rFonts w:ascii="Tahoma" w:hAnsi="Tahoma" w:cs="Tahoma"/>
          <w:color w:val="0000FF"/>
          <w:sz w:val="22"/>
          <w:szCs w:val="22"/>
        </w:rPr>
        <w:tab/>
        <w:t>The returning officer must not be a member nominated for the position.</w:t>
      </w:r>
    </w:p>
    <w:p w14:paraId="0588ADF4" w14:textId="77777777" w:rsidR="00481EC4" w:rsidRDefault="00481EC4" w:rsidP="001F0DD7">
      <w:pPr>
        <w:pStyle w:val="DraftHeading2"/>
        <w:spacing w:before="0"/>
        <w:ind w:left="1418" w:hanging="567"/>
        <w:rPr>
          <w:rFonts w:ascii="Tahoma" w:hAnsi="Tahoma" w:cs="Tahoma"/>
          <w:color w:val="0000FF"/>
          <w:sz w:val="22"/>
          <w:szCs w:val="22"/>
        </w:rPr>
      </w:pPr>
    </w:p>
    <w:p w14:paraId="678624AF" w14:textId="77777777" w:rsidR="002D2089" w:rsidRPr="00143FC5" w:rsidRDefault="002D2089" w:rsidP="001F0DD7">
      <w:pPr>
        <w:pStyle w:val="DraftHeading2"/>
        <w:spacing w:before="0"/>
        <w:ind w:left="1418" w:hanging="567"/>
        <w:rPr>
          <w:rFonts w:ascii="Tahoma" w:hAnsi="Tahoma" w:cs="Tahoma"/>
          <w:color w:val="0000FF"/>
          <w:sz w:val="22"/>
          <w:szCs w:val="22"/>
        </w:rPr>
      </w:pPr>
      <w:r w:rsidRPr="00143FC5">
        <w:rPr>
          <w:rFonts w:ascii="Tahoma" w:hAnsi="Tahoma" w:cs="Tahoma"/>
          <w:color w:val="0000FF"/>
          <w:sz w:val="22"/>
          <w:szCs w:val="22"/>
        </w:rPr>
        <w:t>(3)</w:t>
      </w:r>
      <w:r w:rsidRPr="00143FC5">
        <w:rPr>
          <w:rFonts w:ascii="Tahoma" w:hAnsi="Tahoma" w:cs="Tahoma"/>
          <w:color w:val="0000FF"/>
          <w:sz w:val="22"/>
          <w:szCs w:val="22"/>
        </w:rPr>
        <w:tab/>
        <w:t>Before the ballot is taken, each candidate may make a short speech in support of his or her election.</w:t>
      </w:r>
    </w:p>
    <w:p w14:paraId="203A2C83" w14:textId="77777777" w:rsidR="00481EC4" w:rsidRDefault="00481EC4" w:rsidP="001F0DD7">
      <w:pPr>
        <w:pStyle w:val="DraftHeading2"/>
        <w:spacing w:before="0"/>
        <w:ind w:left="1418" w:hanging="567"/>
        <w:rPr>
          <w:rFonts w:ascii="Tahoma" w:hAnsi="Tahoma" w:cs="Tahoma"/>
          <w:color w:val="0000FF"/>
          <w:sz w:val="22"/>
          <w:szCs w:val="22"/>
        </w:rPr>
      </w:pPr>
    </w:p>
    <w:p w14:paraId="72CA5662" w14:textId="77777777" w:rsidR="002D2089" w:rsidRPr="00143FC5" w:rsidRDefault="002D2089" w:rsidP="001F0DD7">
      <w:pPr>
        <w:pStyle w:val="DraftHeading2"/>
        <w:spacing w:before="0"/>
        <w:ind w:left="1418" w:hanging="567"/>
        <w:rPr>
          <w:rFonts w:ascii="Tahoma" w:hAnsi="Tahoma" w:cs="Tahoma"/>
          <w:color w:val="0000FF"/>
          <w:sz w:val="22"/>
          <w:szCs w:val="22"/>
        </w:rPr>
      </w:pPr>
      <w:r w:rsidRPr="00143FC5">
        <w:rPr>
          <w:rFonts w:ascii="Tahoma" w:hAnsi="Tahoma" w:cs="Tahoma"/>
          <w:color w:val="0000FF"/>
          <w:sz w:val="22"/>
          <w:szCs w:val="22"/>
        </w:rPr>
        <w:t>(4)</w:t>
      </w:r>
      <w:r w:rsidRPr="00143FC5">
        <w:rPr>
          <w:rFonts w:ascii="Tahoma" w:hAnsi="Tahoma" w:cs="Tahoma"/>
          <w:color w:val="0000FF"/>
          <w:sz w:val="22"/>
          <w:szCs w:val="22"/>
        </w:rPr>
        <w:tab/>
        <w:t>The election must be by secret ballot.</w:t>
      </w:r>
    </w:p>
    <w:p w14:paraId="5760E1AA" w14:textId="77777777" w:rsidR="00481EC4" w:rsidRDefault="00481EC4" w:rsidP="001F0DD7">
      <w:pPr>
        <w:pStyle w:val="DraftHeading2"/>
        <w:spacing w:before="0"/>
        <w:ind w:left="1418" w:hanging="567"/>
        <w:rPr>
          <w:rFonts w:ascii="Tahoma" w:hAnsi="Tahoma" w:cs="Tahoma"/>
          <w:color w:val="0000FF"/>
          <w:sz w:val="22"/>
          <w:szCs w:val="22"/>
        </w:rPr>
      </w:pPr>
    </w:p>
    <w:p w14:paraId="3ABE1E89" w14:textId="77777777" w:rsidR="002D2089" w:rsidRPr="00143FC5" w:rsidRDefault="002D2089" w:rsidP="001F0DD7">
      <w:pPr>
        <w:pStyle w:val="DraftHeading2"/>
        <w:spacing w:before="0"/>
        <w:ind w:left="1418" w:hanging="567"/>
        <w:rPr>
          <w:rFonts w:ascii="Tahoma" w:hAnsi="Tahoma" w:cs="Tahoma"/>
          <w:color w:val="0000FF"/>
          <w:sz w:val="22"/>
          <w:szCs w:val="22"/>
        </w:rPr>
      </w:pPr>
      <w:r w:rsidRPr="00143FC5">
        <w:rPr>
          <w:rFonts w:ascii="Tahoma" w:hAnsi="Tahoma" w:cs="Tahoma"/>
          <w:color w:val="0000FF"/>
          <w:sz w:val="22"/>
          <w:szCs w:val="22"/>
        </w:rPr>
        <w:t>(5)</w:t>
      </w:r>
      <w:r w:rsidRPr="00143FC5">
        <w:rPr>
          <w:rFonts w:ascii="Tahoma" w:hAnsi="Tahoma" w:cs="Tahoma"/>
          <w:color w:val="0000FF"/>
          <w:sz w:val="22"/>
          <w:szCs w:val="22"/>
        </w:rPr>
        <w:tab/>
        <w:t>The returning officer must</w:t>
      </w:r>
      <w:r w:rsidR="00264BAA" w:rsidRPr="00143FC5">
        <w:rPr>
          <w:rFonts w:ascii="Tahoma" w:hAnsi="Tahoma" w:cs="Tahoma"/>
          <w:color w:val="0000FF"/>
          <w:sz w:val="22"/>
          <w:szCs w:val="22"/>
        </w:rPr>
        <w:t xml:space="preserve"> give a blank piece of paper to</w:t>
      </w:r>
    </w:p>
    <w:p w14:paraId="2AA63733" w14:textId="77777777" w:rsidR="002D2089" w:rsidRPr="00143FC5" w:rsidRDefault="002D2089" w:rsidP="001F0DD7">
      <w:pPr>
        <w:pStyle w:val="DraftHeading3"/>
        <w:spacing w:before="0"/>
        <w:ind w:left="2127"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each member present in person; and</w:t>
      </w:r>
    </w:p>
    <w:p w14:paraId="45A079AB" w14:textId="77777777" w:rsidR="002D2089" w:rsidRPr="00143FC5" w:rsidRDefault="002D2089" w:rsidP="001F0DD7">
      <w:pPr>
        <w:pStyle w:val="DraftHeading3"/>
        <w:spacing w:before="0"/>
        <w:ind w:left="2127"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each proxy appointed by a member.</w:t>
      </w:r>
    </w:p>
    <w:p w14:paraId="38685C4E" w14:textId="77777777" w:rsidR="00481EC4" w:rsidRDefault="00481EC4" w:rsidP="001F0DD7">
      <w:pPr>
        <w:pStyle w:val="DraftHeading2"/>
        <w:spacing w:before="0"/>
        <w:ind w:left="1418" w:hanging="567"/>
        <w:rPr>
          <w:rFonts w:ascii="Tahoma" w:hAnsi="Tahoma" w:cs="Tahoma"/>
          <w:color w:val="0000FF"/>
          <w:sz w:val="22"/>
          <w:szCs w:val="22"/>
        </w:rPr>
      </w:pPr>
    </w:p>
    <w:p w14:paraId="16A9E53E" w14:textId="77777777" w:rsidR="002D2089" w:rsidRPr="00143FC5" w:rsidRDefault="002D2089" w:rsidP="001F0DD7">
      <w:pPr>
        <w:pStyle w:val="DraftHeading2"/>
        <w:spacing w:before="0"/>
        <w:ind w:left="1418" w:hanging="567"/>
        <w:rPr>
          <w:rFonts w:ascii="Tahoma" w:hAnsi="Tahoma" w:cs="Tahoma"/>
          <w:color w:val="0000FF"/>
          <w:sz w:val="22"/>
          <w:szCs w:val="22"/>
        </w:rPr>
      </w:pPr>
      <w:r w:rsidRPr="00143FC5">
        <w:rPr>
          <w:rFonts w:ascii="Tahoma" w:hAnsi="Tahoma" w:cs="Tahoma"/>
          <w:color w:val="0000FF"/>
          <w:sz w:val="22"/>
          <w:szCs w:val="22"/>
        </w:rPr>
        <w:t>(6)</w:t>
      </w:r>
      <w:r w:rsidRPr="00143FC5">
        <w:rPr>
          <w:rFonts w:ascii="Tahoma" w:hAnsi="Tahoma" w:cs="Tahoma"/>
          <w:color w:val="0000FF"/>
          <w:sz w:val="22"/>
          <w:szCs w:val="22"/>
        </w:rPr>
        <w:tab/>
        <w:t>If the ballot is for a single position, the voter must write on the ballot paper the name of the candidate for whom they wish to vote.</w:t>
      </w:r>
    </w:p>
    <w:p w14:paraId="0ECC4B40" w14:textId="77777777" w:rsidR="00481EC4" w:rsidRDefault="00481EC4" w:rsidP="00A77312">
      <w:pPr>
        <w:pStyle w:val="DraftHeading2"/>
        <w:spacing w:before="0" w:line="300" w:lineRule="auto"/>
        <w:ind w:left="1418" w:hanging="567"/>
        <w:rPr>
          <w:rFonts w:ascii="Tahoma" w:hAnsi="Tahoma" w:cs="Tahoma"/>
          <w:color w:val="0000FF"/>
          <w:sz w:val="22"/>
          <w:szCs w:val="22"/>
        </w:rPr>
      </w:pPr>
    </w:p>
    <w:p w14:paraId="4E6F93EA" w14:textId="77777777" w:rsidR="002D2089" w:rsidRPr="00143FC5" w:rsidRDefault="002D2089" w:rsidP="001F0DD7">
      <w:pPr>
        <w:pStyle w:val="DraftHeading2"/>
        <w:spacing w:before="0"/>
        <w:ind w:left="1418" w:hanging="567"/>
        <w:rPr>
          <w:rFonts w:ascii="Tahoma" w:hAnsi="Tahoma" w:cs="Tahoma"/>
          <w:color w:val="0000FF"/>
          <w:sz w:val="22"/>
          <w:szCs w:val="22"/>
        </w:rPr>
      </w:pPr>
      <w:r w:rsidRPr="00143FC5">
        <w:rPr>
          <w:rFonts w:ascii="Tahoma" w:hAnsi="Tahoma" w:cs="Tahoma"/>
          <w:color w:val="0000FF"/>
          <w:sz w:val="22"/>
          <w:szCs w:val="22"/>
        </w:rPr>
        <w:t>(7)</w:t>
      </w:r>
      <w:r w:rsidRPr="00143FC5">
        <w:rPr>
          <w:rFonts w:ascii="Tahoma" w:hAnsi="Tahoma" w:cs="Tahoma"/>
          <w:color w:val="0000FF"/>
          <w:sz w:val="22"/>
          <w:szCs w:val="22"/>
        </w:rPr>
        <w:tab/>
        <w:t>If the ballo</w:t>
      </w:r>
      <w:r w:rsidR="00264BAA" w:rsidRPr="00143FC5">
        <w:rPr>
          <w:rFonts w:ascii="Tahoma" w:hAnsi="Tahoma" w:cs="Tahoma"/>
          <w:color w:val="0000FF"/>
          <w:sz w:val="22"/>
          <w:szCs w:val="22"/>
        </w:rPr>
        <w:t>t is for more than one position</w:t>
      </w:r>
    </w:p>
    <w:p w14:paraId="298A64A8" w14:textId="77777777" w:rsidR="002D2089" w:rsidRPr="00143FC5" w:rsidRDefault="002D2089" w:rsidP="001F0DD7">
      <w:pPr>
        <w:pStyle w:val="DraftHeading3"/>
        <w:spacing w:before="0"/>
        <w:ind w:left="2127" w:hanging="567"/>
        <w:rPr>
          <w:rFonts w:ascii="Tahoma" w:hAnsi="Tahoma" w:cs="Tahoma"/>
          <w:color w:val="0000FF"/>
          <w:sz w:val="22"/>
          <w:szCs w:val="22"/>
        </w:rPr>
      </w:pPr>
      <w:r w:rsidRPr="00143FC5">
        <w:rPr>
          <w:rFonts w:ascii="Tahoma" w:hAnsi="Tahoma" w:cs="Tahoma"/>
          <w:color w:val="0000FF"/>
          <w:sz w:val="22"/>
          <w:szCs w:val="22"/>
        </w:rPr>
        <w:t>(a)</w:t>
      </w:r>
      <w:r w:rsidRPr="00143FC5">
        <w:rPr>
          <w:rFonts w:ascii="Tahoma" w:hAnsi="Tahoma" w:cs="Tahoma"/>
          <w:color w:val="0000FF"/>
          <w:sz w:val="22"/>
          <w:szCs w:val="22"/>
        </w:rPr>
        <w:tab/>
        <w:t>the voter must write on the ballot paper the name of each candidate for whom they wish to vote;</w:t>
      </w:r>
    </w:p>
    <w:p w14:paraId="3D44430B" w14:textId="77777777" w:rsidR="002D2089" w:rsidRPr="00143FC5" w:rsidRDefault="002D2089" w:rsidP="001F0DD7">
      <w:pPr>
        <w:pStyle w:val="DraftHeading3"/>
        <w:spacing w:before="0"/>
        <w:ind w:left="2127"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the voter must not write the names of more candidates than the number to be elected.</w:t>
      </w:r>
    </w:p>
    <w:p w14:paraId="7ECCD7CE" w14:textId="77777777" w:rsidR="00481EC4" w:rsidRDefault="00481EC4" w:rsidP="001F0DD7">
      <w:pPr>
        <w:pStyle w:val="DraftHeading2"/>
        <w:spacing w:before="0"/>
        <w:ind w:left="1418" w:hanging="567"/>
        <w:rPr>
          <w:rFonts w:ascii="Tahoma" w:hAnsi="Tahoma" w:cs="Tahoma"/>
          <w:color w:val="0000FF"/>
          <w:sz w:val="22"/>
          <w:szCs w:val="22"/>
        </w:rPr>
      </w:pPr>
    </w:p>
    <w:p w14:paraId="137FFFBC" w14:textId="77777777" w:rsidR="002D2089" w:rsidRPr="00143FC5" w:rsidRDefault="002D2089" w:rsidP="001F0DD7">
      <w:pPr>
        <w:pStyle w:val="DraftHeading2"/>
        <w:spacing w:before="0"/>
        <w:ind w:left="1418" w:hanging="567"/>
        <w:rPr>
          <w:rFonts w:ascii="Tahoma" w:hAnsi="Tahoma" w:cs="Tahoma"/>
          <w:color w:val="0000FF"/>
          <w:sz w:val="22"/>
          <w:szCs w:val="22"/>
        </w:rPr>
      </w:pPr>
      <w:r w:rsidRPr="00143FC5">
        <w:rPr>
          <w:rFonts w:ascii="Tahoma" w:hAnsi="Tahoma" w:cs="Tahoma"/>
          <w:color w:val="0000FF"/>
          <w:sz w:val="22"/>
          <w:szCs w:val="22"/>
        </w:rPr>
        <w:t>(8)</w:t>
      </w:r>
      <w:r w:rsidRPr="00143FC5">
        <w:rPr>
          <w:rFonts w:ascii="Tahoma" w:hAnsi="Tahoma" w:cs="Tahoma"/>
          <w:color w:val="0000FF"/>
          <w:sz w:val="22"/>
          <w:szCs w:val="22"/>
        </w:rPr>
        <w:tab/>
        <w:t xml:space="preserve">Ballot papers that do not comply with </w:t>
      </w:r>
      <w:r w:rsidR="00D87017" w:rsidRPr="005C54EF">
        <w:rPr>
          <w:rFonts w:ascii="Tahoma" w:hAnsi="Tahoma" w:cs="Tahoma"/>
          <w:color w:val="0000FF"/>
          <w:sz w:val="22"/>
          <w:szCs w:val="22"/>
        </w:rPr>
        <w:t>Rule</w:t>
      </w:r>
      <w:r w:rsidR="0025126F" w:rsidRPr="005C54EF">
        <w:rPr>
          <w:rFonts w:ascii="Tahoma" w:hAnsi="Tahoma" w:cs="Tahoma"/>
          <w:color w:val="0000FF"/>
          <w:sz w:val="22"/>
          <w:szCs w:val="22"/>
        </w:rPr>
        <w:t xml:space="preserve"> 54</w:t>
      </w:r>
      <w:r w:rsidRPr="005C54EF">
        <w:rPr>
          <w:rFonts w:ascii="Tahoma" w:hAnsi="Tahoma" w:cs="Tahoma"/>
          <w:color w:val="0000FF"/>
          <w:sz w:val="22"/>
          <w:szCs w:val="22"/>
        </w:rPr>
        <w:t>(</w:t>
      </w:r>
      <w:r w:rsidRPr="005C54EF">
        <w:rPr>
          <w:rFonts w:ascii="Tahoma" w:hAnsi="Tahoma" w:cs="Tahoma"/>
          <w:color w:val="0000FF"/>
          <w:sz w:val="18"/>
          <w:szCs w:val="18"/>
        </w:rPr>
        <w:t>7</w:t>
      </w:r>
      <w:r w:rsidR="0025126F" w:rsidRPr="005C54EF">
        <w:rPr>
          <w:rFonts w:ascii="Tahoma" w:hAnsi="Tahoma" w:cs="Tahoma"/>
          <w:color w:val="0000FF"/>
          <w:sz w:val="22"/>
          <w:szCs w:val="22"/>
        </w:rPr>
        <w:t>)(</w:t>
      </w:r>
      <w:r w:rsidRPr="005C54EF">
        <w:rPr>
          <w:rFonts w:ascii="Tahoma" w:hAnsi="Tahoma" w:cs="Tahoma"/>
          <w:color w:val="0000FF"/>
          <w:sz w:val="18"/>
          <w:szCs w:val="18"/>
        </w:rPr>
        <w:t>b</w:t>
      </w:r>
      <w:r w:rsidRPr="005C54EF">
        <w:rPr>
          <w:rFonts w:ascii="Tahoma" w:hAnsi="Tahoma" w:cs="Tahoma"/>
          <w:color w:val="0000FF"/>
          <w:sz w:val="22"/>
          <w:szCs w:val="22"/>
        </w:rPr>
        <w:t>)</w:t>
      </w:r>
      <w:r w:rsidRPr="00143FC5">
        <w:rPr>
          <w:rFonts w:ascii="Tahoma" w:hAnsi="Tahoma" w:cs="Tahoma"/>
          <w:color w:val="0000FF"/>
          <w:sz w:val="22"/>
          <w:szCs w:val="22"/>
        </w:rPr>
        <w:t xml:space="preserve"> are not to be counted.</w:t>
      </w:r>
    </w:p>
    <w:p w14:paraId="3082998D" w14:textId="77777777" w:rsidR="00481EC4" w:rsidRDefault="00481EC4" w:rsidP="001F0DD7">
      <w:pPr>
        <w:pStyle w:val="DraftHeading2"/>
        <w:spacing w:before="0"/>
        <w:ind w:left="1418" w:hanging="567"/>
        <w:rPr>
          <w:rFonts w:ascii="Tahoma" w:hAnsi="Tahoma" w:cs="Tahoma"/>
          <w:color w:val="0000FF"/>
          <w:sz w:val="22"/>
          <w:szCs w:val="22"/>
        </w:rPr>
      </w:pPr>
    </w:p>
    <w:p w14:paraId="1D49904A" w14:textId="77777777" w:rsidR="002D2089" w:rsidRPr="00143FC5" w:rsidRDefault="002D2089" w:rsidP="001F0DD7">
      <w:pPr>
        <w:pStyle w:val="DraftHeading2"/>
        <w:spacing w:before="0"/>
        <w:ind w:left="1418" w:hanging="567"/>
        <w:rPr>
          <w:rFonts w:ascii="Tahoma" w:hAnsi="Tahoma" w:cs="Tahoma"/>
          <w:color w:val="0000FF"/>
          <w:sz w:val="22"/>
          <w:szCs w:val="22"/>
        </w:rPr>
      </w:pPr>
      <w:r w:rsidRPr="00143FC5">
        <w:rPr>
          <w:rFonts w:ascii="Tahoma" w:hAnsi="Tahoma" w:cs="Tahoma"/>
          <w:color w:val="0000FF"/>
          <w:sz w:val="22"/>
          <w:szCs w:val="22"/>
        </w:rPr>
        <w:lastRenderedPageBreak/>
        <w:t>(9)</w:t>
      </w:r>
      <w:r w:rsidRPr="00143FC5">
        <w:rPr>
          <w:rFonts w:ascii="Tahoma" w:hAnsi="Tahoma" w:cs="Tahoma"/>
          <w:color w:val="0000FF"/>
          <w:sz w:val="22"/>
          <w:szCs w:val="22"/>
        </w:rPr>
        <w:tab/>
        <w:t>Each ballot paper on which the name of a candidate has been written counts as one vote for that candidate.</w:t>
      </w:r>
    </w:p>
    <w:p w14:paraId="2A312719" w14:textId="77777777" w:rsidR="00481EC4" w:rsidRDefault="00481EC4" w:rsidP="001F0DD7">
      <w:pPr>
        <w:pStyle w:val="DraftHeading2"/>
        <w:spacing w:before="0"/>
        <w:ind w:left="1418" w:hanging="567"/>
        <w:rPr>
          <w:rFonts w:ascii="Tahoma" w:hAnsi="Tahoma" w:cs="Tahoma"/>
          <w:color w:val="0000FF"/>
          <w:sz w:val="22"/>
          <w:szCs w:val="22"/>
        </w:rPr>
      </w:pPr>
    </w:p>
    <w:p w14:paraId="3AB5B71C" w14:textId="77777777" w:rsidR="002D2089" w:rsidRPr="00143FC5" w:rsidRDefault="002D2089" w:rsidP="001F0DD7">
      <w:pPr>
        <w:pStyle w:val="DraftHeading2"/>
        <w:spacing w:before="0"/>
        <w:ind w:left="1418" w:hanging="567"/>
        <w:rPr>
          <w:rFonts w:ascii="Tahoma" w:hAnsi="Tahoma" w:cs="Tahoma"/>
          <w:color w:val="0000FF"/>
          <w:sz w:val="22"/>
          <w:szCs w:val="22"/>
        </w:rPr>
      </w:pPr>
      <w:r w:rsidRPr="00143FC5">
        <w:rPr>
          <w:rFonts w:ascii="Tahoma" w:hAnsi="Tahoma" w:cs="Tahoma"/>
          <w:color w:val="0000FF"/>
          <w:sz w:val="22"/>
          <w:szCs w:val="22"/>
        </w:rPr>
        <w:t>(10)</w:t>
      </w:r>
      <w:r w:rsidRPr="00143FC5">
        <w:rPr>
          <w:rFonts w:ascii="Tahoma" w:hAnsi="Tahoma" w:cs="Tahoma"/>
          <w:color w:val="0000FF"/>
          <w:sz w:val="22"/>
          <w:szCs w:val="22"/>
        </w:rPr>
        <w:tab/>
        <w:t>The returning officer must declare elected the candidate or, in the case of an election for more than one position, the candidates who received the most votes.</w:t>
      </w:r>
    </w:p>
    <w:p w14:paraId="683E7C85" w14:textId="77777777" w:rsidR="00481EC4" w:rsidRDefault="00481EC4" w:rsidP="001F0DD7">
      <w:pPr>
        <w:pStyle w:val="DraftHeading2"/>
        <w:spacing w:before="0"/>
        <w:ind w:left="1418" w:hanging="567"/>
        <w:rPr>
          <w:rFonts w:ascii="Tahoma" w:hAnsi="Tahoma" w:cs="Tahoma"/>
          <w:color w:val="0000FF"/>
          <w:sz w:val="22"/>
          <w:szCs w:val="22"/>
        </w:rPr>
      </w:pPr>
    </w:p>
    <w:p w14:paraId="403BE1DE" w14:textId="77777777" w:rsidR="002D2089" w:rsidRPr="005C54EF" w:rsidRDefault="002D2089" w:rsidP="001F0DD7">
      <w:pPr>
        <w:pStyle w:val="DraftHeading2"/>
        <w:spacing w:before="0"/>
        <w:ind w:left="1418" w:hanging="567"/>
        <w:rPr>
          <w:rFonts w:ascii="Tahoma" w:hAnsi="Tahoma" w:cs="Tahoma"/>
          <w:color w:val="0000FF"/>
          <w:sz w:val="22"/>
          <w:szCs w:val="22"/>
        </w:rPr>
      </w:pPr>
      <w:r w:rsidRPr="00143FC5">
        <w:rPr>
          <w:rFonts w:ascii="Tahoma" w:hAnsi="Tahoma" w:cs="Tahoma"/>
          <w:color w:val="0000FF"/>
          <w:sz w:val="22"/>
          <w:szCs w:val="22"/>
        </w:rPr>
        <w:t>(11)</w:t>
      </w:r>
      <w:r w:rsidRPr="00143FC5">
        <w:rPr>
          <w:rFonts w:ascii="Tahoma" w:hAnsi="Tahoma" w:cs="Tahoma"/>
          <w:color w:val="0000FF"/>
          <w:sz w:val="22"/>
          <w:szCs w:val="22"/>
        </w:rPr>
        <w:tab/>
        <w:t xml:space="preserve">If the returning officer is unable to declare the result of an election under </w:t>
      </w:r>
      <w:r w:rsidR="00D87017" w:rsidRPr="005C54EF">
        <w:rPr>
          <w:rFonts w:ascii="Tahoma" w:hAnsi="Tahoma" w:cs="Tahoma"/>
          <w:color w:val="0000FF"/>
          <w:sz w:val="22"/>
          <w:szCs w:val="22"/>
        </w:rPr>
        <w:t>Rule</w:t>
      </w:r>
      <w:r w:rsidR="0025126F" w:rsidRPr="005C54EF">
        <w:rPr>
          <w:rFonts w:ascii="Tahoma" w:hAnsi="Tahoma" w:cs="Tahoma"/>
          <w:color w:val="0000FF"/>
          <w:sz w:val="22"/>
          <w:szCs w:val="22"/>
        </w:rPr>
        <w:t xml:space="preserve"> 54</w:t>
      </w:r>
      <w:r w:rsidRPr="005C54EF">
        <w:rPr>
          <w:rFonts w:ascii="Tahoma" w:hAnsi="Tahoma" w:cs="Tahoma"/>
          <w:color w:val="0000FF"/>
          <w:sz w:val="22"/>
          <w:szCs w:val="22"/>
        </w:rPr>
        <w:t>(</w:t>
      </w:r>
      <w:r w:rsidRPr="005C54EF">
        <w:rPr>
          <w:rFonts w:ascii="Tahoma" w:hAnsi="Tahoma" w:cs="Tahoma"/>
          <w:color w:val="0000FF"/>
          <w:sz w:val="18"/>
          <w:szCs w:val="18"/>
        </w:rPr>
        <w:t>10</w:t>
      </w:r>
      <w:r w:rsidRPr="005C54EF">
        <w:rPr>
          <w:rFonts w:ascii="Tahoma" w:hAnsi="Tahoma" w:cs="Tahoma"/>
          <w:color w:val="0000FF"/>
          <w:sz w:val="22"/>
          <w:szCs w:val="22"/>
        </w:rPr>
        <w:t>) because 2 or more candidates received the same number of vo</w:t>
      </w:r>
      <w:r w:rsidR="00264BAA" w:rsidRPr="005C54EF">
        <w:rPr>
          <w:rFonts w:ascii="Tahoma" w:hAnsi="Tahoma" w:cs="Tahoma"/>
          <w:color w:val="0000FF"/>
          <w:sz w:val="22"/>
          <w:szCs w:val="22"/>
        </w:rPr>
        <w:t>tes, the returning officer must</w:t>
      </w:r>
    </w:p>
    <w:p w14:paraId="5454DC89" w14:textId="77777777" w:rsidR="002D2089" w:rsidRPr="00143FC5" w:rsidRDefault="002D2089" w:rsidP="001F0DD7">
      <w:pPr>
        <w:pStyle w:val="DraftHeading3"/>
        <w:spacing w:before="0"/>
        <w:ind w:left="2127" w:hanging="567"/>
        <w:rPr>
          <w:rFonts w:ascii="Tahoma" w:hAnsi="Tahoma" w:cs="Tahoma"/>
          <w:color w:val="0000FF"/>
          <w:sz w:val="22"/>
          <w:szCs w:val="22"/>
        </w:rPr>
      </w:pPr>
      <w:r w:rsidRPr="005C54EF">
        <w:rPr>
          <w:rFonts w:ascii="Tahoma" w:hAnsi="Tahoma" w:cs="Tahoma"/>
          <w:color w:val="0000FF"/>
          <w:sz w:val="22"/>
          <w:szCs w:val="22"/>
        </w:rPr>
        <w:t>(a)</w:t>
      </w:r>
      <w:r w:rsidRPr="005C54EF">
        <w:rPr>
          <w:rFonts w:ascii="Tahoma" w:hAnsi="Tahoma" w:cs="Tahoma"/>
          <w:color w:val="0000FF"/>
          <w:sz w:val="22"/>
          <w:szCs w:val="22"/>
        </w:rPr>
        <w:tab/>
        <w:t xml:space="preserve">conduct a further election for the position in accordance with </w:t>
      </w:r>
      <w:r w:rsidR="00D87017" w:rsidRPr="005C54EF">
        <w:rPr>
          <w:rFonts w:ascii="Tahoma" w:hAnsi="Tahoma" w:cs="Tahoma"/>
          <w:color w:val="0000FF"/>
          <w:sz w:val="22"/>
          <w:szCs w:val="22"/>
        </w:rPr>
        <w:t>Rule</w:t>
      </w:r>
      <w:r w:rsidRPr="005C54EF">
        <w:rPr>
          <w:rFonts w:ascii="Tahoma" w:hAnsi="Tahoma" w:cs="Tahoma"/>
          <w:color w:val="0000FF"/>
          <w:sz w:val="22"/>
          <w:szCs w:val="22"/>
        </w:rPr>
        <w:t>s</w:t>
      </w:r>
      <w:r w:rsidR="0025126F" w:rsidRPr="005C54EF">
        <w:rPr>
          <w:rFonts w:ascii="Tahoma" w:hAnsi="Tahoma" w:cs="Tahoma"/>
          <w:color w:val="0000FF"/>
          <w:sz w:val="22"/>
          <w:szCs w:val="22"/>
        </w:rPr>
        <w:t xml:space="preserve"> 54</w:t>
      </w:r>
      <w:r w:rsidRPr="005C54EF">
        <w:rPr>
          <w:rFonts w:ascii="Tahoma" w:hAnsi="Tahoma" w:cs="Tahoma"/>
          <w:color w:val="0000FF"/>
          <w:sz w:val="22"/>
          <w:szCs w:val="22"/>
        </w:rPr>
        <w:t>(</w:t>
      </w:r>
      <w:r w:rsidRPr="005C54EF">
        <w:rPr>
          <w:rFonts w:ascii="Tahoma" w:hAnsi="Tahoma" w:cs="Tahoma"/>
          <w:color w:val="0000FF"/>
          <w:sz w:val="18"/>
          <w:szCs w:val="18"/>
        </w:rPr>
        <w:t>4</w:t>
      </w:r>
      <w:r w:rsidRPr="005C54EF">
        <w:rPr>
          <w:rFonts w:ascii="Tahoma" w:hAnsi="Tahoma" w:cs="Tahoma"/>
          <w:color w:val="0000FF"/>
          <w:sz w:val="22"/>
          <w:szCs w:val="22"/>
        </w:rPr>
        <w:t>)</w:t>
      </w:r>
      <w:r w:rsidRPr="005C54EF">
        <w:rPr>
          <w:rFonts w:ascii="Tahoma" w:hAnsi="Tahoma" w:cs="Tahoma"/>
          <w:color w:val="0000FF"/>
          <w:sz w:val="18"/>
          <w:szCs w:val="18"/>
        </w:rPr>
        <w:t xml:space="preserve"> to </w:t>
      </w:r>
      <w:r w:rsidRPr="005C54EF">
        <w:rPr>
          <w:rFonts w:ascii="Tahoma" w:hAnsi="Tahoma" w:cs="Tahoma"/>
          <w:color w:val="0000FF"/>
          <w:sz w:val="22"/>
          <w:szCs w:val="22"/>
        </w:rPr>
        <w:t>(</w:t>
      </w:r>
      <w:r w:rsidRPr="005C54EF">
        <w:rPr>
          <w:rFonts w:ascii="Tahoma" w:hAnsi="Tahoma" w:cs="Tahoma"/>
          <w:color w:val="0000FF"/>
          <w:sz w:val="18"/>
          <w:szCs w:val="18"/>
        </w:rPr>
        <w:t>10</w:t>
      </w:r>
      <w:r w:rsidRPr="005C54EF">
        <w:rPr>
          <w:rFonts w:ascii="Tahoma" w:hAnsi="Tahoma" w:cs="Tahoma"/>
          <w:color w:val="0000FF"/>
          <w:sz w:val="22"/>
          <w:szCs w:val="22"/>
        </w:rPr>
        <w:t>) to</w:t>
      </w:r>
      <w:r w:rsidRPr="00143FC5">
        <w:rPr>
          <w:rFonts w:ascii="Tahoma" w:hAnsi="Tahoma" w:cs="Tahoma"/>
          <w:color w:val="0000FF"/>
          <w:sz w:val="22"/>
          <w:szCs w:val="22"/>
        </w:rPr>
        <w:t xml:space="preserve"> decide which of those candidates is to be elected; or</w:t>
      </w:r>
    </w:p>
    <w:p w14:paraId="569D5A45" w14:textId="77777777" w:rsidR="002D2089" w:rsidRPr="00143FC5" w:rsidRDefault="002D2089" w:rsidP="001F0DD7">
      <w:pPr>
        <w:pStyle w:val="DraftHeading3"/>
        <w:spacing w:before="0"/>
        <w:ind w:left="2127" w:hanging="567"/>
        <w:rPr>
          <w:rFonts w:ascii="Tahoma" w:hAnsi="Tahoma" w:cs="Tahoma"/>
          <w:color w:val="0000FF"/>
          <w:sz w:val="22"/>
          <w:szCs w:val="22"/>
        </w:rPr>
      </w:pPr>
      <w:r w:rsidRPr="00143FC5">
        <w:rPr>
          <w:rFonts w:ascii="Tahoma" w:hAnsi="Tahoma" w:cs="Tahoma"/>
          <w:color w:val="0000FF"/>
          <w:sz w:val="22"/>
          <w:szCs w:val="22"/>
        </w:rPr>
        <w:t>(b)</w:t>
      </w:r>
      <w:r w:rsidRPr="00143FC5">
        <w:rPr>
          <w:rFonts w:ascii="Tahoma" w:hAnsi="Tahoma" w:cs="Tahoma"/>
          <w:color w:val="0000FF"/>
          <w:sz w:val="22"/>
          <w:szCs w:val="22"/>
        </w:rPr>
        <w:tab/>
        <w:t>with the agreement of those candidates, decide by lot which of them is to be elected.</w:t>
      </w:r>
    </w:p>
    <w:p w14:paraId="6D9CF57C"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201" w:name="_Toc340148135"/>
      <w:bookmarkStart w:id="202" w:name="_Toc340226969"/>
      <w:bookmarkStart w:id="203" w:name="_Toc346713064"/>
    </w:p>
    <w:p w14:paraId="39828FE2" w14:textId="77777777" w:rsidR="002D2089" w:rsidRPr="005D4DCC" w:rsidRDefault="002D2089" w:rsidP="00C16460">
      <w:pPr>
        <w:pStyle w:val="DraftHeading1"/>
        <w:spacing w:before="0"/>
        <w:ind w:left="709" w:hanging="709"/>
        <w:rPr>
          <w:rFonts w:ascii="Tahoma" w:hAnsi="Tahoma" w:cs="Tahoma"/>
          <w:color w:val="0000FF"/>
        </w:rPr>
      </w:pPr>
      <w:r w:rsidRPr="005D4DCC">
        <w:rPr>
          <w:rFonts w:ascii="Tahoma" w:hAnsi="Tahoma" w:cs="Tahoma"/>
          <w:color w:val="0000FF"/>
        </w:rPr>
        <w:t>55</w:t>
      </w:r>
      <w:r w:rsidRPr="005D4DCC">
        <w:rPr>
          <w:rFonts w:ascii="Tahoma" w:hAnsi="Tahoma" w:cs="Tahoma"/>
          <w:color w:val="0000FF"/>
        </w:rPr>
        <w:tab/>
        <w:t>Term of office</w:t>
      </w:r>
      <w:bookmarkEnd w:id="201"/>
      <w:bookmarkEnd w:id="202"/>
      <w:bookmarkEnd w:id="203"/>
    </w:p>
    <w:p w14:paraId="60D69210"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(1)</w:t>
      </w:r>
      <w:r w:rsidRPr="005D4DCC">
        <w:rPr>
          <w:rFonts w:ascii="Tahoma" w:hAnsi="Tahoma" w:cs="Tahoma"/>
          <w:color w:val="0000FF"/>
          <w:sz w:val="22"/>
          <w:szCs w:val="22"/>
        </w:rPr>
        <w:tab/>
        <w:t xml:space="preserve">Subject to </w:t>
      </w:r>
      <w:r w:rsidR="00D87017" w:rsidRPr="005C54EF">
        <w:rPr>
          <w:rFonts w:ascii="Tahoma" w:hAnsi="Tahoma" w:cs="Tahoma"/>
          <w:color w:val="0000FF"/>
          <w:sz w:val="22"/>
          <w:szCs w:val="22"/>
        </w:rPr>
        <w:t>Rule</w:t>
      </w:r>
      <w:r w:rsidR="0025126F" w:rsidRPr="005C54EF">
        <w:rPr>
          <w:rFonts w:ascii="Tahoma" w:hAnsi="Tahoma" w:cs="Tahoma"/>
          <w:color w:val="0000FF"/>
          <w:sz w:val="22"/>
          <w:szCs w:val="22"/>
        </w:rPr>
        <w:t xml:space="preserve"> 55</w:t>
      </w:r>
      <w:r w:rsidRPr="005C54EF">
        <w:rPr>
          <w:rFonts w:ascii="Tahoma" w:hAnsi="Tahoma" w:cs="Tahoma"/>
          <w:color w:val="0000FF"/>
          <w:sz w:val="22"/>
          <w:szCs w:val="22"/>
        </w:rPr>
        <w:t>(</w:t>
      </w:r>
      <w:r w:rsidRPr="005C54EF">
        <w:rPr>
          <w:rFonts w:ascii="Tahoma" w:hAnsi="Tahoma" w:cs="Tahoma"/>
          <w:color w:val="0000FF"/>
          <w:sz w:val="18"/>
          <w:szCs w:val="18"/>
        </w:rPr>
        <w:t>3</w:t>
      </w:r>
      <w:r w:rsidRPr="005C54EF">
        <w:rPr>
          <w:rFonts w:ascii="Tahoma" w:hAnsi="Tahoma" w:cs="Tahoma"/>
          <w:color w:val="0000FF"/>
          <w:sz w:val="22"/>
          <w:szCs w:val="22"/>
        </w:rPr>
        <w:t xml:space="preserve">) and </w:t>
      </w:r>
      <w:r w:rsidR="00D87017" w:rsidRPr="005C54EF">
        <w:rPr>
          <w:rFonts w:ascii="Tahoma" w:hAnsi="Tahoma" w:cs="Tahoma"/>
          <w:color w:val="0000FF"/>
          <w:sz w:val="22"/>
          <w:szCs w:val="22"/>
        </w:rPr>
        <w:t>Rule</w:t>
      </w:r>
      <w:r w:rsidRPr="005C54EF">
        <w:rPr>
          <w:rFonts w:ascii="Tahoma" w:hAnsi="Tahoma" w:cs="Tahoma"/>
          <w:color w:val="0000FF"/>
          <w:sz w:val="22"/>
          <w:szCs w:val="22"/>
        </w:rPr>
        <w:t xml:space="preserve"> 56,</w:t>
      </w:r>
      <w:r w:rsidRPr="005D4DCC">
        <w:rPr>
          <w:rFonts w:ascii="Tahoma" w:hAnsi="Tahoma" w:cs="Tahoma"/>
          <w:color w:val="0000FF"/>
          <w:sz w:val="22"/>
          <w:szCs w:val="22"/>
        </w:rPr>
        <w:t xml:space="preserve"> a </w:t>
      </w:r>
      <w:r w:rsidR="00264BAA" w:rsidRPr="005D4DCC">
        <w:rPr>
          <w:rFonts w:ascii="Tahoma" w:hAnsi="Tahoma" w:cs="Tahoma"/>
          <w:color w:val="0000FF"/>
          <w:sz w:val="22"/>
          <w:szCs w:val="22"/>
        </w:rPr>
        <w:t>Committee M</w:t>
      </w:r>
      <w:r w:rsidRPr="005D4DCC">
        <w:rPr>
          <w:rFonts w:ascii="Tahoma" w:hAnsi="Tahoma" w:cs="Tahoma"/>
          <w:color w:val="0000FF"/>
          <w:sz w:val="22"/>
          <w:szCs w:val="22"/>
        </w:rPr>
        <w:t xml:space="preserve">ember holds office until the positions of the Committee are declared vacant at the next </w:t>
      </w:r>
      <w:r w:rsidR="00264BAA" w:rsidRPr="005D4DCC">
        <w:rPr>
          <w:rFonts w:ascii="Tahoma" w:hAnsi="Tahoma" w:cs="Tahoma"/>
          <w:color w:val="0000FF"/>
          <w:sz w:val="22"/>
          <w:szCs w:val="22"/>
        </w:rPr>
        <w:t>Annual General M</w:t>
      </w:r>
      <w:r w:rsidRPr="005D4DCC">
        <w:rPr>
          <w:rFonts w:ascii="Tahoma" w:hAnsi="Tahoma" w:cs="Tahoma"/>
          <w:color w:val="0000FF"/>
          <w:sz w:val="22"/>
          <w:szCs w:val="22"/>
        </w:rPr>
        <w:t>eeting.</w:t>
      </w:r>
    </w:p>
    <w:p w14:paraId="22AE5C29" w14:textId="77777777" w:rsidR="00481EC4" w:rsidRDefault="00481EC4" w:rsidP="001F0DD7">
      <w:pPr>
        <w:pStyle w:val="DraftHeading2"/>
        <w:spacing w:before="0"/>
        <w:ind w:left="1418" w:hanging="567"/>
        <w:rPr>
          <w:rFonts w:ascii="Tahoma" w:hAnsi="Tahoma" w:cs="Tahoma"/>
          <w:color w:val="0000FF"/>
          <w:sz w:val="22"/>
          <w:szCs w:val="22"/>
        </w:rPr>
      </w:pPr>
    </w:p>
    <w:p w14:paraId="16125D66"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(2)</w:t>
      </w:r>
      <w:r w:rsidRPr="005D4DCC">
        <w:rPr>
          <w:rFonts w:ascii="Tahoma" w:hAnsi="Tahoma" w:cs="Tahoma"/>
          <w:color w:val="0000FF"/>
          <w:sz w:val="22"/>
          <w:szCs w:val="22"/>
        </w:rPr>
        <w:tab/>
        <w:t xml:space="preserve">A </w:t>
      </w:r>
      <w:r w:rsidR="00264BAA" w:rsidRPr="005D4DCC">
        <w:rPr>
          <w:rFonts w:ascii="Tahoma" w:hAnsi="Tahoma" w:cs="Tahoma"/>
          <w:color w:val="0000FF"/>
          <w:sz w:val="22"/>
          <w:szCs w:val="22"/>
        </w:rPr>
        <w:t>C</w:t>
      </w:r>
      <w:r w:rsidRPr="005D4DCC">
        <w:rPr>
          <w:rFonts w:ascii="Tahoma" w:hAnsi="Tahoma" w:cs="Tahoma"/>
          <w:color w:val="0000FF"/>
          <w:sz w:val="22"/>
          <w:szCs w:val="22"/>
        </w:rPr>
        <w:t xml:space="preserve">ommittee </w:t>
      </w:r>
      <w:r w:rsidR="00264BAA" w:rsidRPr="005D4DCC">
        <w:rPr>
          <w:rFonts w:ascii="Tahoma" w:hAnsi="Tahoma" w:cs="Tahoma"/>
          <w:color w:val="0000FF"/>
          <w:sz w:val="22"/>
          <w:szCs w:val="22"/>
        </w:rPr>
        <w:t>M</w:t>
      </w:r>
      <w:r w:rsidRPr="005D4DCC">
        <w:rPr>
          <w:rFonts w:ascii="Tahoma" w:hAnsi="Tahoma" w:cs="Tahoma"/>
          <w:color w:val="0000FF"/>
          <w:sz w:val="22"/>
          <w:szCs w:val="22"/>
        </w:rPr>
        <w:t>ember may be re-elected.</w:t>
      </w:r>
    </w:p>
    <w:p w14:paraId="5995D6FD" w14:textId="77777777" w:rsidR="00481EC4" w:rsidRDefault="00481EC4" w:rsidP="001F0DD7">
      <w:pPr>
        <w:pStyle w:val="DraftHeading2"/>
        <w:spacing w:before="0"/>
        <w:ind w:left="1418" w:hanging="567"/>
        <w:rPr>
          <w:rFonts w:ascii="Tahoma" w:hAnsi="Tahoma" w:cs="Tahoma"/>
          <w:color w:val="0000FF"/>
          <w:sz w:val="22"/>
          <w:szCs w:val="22"/>
        </w:rPr>
      </w:pPr>
    </w:p>
    <w:p w14:paraId="646585F1"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(3)</w:t>
      </w:r>
      <w:r w:rsidRPr="005D4DCC">
        <w:rPr>
          <w:rFonts w:ascii="Tahoma" w:hAnsi="Tahoma" w:cs="Tahoma"/>
          <w:color w:val="0000FF"/>
          <w:sz w:val="22"/>
          <w:szCs w:val="22"/>
        </w:rPr>
        <w:tab/>
        <w:t xml:space="preserve">A </w:t>
      </w:r>
      <w:r w:rsidR="00264BAA" w:rsidRPr="005D4DCC">
        <w:rPr>
          <w:rFonts w:ascii="Tahoma" w:hAnsi="Tahoma" w:cs="Tahoma"/>
          <w:color w:val="0000FF"/>
          <w:sz w:val="22"/>
          <w:szCs w:val="22"/>
        </w:rPr>
        <w:t>G</w:t>
      </w:r>
      <w:r w:rsidRPr="005D4DCC">
        <w:rPr>
          <w:rFonts w:ascii="Tahoma" w:hAnsi="Tahoma" w:cs="Tahoma"/>
          <w:color w:val="0000FF"/>
          <w:sz w:val="22"/>
          <w:szCs w:val="22"/>
        </w:rPr>
        <w:t xml:space="preserve">eneral </w:t>
      </w:r>
      <w:r w:rsidR="00264BAA" w:rsidRPr="005D4DCC">
        <w:rPr>
          <w:rFonts w:ascii="Tahoma" w:hAnsi="Tahoma" w:cs="Tahoma"/>
          <w:color w:val="0000FF"/>
          <w:sz w:val="22"/>
          <w:szCs w:val="22"/>
        </w:rPr>
        <w:t>M</w:t>
      </w:r>
      <w:r w:rsidRPr="005D4DCC">
        <w:rPr>
          <w:rFonts w:ascii="Tahoma" w:hAnsi="Tahoma" w:cs="Tahoma"/>
          <w:color w:val="0000FF"/>
          <w:sz w:val="22"/>
          <w:szCs w:val="22"/>
        </w:rPr>
        <w:t xml:space="preserve">eeting of </w:t>
      </w:r>
      <w:r w:rsidR="00090412">
        <w:rPr>
          <w:rFonts w:ascii="Tahoma" w:hAnsi="Tahoma" w:cs="Tahoma"/>
          <w:color w:val="0000FF"/>
          <w:sz w:val="22"/>
          <w:szCs w:val="22"/>
        </w:rPr>
        <w:t>WDFC</w:t>
      </w:r>
      <w:r w:rsidR="00B1719F">
        <w:rPr>
          <w:rFonts w:ascii="Tahoma" w:hAnsi="Tahoma" w:cs="Tahoma"/>
          <w:color w:val="0000FF"/>
          <w:sz w:val="22"/>
          <w:szCs w:val="22"/>
        </w:rPr>
        <w:t xml:space="preserve"> may -</w:t>
      </w:r>
    </w:p>
    <w:p w14:paraId="25D06D2E" w14:textId="77777777" w:rsidR="002D2089" w:rsidRPr="005D4DCC" w:rsidRDefault="00264BAA"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(a)</w:t>
      </w:r>
      <w:r w:rsidRPr="005D4DCC">
        <w:rPr>
          <w:rFonts w:ascii="Tahoma" w:hAnsi="Tahoma" w:cs="Tahoma"/>
          <w:color w:val="0000FF"/>
          <w:sz w:val="22"/>
          <w:szCs w:val="22"/>
        </w:rPr>
        <w:tab/>
        <w:t>by S</w:t>
      </w:r>
      <w:r w:rsidR="002D2089" w:rsidRPr="005D4DCC">
        <w:rPr>
          <w:rFonts w:ascii="Tahoma" w:hAnsi="Tahoma" w:cs="Tahoma"/>
          <w:color w:val="0000FF"/>
          <w:sz w:val="22"/>
          <w:szCs w:val="22"/>
        </w:rPr>
        <w:t xml:space="preserve">pecial </w:t>
      </w:r>
      <w:r w:rsidRPr="005D4DCC">
        <w:rPr>
          <w:rFonts w:ascii="Tahoma" w:hAnsi="Tahoma" w:cs="Tahoma"/>
          <w:color w:val="0000FF"/>
          <w:sz w:val="22"/>
          <w:szCs w:val="22"/>
        </w:rPr>
        <w:t>resolution remove a committee m</w:t>
      </w:r>
      <w:r w:rsidR="002D2089" w:rsidRPr="005D4DCC">
        <w:rPr>
          <w:rFonts w:ascii="Tahoma" w:hAnsi="Tahoma" w:cs="Tahoma"/>
          <w:color w:val="0000FF"/>
          <w:sz w:val="22"/>
          <w:szCs w:val="22"/>
        </w:rPr>
        <w:t xml:space="preserve">ember from office; and </w:t>
      </w:r>
    </w:p>
    <w:p w14:paraId="47F95680"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(b)</w:t>
      </w:r>
      <w:r w:rsidRPr="005D4DCC">
        <w:rPr>
          <w:rFonts w:ascii="Tahoma" w:hAnsi="Tahoma" w:cs="Tahoma"/>
          <w:color w:val="0000FF"/>
          <w:sz w:val="22"/>
          <w:szCs w:val="22"/>
        </w:rPr>
        <w:tab/>
        <w:t xml:space="preserve">elect an eligible member of </w:t>
      </w:r>
      <w:r w:rsidR="00090412">
        <w:rPr>
          <w:rFonts w:ascii="Tahoma" w:hAnsi="Tahoma" w:cs="Tahoma"/>
          <w:color w:val="0000FF"/>
          <w:sz w:val="22"/>
          <w:szCs w:val="22"/>
        </w:rPr>
        <w:t>WDFC</w:t>
      </w:r>
      <w:r w:rsidRPr="005D4DCC">
        <w:rPr>
          <w:rFonts w:ascii="Tahoma" w:hAnsi="Tahoma" w:cs="Tahoma"/>
          <w:color w:val="0000FF"/>
          <w:sz w:val="22"/>
          <w:szCs w:val="22"/>
        </w:rPr>
        <w:t xml:space="preserve"> to fill the vacant position in accordance with this Division.</w:t>
      </w:r>
    </w:p>
    <w:p w14:paraId="43784FB5" w14:textId="77777777" w:rsidR="00481EC4" w:rsidRDefault="00481EC4" w:rsidP="001F0DD7">
      <w:pPr>
        <w:pStyle w:val="DraftHeading2"/>
        <w:spacing w:before="0"/>
        <w:ind w:left="1418" w:hanging="567"/>
        <w:rPr>
          <w:rFonts w:ascii="Tahoma" w:hAnsi="Tahoma" w:cs="Tahoma"/>
          <w:color w:val="0000FF"/>
          <w:sz w:val="22"/>
          <w:szCs w:val="22"/>
        </w:rPr>
      </w:pPr>
    </w:p>
    <w:p w14:paraId="7996991C"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(4)</w:t>
      </w:r>
      <w:r w:rsidRPr="005D4DCC">
        <w:rPr>
          <w:rFonts w:ascii="Tahoma" w:hAnsi="Tahoma" w:cs="Tahoma"/>
          <w:color w:val="0000FF"/>
          <w:sz w:val="22"/>
          <w:szCs w:val="22"/>
        </w:rPr>
        <w:tab/>
        <w:t>A member wh</w:t>
      </w:r>
      <w:r w:rsidR="00264BAA" w:rsidRPr="005D4DCC">
        <w:rPr>
          <w:rFonts w:ascii="Tahoma" w:hAnsi="Tahoma" w:cs="Tahoma"/>
          <w:color w:val="0000FF"/>
          <w:sz w:val="22"/>
          <w:szCs w:val="22"/>
        </w:rPr>
        <w:t>o is the subject of a proposed Special R</w:t>
      </w:r>
      <w:r w:rsidRPr="005D4DCC">
        <w:rPr>
          <w:rFonts w:ascii="Tahoma" w:hAnsi="Tahoma" w:cs="Tahoma"/>
          <w:color w:val="0000FF"/>
          <w:sz w:val="22"/>
          <w:szCs w:val="22"/>
        </w:rPr>
        <w:t xml:space="preserve">esolution under </w:t>
      </w:r>
      <w:r w:rsidR="00D87017" w:rsidRPr="005C54EF">
        <w:rPr>
          <w:rFonts w:ascii="Tahoma" w:hAnsi="Tahoma" w:cs="Tahoma"/>
          <w:color w:val="0000FF"/>
          <w:sz w:val="22"/>
          <w:szCs w:val="22"/>
        </w:rPr>
        <w:t>Rule</w:t>
      </w:r>
      <w:r w:rsidR="0025126F" w:rsidRPr="005C54EF">
        <w:rPr>
          <w:rFonts w:ascii="Tahoma" w:hAnsi="Tahoma" w:cs="Tahoma"/>
          <w:color w:val="0000FF"/>
          <w:sz w:val="22"/>
          <w:szCs w:val="22"/>
        </w:rPr>
        <w:t xml:space="preserve"> 55</w:t>
      </w:r>
      <w:r w:rsidRPr="005C54EF">
        <w:rPr>
          <w:rFonts w:ascii="Tahoma" w:hAnsi="Tahoma" w:cs="Tahoma"/>
          <w:color w:val="0000FF"/>
          <w:sz w:val="22"/>
          <w:szCs w:val="22"/>
        </w:rPr>
        <w:t>(</w:t>
      </w:r>
      <w:r w:rsidRPr="005C54EF">
        <w:rPr>
          <w:rFonts w:ascii="Tahoma" w:hAnsi="Tahoma" w:cs="Tahoma"/>
          <w:color w:val="0000FF"/>
          <w:sz w:val="18"/>
          <w:szCs w:val="18"/>
        </w:rPr>
        <w:t>3a</w:t>
      </w:r>
      <w:r w:rsidRPr="005C54EF">
        <w:rPr>
          <w:rFonts w:ascii="Tahoma" w:hAnsi="Tahoma" w:cs="Tahoma"/>
          <w:color w:val="0000FF"/>
          <w:sz w:val="22"/>
          <w:szCs w:val="22"/>
        </w:rPr>
        <w:t>)</w:t>
      </w:r>
      <w:r w:rsidRPr="005D4DCC">
        <w:rPr>
          <w:rFonts w:ascii="Tahoma" w:hAnsi="Tahoma" w:cs="Tahoma"/>
          <w:color w:val="0000FF"/>
          <w:sz w:val="22"/>
          <w:szCs w:val="22"/>
        </w:rPr>
        <w:t xml:space="preserve"> may make representations in writing to the Secretary or President of </w:t>
      </w:r>
      <w:r w:rsidR="00090412">
        <w:rPr>
          <w:rFonts w:ascii="Tahoma" w:hAnsi="Tahoma" w:cs="Tahoma"/>
          <w:color w:val="0000FF"/>
          <w:sz w:val="22"/>
          <w:szCs w:val="22"/>
        </w:rPr>
        <w:t>WDFC</w:t>
      </w:r>
      <w:r w:rsidRPr="005D4DCC">
        <w:rPr>
          <w:rFonts w:ascii="Tahoma" w:hAnsi="Tahoma" w:cs="Tahoma"/>
          <w:color w:val="0000FF"/>
          <w:sz w:val="22"/>
          <w:szCs w:val="22"/>
        </w:rPr>
        <w:t xml:space="preserve"> (not exceeding a reasonable length) and may request that the representations be provided to the members of </w:t>
      </w:r>
      <w:r w:rsidR="00090412">
        <w:rPr>
          <w:rFonts w:ascii="Tahoma" w:hAnsi="Tahoma" w:cs="Tahoma"/>
          <w:color w:val="0000FF"/>
          <w:sz w:val="22"/>
          <w:szCs w:val="22"/>
        </w:rPr>
        <w:t>WDFC</w:t>
      </w:r>
      <w:r w:rsidRPr="005D4DCC">
        <w:rPr>
          <w:rFonts w:ascii="Tahoma" w:hAnsi="Tahoma" w:cs="Tahoma"/>
          <w:color w:val="0000FF"/>
          <w:sz w:val="22"/>
          <w:szCs w:val="22"/>
        </w:rPr>
        <w:t>.</w:t>
      </w:r>
    </w:p>
    <w:p w14:paraId="217CB684" w14:textId="77777777" w:rsidR="00481EC4" w:rsidRDefault="00481EC4" w:rsidP="001F0DD7">
      <w:pPr>
        <w:pStyle w:val="DraftHeading2"/>
        <w:spacing w:before="0"/>
        <w:ind w:left="1418" w:hanging="567"/>
        <w:rPr>
          <w:rFonts w:ascii="Tahoma" w:hAnsi="Tahoma" w:cs="Tahoma"/>
          <w:color w:val="0000FF"/>
          <w:sz w:val="22"/>
          <w:szCs w:val="22"/>
        </w:rPr>
      </w:pPr>
    </w:p>
    <w:p w14:paraId="4872BCCB"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(5)</w:t>
      </w:r>
      <w:r w:rsidRPr="005D4DCC">
        <w:rPr>
          <w:rFonts w:ascii="Tahoma" w:hAnsi="Tahoma" w:cs="Tahoma"/>
          <w:color w:val="0000FF"/>
          <w:sz w:val="22"/>
          <w:szCs w:val="22"/>
        </w:rPr>
        <w:tab/>
        <w:t xml:space="preserve">The Secretary or the President may give a copy of the representations to each member of </w:t>
      </w:r>
      <w:r w:rsidR="00090412">
        <w:rPr>
          <w:rFonts w:ascii="Tahoma" w:hAnsi="Tahoma" w:cs="Tahoma"/>
          <w:color w:val="0000FF"/>
          <w:sz w:val="22"/>
          <w:szCs w:val="22"/>
        </w:rPr>
        <w:t>WDFC</w:t>
      </w:r>
      <w:r w:rsidRPr="005D4DCC">
        <w:rPr>
          <w:rFonts w:ascii="Tahoma" w:hAnsi="Tahoma" w:cs="Tahoma"/>
          <w:color w:val="0000FF"/>
          <w:sz w:val="22"/>
          <w:szCs w:val="22"/>
        </w:rPr>
        <w:t xml:space="preserve"> or, if they are not so given, the member may require that they be read out at the meeting at which the </w:t>
      </w:r>
      <w:r w:rsidR="00264BAA" w:rsidRPr="005D4DCC">
        <w:rPr>
          <w:rFonts w:ascii="Tahoma" w:hAnsi="Tahoma" w:cs="Tahoma"/>
          <w:color w:val="0000FF"/>
          <w:sz w:val="22"/>
          <w:szCs w:val="22"/>
        </w:rPr>
        <w:t>Special R</w:t>
      </w:r>
      <w:r w:rsidRPr="005D4DCC">
        <w:rPr>
          <w:rFonts w:ascii="Tahoma" w:hAnsi="Tahoma" w:cs="Tahoma"/>
          <w:color w:val="0000FF"/>
          <w:sz w:val="22"/>
          <w:szCs w:val="22"/>
        </w:rPr>
        <w:t>esolution is to be proposed.</w:t>
      </w:r>
    </w:p>
    <w:p w14:paraId="74C1A597"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204" w:name="_Toc340148136"/>
      <w:bookmarkStart w:id="205" w:name="_Toc340226970"/>
      <w:bookmarkStart w:id="206" w:name="_Toc346713065"/>
    </w:p>
    <w:p w14:paraId="43FA76A2" w14:textId="77777777" w:rsidR="002D2089" w:rsidRPr="005D4DCC" w:rsidRDefault="002D2089" w:rsidP="00C16460">
      <w:pPr>
        <w:pStyle w:val="DraftHeading1"/>
        <w:spacing w:before="0"/>
        <w:ind w:left="709" w:hanging="709"/>
        <w:rPr>
          <w:rFonts w:ascii="Tahoma" w:hAnsi="Tahoma" w:cs="Tahoma"/>
          <w:color w:val="0000FF"/>
        </w:rPr>
      </w:pPr>
      <w:r w:rsidRPr="005D4DCC">
        <w:rPr>
          <w:rFonts w:ascii="Tahoma" w:hAnsi="Tahoma" w:cs="Tahoma"/>
          <w:color w:val="0000FF"/>
        </w:rPr>
        <w:t>56</w:t>
      </w:r>
      <w:r w:rsidRPr="005D4DCC">
        <w:rPr>
          <w:rFonts w:ascii="Tahoma" w:hAnsi="Tahoma" w:cs="Tahoma"/>
          <w:color w:val="0000FF"/>
        </w:rPr>
        <w:tab/>
        <w:t>Vacation of office</w:t>
      </w:r>
      <w:bookmarkEnd w:id="204"/>
      <w:bookmarkEnd w:id="205"/>
      <w:bookmarkEnd w:id="206"/>
    </w:p>
    <w:p w14:paraId="7AA60A87"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(1)</w:t>
      </w:r>
      <w:r w:rsidRPr="005D4DCC">
        <w:rPr>
          <w:rFonts w:ascii="Tahoma" w:hAnsi="Tahoma" w:cs="Tahoma"/>
          <w:color w:val="0000FF"/>
          <w:sz w:val="22"/>
          <w:szCs w:val="22"/>
        </w:rPr>
        <w:tab/>
        <w:t xml:space="preserve">A </w:t>
      </w:r>
      <w:r w:rsidR="00264BAA" w:rsidRPr="005D4DCC">
        <w:rPr>
          <w:rFonts w:ascii="Tahoma" w:hAnsi="Tahoma" w:cs="Tahoma"/>
          <w:color w:val="0000FF"/>
          <w:sz w:val="22"/>
          <w:szCs w:val="22"/>
        </w:rPr>
        <w:t>C</w:t>
      </w:r>
      <w:r w:rsidRPr="005D4DCC">
        <w:rPr>
          <w:rFonts w:ascii="Tahoma" w:hAnsi="Tahoma" w:cs="Tahoma"/>
          <w:color w:val="0000FF"/>
          <w:sz w:val="22"/>
          <w:szCs w:val="22"/>
        </w:rPr>
        <w:t xml:space="preserve">ommittee </w:t>
      </w:r>
      <w:r w:rsidR="00264BAA" w:rsidRPr="005D4DCC">
        <w:rPr>
          <w:rFonts w:ascii="Tahoma" w:hAnsi="Tahoma" w:cs="Tahoma"/>
          <w:color w:val="0000FF"/>
          <w:sz w:val="22"/>
          <w:szCs w:val="22"/>
        </w:rPr>
        <w:t>M</w:t>
      </w:r>
      <w:r w:rsidRPr="005D4DCC">
        <w:rPr>
          <w:rFonts w:ascii="Tahoma" w:hAnsi="Tahoma" w:cs="Tahoma"/>
          <w:color w:val="0000FF"/>
          <w:sz w:val="22"/>
          <w:szCs w:val="22"/>
        </w:rPr>
        <w:t>ember may resign from the Committee by written notice addressed to the Committee.</w:t>
      </w:r>
    </w:p>
    <w:p w14:paraId="4EEEC98A" w14:textId="77777777" w:rsidR="00481EC4" w:rsidRDefault="00481EC4" w:rsidP="001F0DD7">
      <w:pPr>
        <w:pStyle w:val="DraftHeading2"/>
        <w:spacing w:before="0"/>
        <w:ind w:left="1418" w:hanging="567"/>
        <w:rPr>
          <w:rFonts w:ascii="Tahoma" w:hAnsi="Tahoma" w:cs="Tahoma"/>
          <w:color w:val="0000FF"/>
          <w:sz w:val="22"/>
          <w:szCs w:val="22"/>
        </w:rPr>
      </w:pPr>
    </w:p>
    <w:p w14:paraId="39B68D92"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(2)</w:t>
      </w:r>
      <w:r w:rsidRPr="005D4DCC">
        <w:rPr>
          <w:rFonts w:ascii="Tahoma" w:hAnsi="Tahoma" w:cs="Tahoma"/>
          <w:color w:val="0000FF"/>
          <w:sz w:val="22"/>
          <w:szCs w:val="22"/>
        </w:rPr>
        <w:tab/>
        <w:t xml:space="preserve">A person ceases to be a </w:t>
      </w:r>
      <w:r w:rsidR="00264BAA" w:rsidRPr="005D4DCC">
        <w:rPr>
          <w:rFonts w:ascii="Tahoma" w:hAnsi="Tahoma" w:cs="Tahoma"/>
          <w:color w:val="0000FF"/>
          <w:sz w:val="22"/>
          <w:szCs w:val="22"/>
        </w:rPr>
        <w:t>Committee Member if he or she</w:t>
      </w:r>
    </w:p>
    <w:p w14:paraId="2B61FD19"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(a)</w:t>
      </w:r>
      <w:r w:rsidRPr="005D4DCC">
        <w:rPr>
          <w:rFonts w:ascii="Tahoma" w:hAnsi="Tahoma" w:cs="Tahoma"/>
          <w:color w:val="0000FF"/>
          <w:sz w:val="22"/>
          <w:szCs w:val="22"/>
        </w:rPr>
        <w:tab/>
        <w:t xml:space="preserve">ceases to be a member of </w:t>
      </w:r>
      <w:r w:rsidR="00090412">
        <w:rPr>
          <w:rFonts w:ascii="Tahoma" w:hAnsi="Tahoma" w:cs="Tahoma"/>
          <w:color w:val="0000FF"/>
          <w:sz w:val="22"/>
          <w:szCs w:val="22"/>
        </w:rPr>
        <w:t>WDFC</w:t>
      </w:r>
      <w:r w:rsidRPr="005D4DCC">
        <w:rPr>
          <w:rFonts w:ascii="Tahoma" w:hAnsi="Tahoma" w:cs="Tahoma"/>
          <w:color w:val="0000FF"/>
          <w:sz w:val="22"/>
          <w:szCs w:val="22"/>
        </w:rPr>
        <w:t>; or</w:t>
      </w:r>
    </w:p>
    <w:p w14:paraId="69376080"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(b)</w:t>
      </w:r>
      <w:r w:rsidRPr="005D4DCC">
        <w:rPr>
          <w:rFonts w:ascii="Tahoma" w:hAnsi="Tahoma" w:cs="Tahoma"/>
          <w:color w:val="0000FF"/>
          <w:sz w:val="22"/>
          <w:szCs w:val="22"/>
        </w:rPr>
        <w:tab/>
        <w:t xml:space="preserve">fails to attend 3 consecutive committee meetings (other than special or urgent committee meetings) without leave of absence under </w:t>
      </w:r>
      <w:r w:rsidR="00D87017" w:rsidRPr="005C54EF">
        <w:rPr>
          <w:rFonts w:ascii="Tahoma" w:hAnsi="Tahoma" w:cs="Tahoma"/>
          <w:color w:val="0000FF"/>
          <w:sz w:val="22"/>
          <w:szCs w:val="22"/>
        </w:rPr>
        <w:t>Rule</w:t>
      </w:r>
      <w:r w:rsidRPr="005C54EF">
        <w:rPr>
          <w:rFonts w:ascii="Tahoma" w:hAnsi="Tahoma" w:cs="Tahoma"/>
          <w:color w:val="0000FF"/>
          <w:sz w:val="22"/>
          <w:szCs w:val="22"/>
        </w:rPr>
        <w:t xml:space="preserve"> 67;</w:t>
      </w:r>
      <w:r w:rsidRPr="005D4DCC">
        <w:rPr>
          <w:rFonts w:ascii="Tahoma" w:hAnsi="Tahoma" w:cs="Tahoma"/>
          <w:color w:val="0000FF"/>
          <w:sz w:val="22"/>
          <w:szCs w:val="22"/>
        </w:rPr>
        <w:t xml:space="preserve"> or</w:t>
      </w:r>
    </w:p>
    <w:p w14:paraId="0C7E0617"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(c)</w:t>
      </w:r>
      <w:r w:rsidRPr="005D4DCC">
        <w:rPr>
          <w:rFonts w:ascii="Tahoma" w:hAnsi="Tahoma" w:cs="Tahoma"/>
          <w:color w:val="0000FF"/>
          <w:sz w:val="22"/>
          <w:szCs w:val="22"/>
        </w:rPr>
        <w:tab/>
        <w:t xml:space="preserve">otherwise ceases to be a </w:t>
      </w:r>
      <w:r w:rsidR="00264BAA" w:rsidRPr="005D4DCC">
        <w:rPr>
          <w:rFonts w:ascii="Tahoma" w:hAnsi="Tahoma" w:cs="Tahoma"/>
          <w:color w:val="0000FF"/>
          <w:sz w:val="22"/>
          <w:szCs w:val="22"/>
        </w:rPr>
        <w:t xml:space="preserve">Committee Member </w:t>
      </w:r>
      <w:r w:rsidRPr="005D4DCC">
        <w:rPr>
          <w:rFonts w:ascii="Tahoma" w:hAnsi="Tahoma" w:cs="Tahoma"/>
          <w:color w:val="0000FF"/>
          <w:sz w:val="22"/>
          <w:szCs w:val="22"/>
        </w:rPr>
        <w:t>by operation of section 78 of the Act.</w:t>
      </w:r>
    </w:p>
    <w:p w14:paraId="59BC4FEF"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207" w:name="_Toc340148137"/>
      <w:bookmarkStart w:id="208" w:name="_Toc340226971"/>
      <w:bookmarkStart w:id="209" w:name="_Toc346713066"/>
    </w:p>
    <w:p w14:paraId="28536AC7" w14:textId="77777777" w:rsidR="002D2089" w:rsidRPr="005D4DCC" w:rsidRDefault="0088226D" w:rsidP="00C16460">
      <w:pPr>
        <w:pStyle w:val="DraftHeading1"/>
        <w:spacing w:before="0"/>
        <w:ind w:left="709" w:hanging="709"/>
        <w:rPr>
          <w:rFonts w:ascii="Tahoma" w:hAnsi="Tahoma" w:cs="Tahoma"/>
          <w:color w:val="0000FF"/>
        </w:rPr>
      </w:pPr>
      <w:r w:rsidRPr="005D4DCC">
        <w:rPr>
          <w:rFonts w:ascii="Tahoma" w:hAnsi="Tahoma" w:cs="Tahoma"/>
          <w:color w:val="0000FF"/>
        </w:rPr>
        <w:t>57</w:t>
      </w:r>
      <w:r w:rsidRPr="005D4DCC">
        <w:rPr>
          <w:rFonts w:ascii="Tahoma" w:hAnsi="Tahoma" w:cs="Tahoma"/>
          <w:color w:val="0000FF"/>
        </w:rPr>
        <w:tab/>
      </w:r>
      <w:r w:rsidR="002D2089" w:rsidRPr="005D4DCC">
        <w:rPr>
          <w:rFonts w:ascii="Tahoma" w:hAnsi="Tahoma" w:cs="Tahoma"/>
          <w:color w:val="0000FF"/>
        </w:rPr>
        <w:t>Filling casual vacancies</w:t>
      </w:r>
      <w:bookmarkEnd w:id="207"/>
      <w:bookmarkEnd w:id="208"/>
      <w:bookmarkEnd w:id="209"/>
    </w:p>
    <w:p w14:paraId="23341DCD"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(1)</w:t>
      </w:r>
      <w:r w:rsidRPr="005D4DCC">
        <w:rPr>
          <w:rFonts w:ascii="Tahoma" w:hAnsi="Tahoma" w:cs="Tahoma"/>
          <w:color w:val="0000FF"/>
          <w:sz w:val="22"/>
          <w:szCs w:val="22"/>
        </w:rPr>
        <w:tab/>
        <w:t xml:space="preserve">The Committee may appoint an eligible member of </w:t>
      </w:r>
      <w:r w:rsidR="00090412">
        <w:rPr>
          <w:rFonts w:ascii="Tahoma" w:hAnsi="Tahoma" w:cs="Tahoma"/>
          <w:color w:val="0000FF"/>
          <w:sz w:val="22"/>
          <w:szCs w:val="22"/>
        </w:rPr>
        <w:t>WDFC</w:t>
      </w:r>
      <w:r w:rsidRPr="005D4DCC">
        <w:rPr>
          <w:rFonts w:ascii="Tahoma" w:hAnsi="Tahoma" w:cs="Tahoma"/>
          <w:color w:val="0000FF"/>
          <w:sz w:val="22"/>
          <w:szCs w:val="22"/>
        </w:rPr>
        <w:t xml:space="preserve"> to fill a</w:t>
      </w:r>
      <w:r w:rsidR="00FA4602" w:rsidRPr="005D4DCC">
        <w:rPr>
          <w:rFonts w:ascii="Tahoma" w:hAnsi="Tahoma" w:cs="Tahoma"/>
          <w:color w:val="0000FF"/>
          <w:sz w:val="22"/>
          <w:szCs w:val="22"/>
        </w:rPr>
        <w:t xml:space="preserve"> position on the Committee that</w:t>
      </w:r>
    </w:p>
    <w:p w14:paraId="2167FC38"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(a)</w:t>
      </w:r>
      <w:r w:rsidRPr="005D4DCC">
        <w:rPr>
          <w:rFonts w:ascii="Tahoma" w:hAnsi="Tahoma" w:cs="Tahoma"/>
          <w:color w:val="0000FF"/>
          <w:sz w:val="22"/>
          <w:szCs w:val="22"/>
        </w:rPr>
        <w:tab/>
        <w:t xml:space="preserve">has become vacant under </w:t>
      </w:r>
      <w:r w:rsidR="00D87017" w:rsidRPr="005C54EF">
        <w:rPr>
          <w:rFonts w:ascii="Tahoma" w:hAnsi="Tahoma" w:cs="Tahoma"/>
          <w:color w:val="0000FF"/>
          <w:sz w:val="22"/>
          <w:szCs w:val="22"/>
        </w:rPr>
        <w:t>Rule</w:t>
      </w:r>
      <w:r w:rsidRPr="005C54EF">
        <w:rPr>
          <w:rFonts w:ascii="Tahoma" w:hAnsi="Tahoma" w:cs="Tahoma"/>
          <w:color w:val="0000FF"/>
          <w:sz w:val="22"/>
          <w:szCs w:val="22"/>
        </w:rPr>
        <w:t xml:space="preserve"> 56;</w:t>
      </w:r>
      <w:r w:rsidRPr="005D4DCC">
        <w:rPr>
          <w:rFonts w:ascii="Tahoma" w:hAnsi="Tahoma" w:cs="Tahoma"/>
          <w:color w:val="0000FF"/>
          <w:sz w:val="22"/>
          <w:szCs w:val="22"/>
        </w:rPr>
        <w:t xml:space="preserve"> or</w:t>
      </w:r>
    </w:p>
    <w:p w14:paraId="2D43B368"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(b)</w:t>
      </w:r>
      <w:r w:rsidRPr="005D4DCC">
        <w:rPr>
          <w:rFonts w:ascii="Tahoma" w:hAnsi="Tahoma" w:cs="Tahoma"/>
          <w:color w:val="0000FF"/>
          <w:sz w:val="22"/>
          <w:szCs w:val="22"/>
        </w:rPr>
        <w:tab/>
        <w:t xml:space="preserve">was not filled by election at the last </w:t>
      </w:r>
      <w:r w:rsidR="00FA4602" w:rsidRPr="005D4DCC">
        <w:rPr>
          <w:rFonts w:ascii="Tahoma" w:hAnsi="Tahoma" w:cs="Tahoma"/>
          <w:color w:val="0000FF"/>
          <w:sz w:val="22"/>
          <w:szCs w:val="22"/>
        </w:rPr>
        <w:t>A</w:t>
      </w:r>
      <w:r w:rsidRPr="005D4DCC">
        <w:rPr>
          <w:rFonts w:ascii="Tahoma" w:hAnsi="Tahoma" w:cs="Tahoma"/>
          <w:color w:val="0000FF"/>
          <w:sz w:val="22"/>
          <w:szCs w:val="22"/>
        </w:rPr>
        <w:t xml:space="preserve">nnual </w:t>
      </w:r>
      <w:r w:rsidR="00FA4602" w:rsidRPr="005D4DCC">
        <w:rPr>
          <w:rFonts w:ascii="Tahoma" w:hAnsi="Tahoma" w:cs="Tahoma"/>
          <w:color w:val="0000FF"/>
          <w:sz w:val="22"/>
          <w:szCs w:val="22"/>
        </w:rPr>
        <w:t>G</w:t>
      </w:r>
      <w:r w:rsidRPr="005D4DCC">
        <w:rPr>
          <w:rFonts w:ascii="Tahoma" w:hAnsi="Tahoma" w:cs="Tahoma"/>
          <w:color w:val="0000FF"/>
          <w:sz w:val="22"/>
          <w:szCs w:val="22"/>
        </w:rPr>
        <w:t xml:space="preserve">eneral </w:t>
      </w:r>
      <w:r w:rsidR="00FA4602" w:rsidRPr="005D4DCC">
        <w:rPr>
          <w:rFonts w:ascii="Tahoma" w:hAnsi="Tahoma" w:cs="Tahoma"/>
          <w:color w:val="0000FF"/>
          <w:sz w:val="22"/>
          <w:szCs w:val="22"/>
        </w:rPr>
        <w:t>M</w:t>
      </w:r>
      <w:r w:rsidRPr="005D4DCC">
        <w:rPr>
          <w:rFonts w:ascii="Tahoma" w:hAnsi="Tahoma" w:cs="Tahoma"/>
          <w:color w:val="0000FF"/>
          <w:sz w:val="22"/>
          <w:szCs w:val="22"/>
        </w:rPr>
        <w:t>eeting.</w:t>
      </w:r>
    </w:p>
    <w:p w14:paraId="19466610" w14:textId="77777777" w:rsidR="00481EC4" w:rsidRDefault="00481EC4" w:rsidP="001F0DD7">
      <w:pPr>
        <w:pStyle w:val="DraftHeading2"/>
        <w:spacing w:before="0"/>
        <w:ind w:left="1418" w:hanging="567"/>
        <w:rPr>
          <w:rFonts w:ascii="Tahoma" w:hAnsi="Tahoma" w:cs="Tahoma"/>
          <w:color w:val="0000FF"/>
          <w:sz w:val="22"/>
          <w:szCs w:val="22"/>
        </w:rPr>
      </w:pPr>
    </w:p>
    <w:p w14:paraId="3CC64004"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(2)</w:t>
      </w:r>
      <w:r w:rsidRPr="005D4DCC">
        <w:rPr>
          <w:rFonts w:ascii="Tahoma" w:hAnsi="Tahoma" w:cs="Tahoma"/>
          <w:color w:val="0000FF"/>
          <w:sz w:val="22"/>
          <w:szCs w:val="22"/>
        </w:rPr>
        <w:tab/>
        <w:t>If the position of Secretary becomes vacant, the Committee must appoint a member to the position within 14 days after the vacancy arises.</w:t>
      </w:r>
    </w:p>
    <w:p w14:paraId="1C92A8E1" w14:textId="77777777" w:rsidR="00481EC4" w:rsidRDefault="00481EC4" w:rsidP="001F0DD7">
      <w:pPr>
        <w:pStyle w:val="DraftHeading2"/>
        <w:spacing w:before="0"/>
        <w:ind w:left="1418" w:hanging="567"/>
        <w:rPr>
          <w:rFonts w:ascii="Tahoma" w:hAnsi="Tahoma" w:cs="Tahoma"/>
          <w:color w:val="0000FF"/>
          <w:sz w:val="22"/>
          <w:szCs w:val="22"/>
        </w:rPr>
      </w:pPr>
    </w:p>
    <w:p w14:paraId="416587E5" w14:textId="77777777" w:rsidR="002D2089" w:rsidRPr="005D4DCC" w:rsidRDefault="00FA4602" w:rsidP="001F0DD7">
      <w:pPr>
        <w:pStyle w:val="DraftHeading2"/>
        <w:spacing w:before="0"/>
        <w:ind w:left="1418" w:hanging="567"/>
        <w:rPr>
          <w:rFonts w:ascii="Tahoma" w:hAnsi="Tahoma" w:cs="Tahoma"/>
          <w:color w:val="0000FF"/>
          <w:sz w:val="22"/>
          <w:szCs w:val="22"/>
        </w:rPr>
      </w:pPr>
      <w:r w:rsidRPr="005C54EF">
        <w:rPr>
          <w:rFonts w:ascii="Tahoma" w:hAnsi="Tahoma" w:cs="Tahoma"/>
          <w:color w:val="0000FF"/>
          <w:sz w:val="22"/>
          <w:szCs w:val="22"/>
        </w:rPr>
        <w:t>(3)</w:t>
      </w:r>
      <w:r w:rsidRPr="005C54EF">
        <w:rPr>
          <w:rFonts w:ascii="Tahoma" w:hAnsi="Tahoma" w:cs="Tahoma"/>
          <w:color w:val="0000FF"/>
          <w:sz w:val="22"/>
          <w:szCs w:val="22"/>
        </w:rPr>
        <w:tab/>
      </w:r>
      <w:r w:rsidR="00D87017" w:rsidRPr="005C54EF">
        <w:rPr>
          <w:rFonts w:ascii="Tahoma" w:hAnsi="Tahoma" w:cs="Tahoma"/>
          <w:color w:val="0000FF"/>
          <w:sz w:val="22"/>
          <w:szCs w:val="22"/>
        </w:rPr>
        <w:t>Rule</w:t>
      </w:r>
      <w:r w:rsidRPr="005C54EF">
        <w:rPr>
          <w:rFonts w:ascii="Tahoma" w:hAnsi="Tahoma" w:cs="Tahoma"/>
          <w:color w:val="0000FF"/>
          <w:sz w:val="22"/>
          <w:szCs w:val="22"/>
        </w:rPr>
        <w:t xml:space="preserve"> 55 applies to any Committee M</w:t>
      </w:r>
      <w:r w:rsidR="002D2089" w:rsidRPr="005C54EF">
        <w:rPr>
          <w:rFonts w:ascii="Tahoma" w:hAnsi="Tahoma" w:cs="Tahoma"/>
          <w:color w:val="0000FF"/>
          <w:sz w:val="22"/>
          <w:szCs w:val="22"/>
        </w:rPr>
        <w:t xml:space="preserve">ember appointed by the Committee under </w:t>
      </w:r>
      <w:r w:rsidR="00D87017" w:rsidRPr="005C54EF">
        <w:rPr>
          <w:rFonts w:ascii="Tahoma" w:hAnsi="Tahoma" w:cs="Tahoma"/>
          <w:color w:val="0000FF"/>
          <w:sz w:val="22"/>
          <w:szCs w:val="22"/>
        </w:rPr>
        <w:t>Rule</w:t>
      </w:r>
      <w:r w:rsidR="0025126F" w:rsidRPr="005C54EF">
        <w:rPr>
          <w:rFonts w:ascii="Tahoma" w:hAnsi="Tahoma" w:cs="Tahoma"/>
          <w:color w:val="0000FF"/>
          <w:sz w:val="22"/>
          <w:szCs w:val="22"/>
        </w:rPr>
        <w:t xml:space="preserve"> 57</w:t>
      </w:r>
      <w:r w:rsidR="002D2089" w:rsidRPr="005C54EF">
        <w:rPr>
          <w:rFonts w:ascii="Tahoma" w:hAnsi="Tahoma" w:cs="Tahoma"/>
          <w:color w:val="0000FF"/>
          <w:sz w:val="22"/>
          <w:szCs w:val="22"/>
        </w:rPr>
        <w:t>(</w:t>
      </w:r>
      <w:r w:rsidR="002D2089" w:rsidRPr="005C54EF">
        <w:rPr>
          <w:rFonts w:ascii="Tahoma" w:hAnsi="Tahoma" w:cs="Tahoma"/>
          <w:color w:val="0000FF"/>
          <w:sz w:val="18"/>
          <w:szCs w:val="18"/>
        </w:rPr>
        <w:t>1</w:t>
      </w:r>
      <w:r w:rsidR="002D2089" w:rsidRPr="005C54EF">
        <w:rPr>
          <w:rFonts w:ascii="Tahoma" w:hAnsi="Tahoma" w:cs="Tahoma"/>
          <w:color w:val="0000FF"/>
          <w:sz w:val="22"/>
          <w:szCs w:val="22"/>
        </w:rPr>
        <w:t xml:space="preserve">) </w:t>
      </w:r>
      <w:r w:rsidR="002D2089" w:rsidRPr="005C54EF">
        <w:rPr>
          <w:rFonts w:ascii="Tahoma" w:hAnsi="Tahoma" w:cs="Tahoma"/>
          <w:color w:val="0000FF"/>
          <w:sz w:val="18"/>
          <w:szCs w:val="18"/>
        </w:rPr>
        <w:t>or </w:t>
      </w:r>
      <w:r w:rsidR="002D2089" w:rsidRPr="005C54EF">
        <w:rPr>
          <w:rFonts w:ascii="Tahoma" w:hAnsi="Tahoma" w:cs="Tahoma"/>
          <w:color w:val="0000FF"/>
          <w:sz w:val="22"/>
          <w:szCs w:val="22"/>
        </w:rPr>
        <w:t>(</w:t>
      </w:r>
      <w:r w:rsidR="002D2089" w:rsidRPr="005C54EF">
        <w:rPr>
          <w:rFonts w:ascii="Tahoma" w:hAnsi="Tahoma" w:cs="Tahoma"/>
          <w:color w:val="0000FF"/>
          <w:sz w:val="18"/>
          <w:szCs w:val="18"/>
        </w:rPr>
        <w:t>2</w:t>
      </w:r>
      <w:r w:rsidR="002D2089" w:rsidRPr="005C54EF">
        <w:rPr>
          <w:rFonts w:ascii="Tahoma" w:hAnsi="Tahoma" w:cs="Tahoma"/>
          <w:color w:val="0000FF"/>
          <w:sz w:val="22"/>
          <w:szCs w:val="22"/>
        </w:rPr>
        <w:t>).</w:t>
      </w:r>
    </w:p>
    <w:p w14:paraId="6F1B32F5"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(4)</w:t>
      </w:r>
      <w:r w:rsidRPr="005D4DCC">
        <w:rPr>
          <w:rFonts w:ascii="Tahoma" w:hAnsi="Tahoma" w:cs="Tahoma"/>
          <w:color w:val="0000FF"/>
          <w:sz w:val="22"/>
          <w:szCs w:val="22"/>
        </w:rPr>
        <w:tab/>
        <w:t>The Committee may continue to act despite any vacancy in its membership.</w:t>
      </w:r>
    </w:p>
    <w:p w14:paraId="017EC7E2" w14:textId="77777777" w:rsidR="00C16460" w:rsidRDefault="00C16460" w:rsidP="0025126F">
      <w:pPr>
        <w:pStyle w:val="Heading-DIVISION"/>
        <w:spacing w:before="0" w:after="0"/>
        <w:jc w:val="left"/>
        <w:rPr>
          <w:rFonts w:ascii="Comic Sans MS" w:hAnsi="Comic Sans MS"/>
          <w:b w:val="0"/>
          <w:color w:val="0000FF"/>
          <w:szCs w:val="24"/>
        </w:rPr>
      </w:pPr>
      <w:bookmarkStart w:id="210" w:name="_Toc340148138"/>
      <w:bookmarkStart w:id="211" w:name="_Toc340226972"/>
      <w:bookmarkStart w:id="212" w:name="_Toc346713067"/>
    </w:p>
    <w:p w14:paraId="77C6EBB6" w14:textId="77777777" w:rsidR="005C54EF" w:rsidRPr="005C54EF" w:rsidRDefault="005C54EF" w:rsidP="005C54EF">
      <w:pPr>
        <w:rPr>
          <w:lang w:val="en-AU" w:eastAsia="en-US"/>
        </w:rPr>
      </w:pPr>
    </w:p>
    <w:p w14:paraId="254D9151" w14:textId="77777777" w:rsidR="002D2089" w:rsidRPr="0067094D" w:rsidRDefault="002D2089" w:rsidP="00FA4602">
      <w:pPr>
        <w:pStyle w:val="Heading-DIVISION"/>
        <w:spacing w:before="0" w:after="0"/>
        <w:jc w:val="left"/>
        <w:rPr>
          <w:rFonts w:ascii="Comic Sans MS" w:hAnsi="Comic Sans MS"/>
          <w:i/>
          <w:color w:val="0000FF"/>
          <w:sz w:val="32"/>
          <w:szCs w:val="32"/>
        </w:rPr>
      </w:pPr>
      <w:r w:rsidRPr="0067094D">
        <w:rPr>
          <w:rFonts w:ascii="Comic Sans MS" w:hAnsi="Comic Sans MS"/>
          <w:i/>
          <w:color w:val="0000FF"/>
          <w:sz w:val="32"/>
          <w:szCs w:val="32"/>
        </w:rPr>
        <w:t>Division 4</w:t>
      </w:r>
      <w:r w:rsidR="00FA4602" w:rsidRPr="0067094D">
        <w:rPr>
          <w:rFonts w:ascii="Comic Sans MS" w:hAnsi="Comic Sans MS"/>
          <w:i/>
          <w:color w:val="0000FF"/>
          <w:sz w:val="32"/>
          <w:szCs w:val="32"/>
        </w:rPr>
        <w:t>.</w:t>
      </w:r>
      <w:r w:rsidR="00FA4602" w:rsidRPr="0067094D">
        <w:rPr>
          <w:rFonts w:ascii="Comic Sans MS" w:hAnsi="Comic Sans MS"/>
          <w:i/>
          <w:color w:val="0000FF"/>
          <w:sz w:val="32"/>
          <w:szCs w:val="32"/>
        </w:rPr>
        <w:tab/>
      </w:r>
      <w:r w:rsidRPr="0067094D">
        <w:rPr>
          <w:rFonts w:ascii="Comic Sans MS" w:hAnsi="Comic Sans MS"/>
          <w:i/>
          <w:color w:val="0000FF"/>
          <w:sz w:val="32"/>
          <w:szCs w:val="32"/>
        </w:rPr>
        <w:t>Meetings of Committee</w:t>
      </w:r>
      <w:bookmarkEnd w:id="210"/>
      <w:bookmarkEnd w:id="211"/>
      <w:bookmarkEnd w:id="212"/>
    </w:p>
    <w:p w14:paraId="2BCC9A88" w14:textId="77777777" w:rsidR="002D2089" w:rsidRPr="005D4DCC" w:rsidRDefault="0088226D" w:rsidP="00C16460">
      <w:pPr>
        <w:pStyle w:val="DraftHeading1"/>
        <w:spacing w:before="0"/>
        <w:ind w:left="709" w:hanging="709"/>
        <w:rPr>
          <w:rFonts w:ascii="Tahoma" w:hAnsi="Tahoma" w:cs="Tahoma"/>
          <w:color w:val="0000FF"/>
        </w:rPr>
      </w:pPr>
      <w:bookmarkStart w:id="213" w:name="_Toc340148139"/>
      <w:bookmarkStart w:id="214" w:name="_Toc340226973"/>
      <w:bookmarkStart w:id="215" w:name="_Toc346713068"/>
      <w:r w:rsidRPr="005D4DCC">
        <w:rPr>
          <w:rFonts w:ascii="Tahoma" w:hAnsi="Tahoma" w:cs="Tahoma"/>
          <w:color w:val="0000FF"/>
        </w:rPr>
        <w:t>58</w:t>
      </w:r>
      <w:r w:rsidRPr="005D4DCC">
        <w:rPr>
          <w:rFonts w:ascii="Tahoma" w:hAnsi="Tahoma" w:cs="Tahoma"/>
          <w:color w:val="0000FF"/>
        </w:rPr>
        <w:tab/>
      </w:r>
      <w:r w:rsidR="002D2089" w:rsidRPr="005D4DCC">
        <w:rPr>
          <w:rFonts w:ascii="Tahoma" w:hAnsi="Tahoma" w:cs="Tahoma"/>
          <w:color w:val="0000FF"/>
        </w:rPr>
        <w:t>Meetings of Committee</w:t>
      </w:r>
      <w:bookmarkEnd w:id="213"/>
      <w:bookmarkEnd w:id="214"/>
      <w:bookmarkEnd w:id="215"/>
    </w:p>
    <w:p w14:paraId="63511F88"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(1)</w:t>
      </w:r>
      <w:r w:rsidRPr="005D4DCC">
        <w:rPr>
          <w:rFonts w:ascii="Tahoma" w:hAnsi="Tahoma" w:cs="Tahoma"/>
          <w:color w:val="0000FF"/>
          <w:sz w:val="22"/>
          <w:szCs w:val="22"/>
        </w:rPr>
        <w:tab/>
        <w:t>The Committee must meet at least 4 times in each year at the dates, times and places determined by the Committee.</w:t>
      </w:r>
    </w:p>
    <w:p w14:paraId="3A33933A" w14:textId="77777777" w:rsidR="00481EC4" w:rsidRDefault="00481EC4" w:rsidP="001F0DD7">
      <w:pPr>
        <w:pStyle w:val="DraftHeading2"/>
        <w:spacing w:before="0"/>
        <w:ind w:left="1418" w:hanging="567"/>
        <w:rPr>
          <w:rFonts w:ascii="Tahoma" w:hAnsi="Tahoma" w:cs="Tahoma"/>
          <w:color w:val="0000FF"/>
          <w:sz w:val="22"/>
          <w:szCs w:val="22"/>
        </w:rPr>
      </w:pPr>
    </w:p>
    <w:p w14:paraId="67A3E458"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(2)</w:t>
      </w:r>
      <w:r w:rsidRPr="005D4DCC">
        <w:rPr>
          <w:rFonts w:ascii="Tahoma" w:hAnsi="Tahoma" w:cs="Tahoma"/>
          <w:color w:val="0000FF"/>
          <w:sz w:val="22"/>
          <w:szCs w:val="22"/>
        </w:rPr>
        <w:tab/>
        <w:t xml:space="preserve">The date, time and place of the first committee meeting must be determined by the members of the Committee as soon as practicable after the annual general meeting of </w:t>
      </w:r>
      <w:r w:rsidR="00090412">
        <w:rPr>
          <w:rFonts w:ascii="Tahoma" w:hAnsi="Tahoma" w:cs="Tahoma"/>
          <w:color w:val="0000FF"/>
          <w:sz w:val="22"/>
          <w:szCs w:val="22"/>
        </w:rPr>
        <w:t>WDFC</w:t>
      </w:r>
      <w:r w:rsidRPr="005D4DCC">
        <w:rPr>
          <w:rFonts w:ascii="Tahoma" w:hAnsi="Tahoma" w:cs="Tahoma"/>
          <w:color w:val="0000FF"/>
          <w:sz w:val="22"/>
          <w:szCs w:val="22"/>
        </w:rPr>
        <w:t xml:space="preserve"> at which the members of the Committee were elected.</w:t>
      </w:r>
    </w:p>
    <w:p w14:paraId="157C00BA" w14:textId="77777777" w:rsidR="00481EC4" w:rsidRDefault="00481EC4" w:rsidP="001F0DD7">
      <w:pPr>
        <w:pStyle w:val="DraftHeading2"/>
        <w:spacing w:before="0"/>
        <w:ind w:left="1418" w:hanging="567"/>
        <w:rPr>
          <w:rFonts w:ascii="Tahoma" w:hAnsi="Tahoma" w:cs="Tahoma"/>
          <w:color w:val="0000FF"/>
          <w:sz w:val="22"/>
          <w:szCs w:val="22"/>
        </w:rPr>
      </w:pPr>
    </w:p>
    <w:p w14:paraId="5134A39B"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(3)</w:t>
      </w:r>
      <w:r w:rsidRPr="005D4DCC">
        <w:rPr>
          <w:rFonts w:ascii="Tahoma" w:hAnsi="Tahoma" w:cs="Tahoma"/>
          <w:color w:val="0000FF"/>
          <w:sz w:val="22"/>
          <w:szCs w:val="22"/>
        </w:rPr>
        <w:tab/>
        <w:t xml:space="preserve">Special committee meetings may be convened by the President or </w:t>
      </w:r>
      <w:r w:rsidR="001E7175" w:rsidRPr="005D4DCC">
        <w:rPr>
          <w:rFonts w:ascii="Tahoma" w:hAnsi="Tahoma" w:cs="Tahoma"/>
          <w:color w:val="0000FF"/>
          <w:sz w:val="22"/>
          <w:szCs w:val="22"/>
        </w:rPr>
        <w:t xml:space="preserve">conjointly </w:t>
      </w:r>
      <w:r w:rsidRPr="005D4DCC">
        <w:rPr>
          <w:rFonts w:ascii="Tahoma" w:hAnsi="Tahoma" w:cs="Tahoma"/>
          <w:color w:val="0000FF"/>
          <w:sz w:val="22"/>
          <w:szCs w:val="22"/>
        </w:rPr>
        <w:t xml:space="preserve">by any </w:t>
      </w:r>
      <w:r w:rsidR="001E7175" w:rsidRPr="005D4DCC">
        <w:rPr>
          <w:rFonts w:ascii="Tahoma" w:hAnsi="Tahoma" w:cs="Tahoma"/>
          <w:color w:val="0000FF"/>
          <w:sz w:val="22"/>
          <w:szCs w:val="22"/>
        </w:rPr>
        <w:t>four (</w:t>
      </w:r>
      <w:r w:rsidRPr="005D4DCC">
        <w:rPr>
          <w:rFonts w:ascii="Tahoma" w:hAnsi="Tahoma" w:cs="Tahoma"/>
          <w:color w:val="0000FF"/>
          <w:sz w:val="22"/>
          <w:szCs w:val="22"/>
        </w:rPr>
        <w:t>4</w:t>
      </w:r>
      <w:r w:rsidR="001E7175" w:rsidRPr="005D4DCC">
        <w:rPr>
          <w:rFonts w:ascii="Tahoma" w:hAnsi="Tahoma" w:cs="Tahoma"/>
          <w:color w:val="0000FF"/>
          <w:sz w:val="22"/>
          <w:szCs w:val="22"/>
        </w:rPr>
        <w:t>)</w:t>
      </w:r>
      <w:r w:rsidRPr="005D4DCC">
        <w:rPr>
          <w:rFonts w:ascii="Tahoma" w:hAnsi="Tahoma" w:cs="Tahoma"/>
          <w:color w:val="0000FF"/>
          <w:sz w:val="22"/>
          <w:szCs w:val="22"/>
        </w:rPr>
        <w:t xml:space="preserve"> members</w:t>
      </w:r>
      <w:r w:rsidR="001E7175" w:rsidRPr="005D4DCC">
        <w:rPr>
          <w:rFonts w:ascii="Tahoma" w:hAnsi="Tahoma" w:cs="Tahoma"/>
          <w:color w:val="0000FF"/>
          <w:sz w:val="22"/>
          <w:szCs w:val="22"/>
        </w:rPr>
        <w:t xml:space="preserve"> </w:t>
      </w:r>
      <w:r w:rsidRPr="005D4DCC">
        <w:rPr>
          <w:rFonts w:ascii="Tahoma" w:hAnsi="Tahoma" w:cs="Tahoma"/>
          <w:color w:val="0000FF"/>
          <w:sz w:val="22"/>
          <w:szCs w:val="22"/>
        </w:rPr>
        <w:t>of the Committee.</w:t>
      </w:r>
    </w:p>
    <w:p w14:paraId="6B754873" w14:textId="77777777" w:rsidR="002D2089" w:rsidRPr="00CC7B2D" w:rsidRDefault="002D2089" w:rsidP="002D2089">
      <w:pPr>
        <w:pStyle w:val="DraftHeading1"/>
        <w:spacing w:before="0"/>
        <w:ind w:left="850" w:hanging="850"/>
        <w:rPr>
          <w:rFonts w:asciiTheme="minorHAnsi" w:hAnsiTheme="minorHAnsi"/>
          <w:color w:val="0000FF"/>
          <w:sz w:val="22"/>
          <w:szCs w:val="22"/>
        </w:rPr>
      </w:pPr>
      <w:r w:rsidRPr="00CC7B2D">
        <w:rPr>
          <w:rFonts w:asciiTheme="minorHAnsi" w:hAnsiTheme="minorHAnsi"/>
          <w:color w:val="0000FF"/>
          <w:sz w:val="22"/>
          <w:szCs w:val="22"/>
        </w:rPr>
        <w:tab/>
      </w:r>
      <w:bookmarkStart w:id="216" w:name="_Toc340148140"/>
      <w:bookmarkStart w:id="217" w:name="_Toc340226974"/>
    </w:p>
    <w:p w14:paraId="0D694723" w14:textId="77777777" w:rsidR="002D2089" w:rsidRPr="005D4DCC" w:rsidRDefault="0088226D" w:rsidP="00C16460">
      <w:pPr>
        <w:pStyle w:val="DraftHeading1"/>
        <w:spacing w:before="0"/>
        <w:ind w:left="709" w:hanging="709"/>
        <w:rPr>
          <w:rFonts w:ascii="Tahoma" w:hAnsi="Tahoma" w:cs="Tahoma"/>
          <w:color w:val="0000FF"/>
        </w:rPr>
      </w:pPr>
      <w:bookmarkStart w:id="218" w:name="_Toc346713069"/>
      <w:r w:rsidRPr="005D4DCC">
        <w:rPr>
          <w:rFonts w:ascii="Tahoma" w:hAnsi="Tahoma" w:cs="Tahoma"/>
          <w:color w:val="0000FF"/>
        </w:rPr>
        <w:t>59</w:t>
      </w:r>
      <w:r w:rsidRPr="005D4DCC">
        <w:rPr>
          <w:rFonts w:ascii="Tahoma" w:hAnsi="Tahoma" w:cs="Tahoma"/>
          <w:color w:val="0000FF"/>
        </w:rPr>
        <w:tab/>
      </w:r>
      <w:r w:rsidR="00FA4602" w:rsidRPr="005D4DCC">
        <w:rPr>
          <w:rFonts w:ascii="Tahoma" w:hAnsi="Tahoma" w:cs="Tahoma"/>
          <w:color w:val="0000FF"/>
        </w:rPr>
        <w:t>Notice of M</w:t>
      </w:r>
      <w:r w:rsidR="002D2089" w:rsidRPr="005D4DCC">
        <w:rPr>
          <w:rFonts w:ascii="Tahoma" w:hAnsi="Tahoma" w:cs="Tahoma"/>
          <w:color w:val="0000FF"/>
        </w:rPr>
        <w:t>eetings</w:t>
      </w:r>
      <w:bookmarkEnd w:id="216"/>
      <w:bookmarkEnd w:id="217"/>
      <w:bookmarkEnd w:id="218"/>
    </w:p>
    <w:p w14:paraId="1ADAB7CC"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(1)</w:t>
      </w:r>
      <w:r w:rsidRPr="005D4DCC">
        <w:rPr>
          <w:rFonts w:ascii="Tahoma" w:hAnsi="Tahoma" w:cs="Tahoma"/>
          <w:color w:val="0000FF"/>
          <w:sz w:val="22"/>
          <w:szCs w:val="22"/>
        </w:rPr>
        <w:tab/>
        <w:t>Notice of each committee meeting must be given to each committee member no later than 7 days before the date of the meeting.</w:t>
      </w:r>
    </w:p>
    <w:p w14:paraId="53C9DBC8" w14:textId="77777777" w:rsidR="00481EC4" w:rsidRDefault="00481EC4" w:rsidP="001F0DD7">
      <w:pPr>
        <w:pStyle w:val="DraftHeading2"/>
        <w:spacing w:before="0"/>
        <w:ind w:left="1418" w:hanging="567"/>
        <w:rPr>
          <w:rFonts w:ascii="Tahoma" w:hAnsi="Tahoma" w:cs="Tahoma"/>
          <w:color w:val="0000FF"/>
          <w:sz w:val="22"/>
          <w:szCs w:val="22"/>
        </w:rPr>
      </w:pPr>
    </w:p>
    <w:p w14:paraId="02017D39"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(2)</w:t>
      </w:r>
      <w:r w:rsidRPr="005D4DCC">
        <w:rPr>
          <w:rFonts w:ascii="Tahoma" w:hAnsi="Tahoma" w:cs="Tahoma"/>
          <w:color w:val="0000FF"/>
          <w:sz w:val="22"/>
          <w:szCs w:val="22"/>
        </w:rPr>
        <w:tab/>
        <w:t>Notice may be given of more than one committee meeting at the same time.</w:t>
      </w:r>
    </w:p>
    <w:p w14:paraId="0E2DA6F6" w14:textId="77777777" w:rsidR="00481EC4" w:rsidRDefault="00481EC4" w:rsidP="001F0DD7">
      <w:pPr>
        <w:pStyle w:val="DraftHeading2"/>
        <w:spacing w:before="0"/>
        <w:ind w:left="1418" w:hanging="567"/>
        <w:rPr>
          <w:rFonts w:ascii="Tahoma" w:hAnsi="Tahoma" w:cs="Tahoma"/>
          <w:color w:val="0000FF"/>
          <w:sz w:val="22"/>
          <w:szCs w:val="22"/>
        </w:rPr>
      </w:pPr>
    </w:p>
    <w:p w14:paraId="086AE824"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(3)</w:t>
      </w:r>
      <w:r w:rsidRPr="005D4DCC">
        <w:rPr>
          <w:rFonts w:ascii="Tahoma" w:hAnsi="Tahoma" w:cs="Tahoma"/>
          <w:color w:val="0000FF"/>
          <w:sz w:val="22"/>
          <w:szCs w:val="22"/>
        </w:rPr>
        <w:tab/>
        <w:t>The notice must state the date, time and place of the meeting.</w:t>
      </w:r>
    </w:p>
    <w:p w14:paraId="08585D1C" w14:textId="77777777" w:rsidR="00481EC4" w:rsidRDefault="00481EC4" w:rsidP="001F0DD7">
      <w:pPr>
        <w:pStyle w:val="DraftHeading2"/>
        <w:spacing w:before="0"/>
        <w:ind w:left="1418" w:hanging="567"/>
        <w:rPr>
          <w:rFonts w:ascii="Tahoma" w:hAnsi="Tahoma" w:cs="Tahoma"/>
          <w:color w:val="0000FF"/>
          <w:sz w:val="22"/>
          <w:szCs w:val="22"/>
        </w:rPr>
      </w:pPr>
    </w:p>
    <w:p w14:paraId="40F8BF35"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(4)</w:t>
      </w:r>
      <w:r w:rsidRPr="005D4DCC">
        <w:rPr>
          <w:rFonts w:ascii="Tahoma" w:hAnsi="Tahoma" w:cs="Tahoma"/>
          <w:color w:val="0000FF"/>
          <w:sz w:val="22"/>
          <w:szCs w:val="22"/>
        </w:rPr>
        <w:tab/>
        <w:t>If a special committee meeting is convened, the notice must include the general nature of the business to be conducted.</w:t>
      </w:r>
    </w:p>
    <w:p w14:paraId="21CC2B66" w14:textId="77777777" w:rsidR="00481EC4" w:rsidRDefault="00481EC4" w:rsidP="001F0DD7">
      <w:pPr>
        <w:pStyle w:val="DraftHeading2"/>
        <w:spacing w:before="0"/>
        <w:ind w:left="1418" w:hanging="567"/>
        <w:rPr>
          <w:rFonts w:ascii="Tahoma" w:hAnsi="Tahoma" w:cs="Tahoma"/>
          <w:color w:val="0000FF"/>
          <w:sz w:val="22"/>
          <w:szCs w:val="22"/>
        </w:rPr>
      </w:pPr>
    </w:p>
    <w:p w14:paraId="30A9A50C"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(5)</w:t>
      </w:r>
      <w:r w:rsidRPr="005D4DCC">
        <w:rPr>
          <w:rFonts w:ascii="Tahoma" w:hAnsi="Tahoma" w:cs="Tahoma"/>
          <w:color w:val="0000FF"/>
          <w:sz w:val="22"/>
          <w:szCs w:val="22"/>
        </w:rPr>
        <w:tab/>
        <w:t>The only business that may be conducted at the meeting is the business for which the meeting is convened.</w:t>
      </w:r>
    </w:p>
    <w:p w14:paraId="772D91A7"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219" w:name="_Toc340148141"/>
      <w:bookmarkStart w:id="220" w:name="_Toc340226975"/>
      <w:r w:rsidRPr="00CC7B2D">
        <w:rPr>
          <w:rFonts w:asciiTheme="minorHAnsi" w:hAnsiTheme="minorHAnsi"/>
          <w:color w:val="0000FF"/>
        </w:rPr>
        <w:t xml:space="preserve">      </w:t>
      </w:r>
      <w:bookmarkStart w:id="221" w:name="_Toc346713070"/>
    </w:p>
    <w:p w14:paraId="2A399AC5" w14:textId="77777777" w:rsidR="002D2089" w:rsidRPr="005D4DCC" w:rsidRDefault="0088226D" w:rsidP="00C16460">
      <w:pPr>
        <w:pStyle w:val="DraftHeading1"/>
        <w:spacing w:before="0"/>
        <w:ind w:left="709" w:hanging="709"/>
        <w:rPr>
          <w:rFonts w:ascii="Tahoma" w:hAnsi="Tahoma" w:cs="Tahoma"/>
          <w:color w:val="0000FF"/>
        </w:rPr>
      </w:pPr>
      <w:r w:rsidRPr="005D4DCC">
        <w:rPr>
          <w:rFonts w:ascii="Tahoma" w:hAnsi="Tahoma" w:cs="Tahoma"/>
          <w:color w:val="0000FF"/>
        </w:rPr>
        <w:t>60</w:t>
      </w:r>
      <w:r w:rsidRPr="005D4DCC">
        <w:rPr>
          <w:rFonts w:ascii="Tahoma" w:hAnsi="Tahoma" w:cs="Tahoma"/>
          <w:color w:val="0000FF"/>
        </w:rPr>
        <w:tab/>
      </w:r>
      <w:r w:rsidR="002D2089" w:rsidRPr="005D4DCC">
        <w:rPr>
          <w:rFonts w:ascii="Tahoma" w:hAnsi="Tahoma" w:cs="Tahoma"/>
          <w:color w:val="0000FF"/>
        </w:rPr>
        <w:t xml:space="preserve">Urgent </w:t>
      </w:r>
      <w:r w:rsidRPr="005D4DCC">
        <w:rPr>
          <w:rFonts w:ascii="Tahoma" w:hAnsi="Tahoma" w:cs="Tahoma"/>
          <w:color w:val="0000FF"/>
        </w:rPr>
        <w:t>M</w:t>
      </w:r>
      <w:r w:rsidR="002D2089" w:rsidRPr="005D4DCC">
        <w:rPr>
          <w:rFonts w:ascii="Tahoma" w:hAnsi="Tahoma" w:cs="Tahoma"/>
          <w:color w:val="0000FF"/>
        </w:rPr>
        <w:t>eetings</w:t>
      </w:r>
      <w:bookmarkEnd w:id="219"/>
      <w:bookmarkEnd w:id="220"/>
      <w:bookmarkEnd w:id="221"/>
    </w:p>
    <w:p w14:paraId="7EF34F01"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(1)</w:t>
      </w:r>
      <w:r w:rsidRPr="005D4DCC">
        <w:rPr>
          <w:rFonts w:ascii="Tahoma" w:hAnsi="Tahoma" w:cs="Tahoma"/>
          <w:color w:val="0000FF"/>
          <w:sz w:val="22"/>
          <w:szCs w:val="22"/>
        </w:rPr>
        <w:tab/>
        <w:t xml:space="preserve">In cases of urgency, a meeting can be held without notice being given in accordance with </w:t>
      </w:r>
      <w:r w:rsidR="00D87017" w:rsidRPr="005C54EF">
        <w:rPr>
          <w:rFonts w:ascii="Tahoma" w:hAnsi="Tahoma" w:cs="Tahoma"/>
          <w:color w:val="0000FF"/>
          <w:sz w:val="22"/>
          <w:szCs w:val="22"/>
        </w:rPr>
        <w:t>Rule</w:t>
      </w:r>
      <w:r w:rsidRPr="005C54EF">
        <w:rPr>
          <w:rFonts w:ascii="Tahoma" w:hAnsi="Tahoma" w:cs="Tahoma"/>
          <w:color w:val="0000FF"/>
          <w:sz w:val="22"/>
          <w:szCs w:val="22"/>
        </w:rPr>
        <w:t xml:space="preserve"> 59</w:t>
      </w:r>
      <w:r w:rsidRPr="005D4DCC">
        <w:rPr>
          <w:rFonts w:ascii="Tahoma" w:hAnsi="Tahoma" w:cs="Tahoma"/>
          <w:color w:val="0000FF"/>
          <w:sz w:val="22"/>
          <w:szCs w:val="22"/>
        </w:rPr>
        <w:t xml:space="preserve"> provided that as much notice as practicable is given to each committee member by the quickest means practicable.</w:t>
      </w:r>
    </w:p>
    <w:p w14:paraId="572AD897" w14:textId="77777777" w:rsidR="00481EC4" w:rsidRDefault="00481EC4" w:rsidP="001F0DD7">
      <w:pPr>
        <w:pStyle w:val="DraftHeading2"/>
        <w:spacing w:before="0"/>
        <w:ind w:left="1418" w:hanging="567"/>
        <w:rPr>
          <w:rFonts w:ascii="Tahoma" w:hAnsi="Tahoma" w:cs="Tahoma"/>
          <w:color w:val="0000FF"/>
          <w:sz w:val="22"/>
          <w:szCs w:val="22"/>
        </w:rPr>
      </w:pPr>
    </w:p>
    <w:p w14:paraId="21C4032E"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(2)</w:t>
      </w:r>
      <w:r w:rsidRPr="005D4DCC">
        <w:rPr>
          <w:rFonts w:ascii="Tahoma" w:hAnsi="Tahoma" w:cs="Tahoma"/>
          <w:color w:val="0000FF"/>
          <w:sz w:val="22"/>
          <w:szCs w:val="22"/>
        </w:rPr>
        <w:tab/>
        <w:t>Any resolution made at the meeting must be passed by an absolute majority of the Committee.</w:t>
      </w:r>
    </w:p>
    <w:p w14:paraId="77BACBE2" w14:textId="77777777" w:rsidR="00481EC4" w:rsidRDefault="00481EC4" w:rsidP="001F0DD7">
      <w:pPr>
        <w:pStyle w:val="DraftHeading2"/>
        <w:spacing w:before="0"/>
        <w:ind w:left="1418" w:hanging="567"/>
        <w:rPr>
          <w:rFonts w:ascii="Tahoma" w:hAnsi="Tahoma" w:cs="Tahoma"/>
          <w:color w:val="0000FF"/>
          <w:sz w:val="22"/>
          <w:szCs w:val="22"/>
        </w:rPr>
      </w:pPr>
    </w:p>
    <w:p w14:paraId="542C8494"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(3)</w:t>
      </w:r>
      <w:r w:rsidRPr="005D4DCC">
        <w:rPr>
          <w:rFonts w:ascii="Tahoma" w:hAnsi="Tahoma" w:cs="Tahoma"/>
          <w:color w:val="0000FF"/>
          <w:sz w:val="22"/>
          <w:szCs w:val="22"/>
        </w:rPr>
        <w:tab/>
        <w:t>The only business that may be conducted at an urgent meeting is the business for which the meeting is convened.</w:t>
      </w:r>
    </w:p>
    <w:p w14:paraId="4AE6F5C3"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lastRenderedPageBreak/>
        <w:tab/>
      </w:r>
      <w:bookmarkStart w:id="222" w:name="_Toc340148142"/>
      <w:bookmarkStart w:id="223" w:name="_Toc340226976"/>
      <w:bookmarkStart w:id="224" w:name="_Toc346713071"/>
    </w:p>
    <w:p w14:paraId="196F0512" w14:textId="77777777" w:rsidR="002D2089" w:rsidRPr="005D4DCC" w:rsidRDefault="0088226D" w:rsidP="00C16460">
      <w:pPr>
        <w:pStyle w:val="DraftHeading1"/>
        <w:spacing w:before="0"/>
        <w:ind w:left="709" w:hanging="709"/>
        <w:rPr>
          <w:rFonts w:ascii="Tahoma" w:hAnsi="Tahoma" w:cs="Tahoma"/>
          <w:color w:val="0000FF"/>
        </w:rPr>
      </w:pPr>
      <w:r w:rsidRPr="005D4DCC">
        <w:rPr>
          <w:rFonts w:ascii="Tahoma" w:hAnsi="Tahoma" w:cs="Tahoma"/>
          <w:color w:val="0000FF"/>
        </w:rPr>
        <w:t>61</w:t>
      </w:r>
      <w:r w:rsidRPr="005D4DCC">
        <w:rPr>
          <w:rFonts w:ascii="Tahoma" w:hAnsi="Tahoma" w:cs="Tahoma"/>
          <w:color w:val="0000FF"/>
        </w:rPr>
        <w:tab/>
        <w:t>Procedure and Order of B</w:t>
      </w:r>
      <w:r w:rsidR="002D2089" w:rsidRPr="005D4DCC">
        <w:rPr>
          <w:rFonts w:ascii="Tahoma" w:hAnsi="Tahoma" w:cs="Tahoma"/>
          <w:color w:val="0000FF"/>
        </w:rPr>
        <w:t>usiness</w:t>
      </w:r>
      <w:bookmarkEnd w:id="222"/>
      <w:bookmarkEnd w:id="223"/>
      <w:bookmarkEnd w:id="224"/>
    </w:p>
    <w:p w14:paraId="5322451A"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(1)</w:t>
      </w:r>
      <w:r w:rsidRPr="005D4DCC">
        <w:rPr>
          <w:rFonts w:ascii="Tahoma" w:hAnsi="Tahoma" w:cs="Tahoma"/>
          <w:color w:val="0000FF"/>
          <w:sz w:val="22"/>
          <w:szCs w:val="22"/>
        </w:rPr>
        <w:tab/>
        <w:t>The procedure to be followed at a meeting of a Committee must be determined from time to time by the Committee.</w:t>
      </w:r>
    </w:p>
    <w:p w14:paraId="64C1CDCF" w14:textId="77777777" w:rsidR="00481EC4" w:rsidRDefault="00481EC4" w:rsidP="001F0DD7">
      <w:pPr>
        <w:pStyle w:val="DraftHeading2"/>
        <w:spacing w:before="0"/>
        <w:ind w:left="1418" w:hanging="567"/>
        <w:rPr>
          <w:rFonts w:ascii="Tahoma" w:hAnsi="Tahoma" w:cs="Tahoma"/>
          <w:color w:val="0000FF"/>
          <w:sz w:val="22"/>
          <w:szCs w:val="22"/>
        </w:rPr>
      </w:pPr>
    </w:p>
    <w:p w14:paraId="7A017675"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(2)</w:t>
      </w:r>
      <w:r w:rsidRPr="005D4DCC">
        <w:rPr>
          <w:rFonts w:ascii="Tahoma" w:hAnsi="Tahoma" w:cs="Tahoma"/>
          <w:color w:val="0000FF"/>
          <w:sz w:val="22"/>
          <w:szCs w:val="22"/>
        </w:rPr>
        <w:tab/>
        <w:t>The order of business may be determined by the members present at the meeting.</w:t>
      </w:r>
    </w:p>
    <w:p w14:paraId="252A54CD" w14:textId="77777777" w:rsidR="00C16460" w:rsidRPr="005D4DCC" w:rsidRDefault="002D2089" w:rsidP="002D2089">
      <w:pPr>
        <w:pStyle w:val="DraftHeading1"/>
        <w:spacing w:before="0"/>
        <w:ind w:left="850" w:hanging="850"/>
        <w:rPr>
          <w:rFonts w:ascii="Tahoma" w:hAnsi="Tahoma" w:cs="Tahoma"/>
          <w:color w:val="0000FF"/>
        </w:rPr>
      </w:pPr>
      <w:r w:rsidRPr="005D4DCC">
        <w:rPr>
          <w:rFonts w:ascii="Tahoma" w:hAnsi="Tahoma" w:cs="Tahoma"/>
          <w:color w:val="0000FF"/>
        </w:rPr>
        <w:tab/>
      </w:r>
      <w:bookmarkStart w:id="225" w:name="_Toc340148143"/>
      <w:bookmarkStart w:id="226" w:name="_Toc340226977"/>
      <w:bookmarkStart w:id="227" w:name="_Toc346713072"/>
    </w:p>
    <w:p w14:paraId="6403FE55" w14:textId="77777777" w:rsidR="002D2089" w:rsidRPr="005D4DCC" w:rsidRDefault="0088226D" w:rsidP="00C16460">
      <w:pPr>
        <w:pStyle w:val="DraftHeading1"/>
        <w:spacing w:before="0"/>
        <w:ind w:left="709" w:hanging="709"/>
        <w:rPr>
          <w:rFonts w:ascii="Tahoma" w:hAnsi="Tahoma" w:cs="Tahoma"/>
          <w:color w:val="0000FF"/>
        </w:rPr>
      </w:pPr>
      <w:r w:rsidRPr="005D4DCC">
        <w:rPr>
          <w:rFonts w:ascii="Tahoma" w:hAnsi="Tahoma" w:cs="Tahoma"/>
          <w:color w:val="0000FF"/>
        </w:rPr>
        <w:t>62</w:t>
      </w:r>
      <w:r w:rsidRPr="005D4DCC">
        <w:rPr>
          <w:rFonts w:ascii="Tahoma" w:hAnsi="Tahoma" w:cs="Tahoma"/>
          <w:color w:val="0000FF"/>
        </w:rPr>
        <w:tab/>
      </w:r>
      <w:r w:rsidR="002D2089" w:rsidRPr="005D4DCC">
        <w:rPr>
          <w:rFonts w:ascii="Tahoma" w:hAnsi="Tahoma" w:cs="Tahoma"/>
          <w:color w:val="0000FF"/>
        </w:rPr>
        <w:t xml:space="preserve">Use of </w:t>
      </w:r>
      <w:r w:rsidRPr="005D4DCC">
        <w:rPr>
          <w:rFonts w:ascii="Tahoma" w:hAnsi="Tahoma" w:cs="Tahoma"/>
          <w:color w:val="0000FF"/>
        </w:rPr>
        <w:t>T</w:t>
      </w:r>
      <w:r w:rsidR="002D2089" w:rsidRPr="005D4DCC">
        <w:rPr>
          <w:rFonts w:ascii="Tahoma" w:hAnsi="Tahoma" w:cs="Tahoma"/>
          <w:color w:val="0000FF"/>
        </w:rPr>
        <w:t>echnology</w:t>
      </w:r>
      <w:bookmarkEnd w:id="225"/>
      <w:bookmarkEnd w:id="226"/>
      <w:bookmarkEnd w:id="227"/>
    </w:p>
    <w:p w14:paraId="0840F61F"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(1)</w:t>
      </w:r>
      <w:r w:rsidRPr="005D4DCC">
        <w:rPr>
          <w:rFonts w:ascii="Tahoma" w:hAnsi="Tahoma" w:cs="Tahoma"/>
          <w:color w:val="0000FF"/>
          <w:sz w:val="22"/>
          <w:szCs w:val="22"/>
        </w:rPr>
        <w:tab/>
        <w:t>A committee member who is not physically present at a committee meeting may participate in the meeting by the use of technology that allows that committee member and the committee members present at the meeting to clearly and simultaneously communicate with each other.</w:t>
      </w:r>
    </w:p>
    <w:p w14:paraId="3F2EC4AD" w14:textId="77777777" w:rsidR="00481EC4" w:rsidRDefault="00481EC4" w:rsidP="001F0DD7">
      <w:pPr>
        <w:pStyle w:val="DraftHeading2"/>
        <w:spacing w:before="0"/>
        <w:ind w:left="1418" w:hanging="567"/>
        <w:rPr>
          <w:rFonts w:ascii="Tahoma" w:hAnsi="Tahoma" w:cs="Tahoma"/>
          <w:color w:val="0000FF"/>
          <w:sz w:val="22"/>
          <w:szCs w:val="22"/>
        </w:rPr>
      </w:pPr>
    </w:p>
    <w:p w14:paraId="003BEA48" w14:textId="77777777" w:rsidR="002D2089" w:rsidRPr="005C54EF"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(2)</w:t>
      </w:r>
      <w:r w:rsidRPr="005D4DCC">
        <w:rPr>
          <w:rFonts w:ascii="Tahoma" w:hAnsi="Tahoma" w:cs="Tahoma"/>
          <w:color w:val="0000FF"/>
          <w:sz w:val="22"/>
          <w:szCs w:val="22"/>
        </w:rPr>
        <w:tab/>
        <w:t xml:space="preserve">For the purposes of this Part, a committee member participating in a committee meeting as </w:t>
      </w:r>
      <w:r w:rsidRPr="005C54EF">
        <w:rPr>
          <w:rFonts w:ascii="Tahoma" w:hAnsi="Tahoma" w:cs="Tahoma"/>
          <w:color w:val="0000FF"/>
          <w:sz w:val="22"/>
          <w:szCs w:val="22"/>
        </w:rPr>
        <w:t xml:space="preserve">permitted under </w:t>
      </w:r>
      <w:r w:rsidR="00D87017" w:rsidRPr="005C54EF">
        <w:rPr>
          <w:rFonts w:ascii="Tahoma" w:hAnsi="Tahoma" w:cs="Tahoma"/>
          <w:color w:val="0000FF"/>
          <w:sz w:val="22"/>
          <w:szCs w:val="22"/>
        </w:rPr>
        <w:t>Rule</w:t>
      </w:r>
      <w:r w:rsidR="0025126F" w:rsidRPr="005C54EF">
        <w:rPr>
          <w:rFonts w:ascii="Tahoma" w:hAnsi="Tahoma" w:cs="Tahoma"/>
          <w:color w:val="0000FF"/>
          <w:sz w:val="22"/>
          <w:szCs w:val="22"/>
        </w:rPr>
        <w:t xml:space="preserve"> 62</w:t>
      </w:r>
      <w:r w:rsidRPr="005C54EF">
        <w:rPr>
          <w:rFonts w:ascii="Tahoma" w:hAnsi="Tahoma" w:cs="Tahoma"/>
          <w:color w:val="0000FF"/>
          <w:sz w:val="22"/>
          <w:szCs w:val="22"/>
        </w:rPr>
        <w:t>(</w:t>
      </w:r>
      <w:r w:rsidRPr="005C54EF">
        <w:rPr>
          <w:rFonts w:ascii="Tahoma" w:hAnsi="Tahoma" w:cs="Tahoma"/>
          <w:color w:val="0000FF"/>
          <w:sz w:val="18"/>
          <w:szCs w:val="18"/>
        </w:rPr>
        <w:t>1</w:t>
      </w:r>
      <w:r w:rsidRPr="005C54EF">
        <w:rPr>
          <w:rFonts w:ascii="Tahoma" w:hAnsi="Tahoma" w:cs="Tahoma"/>
          <w:color w:val="0000FF"/>
          <w:sz w:val="22"/>
          <w:szCs w:val="22"/>
        </w:rPr>
        <w:t>) is taken to be present at the meeting and, if the member votes at the meeting, is taken to have voted in person.</w:t>
      </w:r>
    </w:p>
    <w:p w14:paraId="15977FEF" w14:textId="77777777" w:rsidR="00C16460" w:rsidRPr="005C54EF" w:rsidRDefault="002D2089" w:rsidP="002D2089">
      <w:pPr>
        <w:pStyle w:val="DraftHeading1"/>
        <w:spacing w:before="0"/>
        <w:ind w:left="850" w:hanging="850"/>
        <w:rPr>
          <w:rFonts w:asciiTheme="minorHAnsi" w:hAnsiTheme="minorHAnsi"/>
          <w:color w:val="0000FF"/>
        </w:rPr>
      </w:pPr>
      <w:r w:rsidRPr="005C54EF">
        <w:rPr>
          <w:rFonts w:asciiTheme="minorHAnsi" w:hAnsiTheme="minorHAnsi"/>
          <w:color w:val="0000FF"/>
        </w:rPr>
        <w:tab/>
      </w:r>
      <w:bookmarkStart w:id="228" w:name="_Toc340148144"/>
      <w:bookmarkStart w:id="229" w:name="_Toc340226978"/>
      <w:bookmarkStart w:id="230" w:name="_Toc346713073"/>
    </w:p>
    <w:p w14:paraId="7013BB01" w14:textId="77777777" w:rsidR="002D2089" w:rsidRPr="005C54EF" w:rsidRDefault="0088226D" w:rsidP="009E4D89">
      <w:pPr>
        <w:spacing w:after="0" w:line="240" w:lineRule="auto"/>
        <w:rPr>
          <w:rFonts w:ascii="Tahoma" w:hAnsi="Tahoma" w:cs="Tahoma"/>
          <w:b/>
          <w:color w:val="0000FF"/>
          <w:sz w:val="24"/>
          <w:szCs w:val="24"/>
        </w:rPr>
      </w:pPr>
      <w:r w:rsidRPr="005C54EF">
        <w:rPr>
          <w:rFonts w:ascii="Tahoma" w:hAnsi="Tahoma" w:cs="Tahoma"/>
          <w:b/>
          <w:color w:val="0000FF"/>
          <w:sz w:val="24"/>
          <w:szCs w:val="24"/>
        </w:rPr>
        <w:t>63</w:t>
      </w:r>
      <w:r w:rsidRPr="005C54EF">
        <w:rPr>
          <w:rFonts w:ascii="Tahoma" w:hAnsi="Tahoma" w:cs="Tahoma"/>
          <w:b/>
          <w:color w:val="0000FF"/>
          <w:sz w:val="24"/>
          <w:szCs w:val="24"/>
        </w:rPr>
        <w:tab/>
      </w:r>
      <w:r w:rsidR="002D2089" w:rsidRPr="005C54EF">
        <w:rPr>
          <w:rFonts w:ascii="Tahoma" w:hAnsi="Tahoma" w:cs="Tahoma"/>
          <w:b/>
          <w:color w:val="0000FF"/>
          <w:sz w:val="24"/>
          <w:szCs w:val="24"/>
        </w:rPr>
        <w:t>Quorum</w:t>
      </w:r>
      <w:bookmarkEnd w:id="228"/>
      <w:bookmarkEnd w:id="229"/>
      <w:bookmarkEnd w:id="230"/>
    </w:p>
    <w:p w14:paraId="3FFA1300" w14:textId="77777777" w:rsidR="002D2089" w:rsidRPr="005C54EF" w:rsidRDefault="002D2089" w:rsidP="001F0DD7">
      <w:pPr>
        <w:pStyle w:val="DraftHeading2"/>
        <w:spacing w:before="0"/>
        <w:ind w:left="1418" w:hanging="567"/>
        <w:rPr>
          <w:rFonts w:ascii="Tahoma" w:hAnsi="Tahoma" w:cs="Tahoma"/>
          <w:color w:val="0000FF"/>
          <w:sz w:val="22"/>
          <w:szCs w:val="22"/>
        </w:rPr>
      </w:pPr>
      <w:r w:rsidRPr="005C54EF">
        <w:rPr>
          <w:rFonts w:ascii="Tahoma" w:hAnsi="Tahoma" w:cs="Tahoma"/>
          <w:color w:val="0000FF"/>
          <w:sz w:val="22"/>
          <w:szCs w:val="22"/>
        </w:rPr>
        <w:t>(1)</w:t>
      </w:r>
      <w:r w:rsidRPr="005C54EF">
        <w:rPr>
          <w:rFonts w:ascii="Tahoma" w:hAnsi="Tahoma" w:cs="Tahoma"/>
          <w:color w:val="0000FF"/>
          <w:sz w:val="22"/>
          <w:szCs w:val="22"/>
        </w:rPr>
        <w:tab/>
        <w:t>No business may be conducted at a Committee meeting unless a quorum is present.</w:t>
      </w:r>
    </w:p>
    <w:p w14:paraId="77B7B9CB" w14:textId="77777777" w:rsidR="00481EC4" w:rsidRPr="005C54EF" w:rsidRDefault="00481EC4" w:rsidP="001F0DD7">
      <w:pPr>
        <w:pStyle w:val="DraftHeading2"/>
        <w:spacing w:before="0"/>
        <w:ind w:left="1418" w:hanging="567"/>
        <w:rPr>
          <w:rFonts w:ascii="Tahoma" w:hAnsi="Tahoma" w:cs="Tahoma"/>
          <w:color w:val="0000FF"/>
          <w:sz w:val="22"/>
          <w:szCs w:val="22"/>
        </w:rPr>
      </w:pPr>
    </w:p>
    <w:p w14:paraId="5E5F95EF" w14:textId="77777777" w:rsidR="002D2089" w:rsidRPr="005C54EF" w:rsidRDefault="002D2089" w:rsidP="001F0DD7">
      <w:pPr>
        <w:pStyle w:val="DraftHeading2"/>
        <w:spacing w:before="0"/>
        <w:ind w:left="1418" w:hanging="567"/>
        <w:rPr>
          <w:rFonts w:ascii="Tahoma" w:hAnsi="Tahoma" w:cs="Tahoma"/>
          <w:color w:val="0000FF"/>
          <w:sz w:val="22"/>
          <w:szCs w:val="22"/>
        </w:rPr>
      </w:pPr>
      <w:r w:rsidRPr="005C54EF">
        <w:rPr>
          <w:rFonts w:ascii="Tahoma" w:hAnsi="Tahoma" w:cs="Tahoma"/>
          <w:color w:val="0000FF"/>
          <w:sz w:val="22"/>
          <w:szCs w:val="22"/>
        </w:rPr>
        <w:t>(2)</w:t>
      </w:r>
      <w:r w:rsidRPr="005C54EF">
        <w:rPr>
          <w:rFonts w:ascii="Tahoma" w:hAnsi="Tahoma" w:cs="Tahoma"/>
          <w:color w:val="0000FF"/>
          <w:sz w:val="22"/>
          <w:szCs w:val="22"/>
        </w:rPr>
        <w:tab/>
        <w:t xml:space="preserve">The quorum for a committee meeting is the presence (in person or as allowed under </w:t>
      </w:r>
      <w:r w:rsidR="00D87017" w:rsidRPr="005C54EF">
        <w:rPr>
          <w:rFonts w:ascii="Tahoma" w:hAnsi="Tahoma" w:cs="Tahoma"/>
          <w:color w:val="0000FF"/>
          <w:sz w:val="22"/>
          <w:szCs w:val="22"/>
        </w:rPr>
        <w:t>Rule</w:t>
      </w:r>
      <w:r w:rsidRPr="005C54EF">
        <w:rPr>
          <w:rFonts w:ascii="Tahoma" w:hAnsi="Tahoma" w:cs="Tahoma"/>
          <w:color w:val="0000FF"/>
          <w:sz w:val="22"/>
          <w:szCs w:val="22"/>
        </w:rPr>
        <w:t xml:space="preserve"> 62) of a majority of the committee members holding office</w:t>
      </w:r>
      <w:r w:rsidR="00875A4F" w:rsidRPr="005C54EF">
        <w:rPr>
          <w:rFonts w:ascii="Tahoma" w:hAnsi="Tahoma" w:cs="Tahoma"/>
          <w:color w:val="0000FF"/>
          <w:sz w:val="22"/>
          <w:szCs w:val="22"/>
        </w:rPr>
        <w:t xml:space="preserve"> as per Rules 52 and 53</w:t>
      </w:r>
      <w:r w:rsidRPr="005C54EF">
        <w:rPr>
          <w:rFonts w:ascii="Tahoma" w:hAnsi="Tahoma" w:cs="Tahoma"/>
          <w:color w:val="0000FF"/>
          <w:sz w:val="22"/>
          <w:szCs w:val="22"/>
        </w:rPr>
        <w:t>.</w:t>
      </w:r>
    </w:p>
    <w:p w14:paraId="1407CEF7" w14:textId="77777777" w:rsidR="00481EC4" w:rsidRPr="005C54EF" w:rsidRDefault="00481EC4" w:rsidP="001F0DD7">
      <w:pPr>
        <w:pStyle w:val="DraftHeading2"/>
        <w:spacing w:before="0"/>
        <w:ind w:left="1418" w:hanging="567"/>
        <w:rPr>
          <w:rFonts w:ascii="Tahoma" w:hAnsi="Tahoma" w:cs="Tahoma"/>
          <w:color w:val="0000FF"/>
          <w:sz w:val="22"/>
          <w:szCs w:val="22"/>
        </w:rPr>
      </w:pPr>
    </w:p>
    <w:p w14:paraId="0A9B84BE" w14:textId="77777777" w:rsidR="002D2089" w:rsidRPr="005C54EF" w:rsidRDefault="002D2089" w:rsidP="001F0DD7">
      <w:pPr>
        <w:pStyle w:val="DraftHeading2"/>
        <w:spacing w:before="0"/>
        <w:ind w:left="1418" w:hanging="567"/>
        <w:rPr>
          <w:rFonts w:ascii="Tahoma" w:hAnsi="Tahoma" w:cs="Tahoma"/>
          <w:color w:val="0000FF"/>
          <w:sz w:val="22"/>
          <w:szCs w:val="22"/>
        </w:rPr>
      </w:pPr>
      <w:r w:rsidRPr="005C54EF">
        <w:rPr>
          <w:rFonts w:ascii="Tahoma" w:hAnsi="Tahoma" w:cs="Tahoma"/>
          <w:color w:val="0000FF"/>
          <w:sz w:val="22"/>
          <w:szCs w:val="22"/>
        </w:rPr>
        <w:t>(3)</w:t>
      </w:r>
      <w:r w:rsidRPr="005C54EF">
        <w:rPr>
          <w:rFonts w:ascii="Tahoma" w:hAnsi="Tahoma" w:cs="Tahoma"/>
          <w:color w:val="0000FF"/>
          <w:sz w:val="22"/>
          <w:szCs w:val="22"/>
        </w:rPr>
        <w:tab/>
        <w:t>If a quorum is not present within 30 minutes after the notified commencem</w:t>
      </w:r>
      <w:r w:rsidR="0088226D" w:rsidRPr="005C54EF">
        <w:rPr>
          <w:rFonts w:ascii="Tahoma" w:hAnsi="Tahoma" w:cs="Tahoma"/>
          <w:color w:val="0000FF"/>
          <w:sz w:val="22"/>
          <w:szCs w:val="22"/>
        </w:rPr>
        <w:t>ent time of a committee meeting</w:t>
      </w:r>
    </w:p>
    <w:p w14:paraId="0B402A8B" w14:textId="77777777" w:rsidR="002D2089" w:rsidRPr="005C54EF" w:rsidRDefault="002D2089" w:rsidP="001F0DD7">
      <w:pPr>
        <w:pStyle w:val="DraftHeading3"/>
        <w:spacing w:before="0"/>
        <w:ind w:left="2127" w:hanging="567"/>
        <w:rPr>
          <w:rFonts w:ascii="Tahoma" w:hAnsi="Tahoma" w:cs="Tahoma"/>
          <w:color w:val="0000FF"/>
          <w:sz w:val="22"/>
          <w:szCs w:val="22"/>
        </w:rPr>
      </w:pPr>
      <w:r w:rsidRPr="005C54EF">
        <w:rPr>
          <w:rFonts w:ascii="Tahoma" w:hAnsi="Tahoma" w:cs="Tahoma"/>
          <w:color w:val="0000FF"/>
          <w:sz w:val="22"/>
          <w:szCs w:val="22"/>
        </w:rPr>
        <w:t>(a)</w:t>
      </w:r>
      <w:r w:rsidRPr="005C54EF">
        <w:rPr>
          <w:rFonts w:ascii="Tahoma" w:hAnsi="Tahoma" w:cs="Tahoma"/>
          <w:color w:val="0000FF"/>
          <w:sz w:val="22"/>
          <w:szCs w:val="22"/>
        </w:rPr>
        <w:tab/>
        <w:t>in the case of a special meeting</w:t>
      </w:r>
      <w:r w:rsidR="00B1719F" w:rsidRPr="005C54EF">
        <w:rPr>
          <w:rFonts w:ascii="Tahoma" w:hAnsi="Tahoma" w:cs="Tahoma"/>
          <w:color w:val="0000FF"/>
          <w:sz w:val="22"/>
          <w:szCs w:val="22"/>
        </w:rPr>
        <w:t xml:space="preserve"> - </w:t>
      </w:r>
      <w:r w:rsidRPr="005C54EF">
        <w:rPr>
          <w:rFonts w:ascii="Tahoma" w:hAnsi="Tahoma" w:cs="Tahoma"/>
          <w:color w:val="0000FF"/>
          <w:sz w:val="22"/>
          <w:szCs w:val="22"/>
        </w:rPr>
        <w:t>the meeting lapses;</w:t>
      </w:r>
    </w:p>
    <w:p w14:paraId="37ACCED8" w14:textId="77777777" w:rsidR="002D2089" w:rsidRPr="005D4DCC" w:rsidRDefault="002D2089" w:rsidP="001F0DD7">
      <w:pPr>
        <w:pStyle w:val="DraftHeading3"/>
        <w:spacing w:before="0"/>
        <w:ind w:left="2127" w:hanging="567"/>
        <w:rPr>
          <w:rFonts w:ascii="Tahoma" w:hAnsi="Tahoma" w:cs="Tahoma"/>
          <w:color w:val="0000FF"/>
          <w:sz w:val="22"/>
          <w:szCs w:val="22"/>
        </w:rPr>
      </w:pPr>
      <w:r w:rsidRPr="005C54EF">
        <w:rPr>
          <w:rFonts w:ascii="Tahoma" w:hAnsi="Tahoma" w:cs="Tahoma"/>
          <w:color w:val="0000FF"/>
          <w:sz w:val="22"/>
          <w:szCs w:val="22"/>
        </w:rPr>
        <w:t>(b)</w:t>
      </w:r>
      <w:r w:rsidRPr="005C54EF">
        <w:rPr>
          <w:rFonts w:ascii="Tahoma" w:hAnsi="Tahoma" w:cs="Tahoma"/>
          <w:color w:val="0000FF"/>
          <w:sz w:val="22"/>
          <w:szCs w:val="22"/>
        </w:rPr>
        <w:tab/>
        <w:t>in any other case</w:t>
      </w:r>
      <w:r w:rsidR="00B1719F" w:rsidRPr="005C54EF">
        <w:rPr>
          <w:rFonts w:ascii="Tahoma" w:hAnsi="Tahoma" w:cs="Tahoma"/>
          <w:color w:val="0000FF"/>
          <w:sz w:val="22"/>
          <w:szCs w:val="22"/>
        </w:rPr>
        <w:t xml:space="preserve"> - </w:t>
      </w:r>
      <w:r w:rsidRPr="005C54EF">
        <w:rPr>
          <w:rFonts w:ascii="Tahoma" w:hAnsi="Tahoma" w:cs="Tahoma"/>
          <w:color w:val="0000FF"/>
          <w:sz w:val="22"/>
          <w:szCs w:val="22"/>
        </w:rPr>
        <w:t>the meeting must be adjourned to a date no later than 14 days after the adjournment and notice of the time, date and place to which the meeting is adjourned must be given in accordance with</w:t>
      </w:r>
      <w:r w:rsidR="0088226D" w:rsidRPr="005C54EF">
        <w:rPr>
          <w:rFonts w:ascii="Tahoma" w:hAnsi="Tahoma" w:cs="Tahoma"/>
          <w:color w:val="0000FF"/>
          <w:sz w:val="22"/>
          <w:szCs w:val="22"/>
        </w:rPr>
        <w:t xml:space="preserve"> </w:t>
      </w:r>
      <w:r w:rsidR="00D87017" w:rsidRPr="005C54EF">
        <w:rPr>
          <w:rFonts w:ascii="Tahoma" w:hAnsi="Tahoma" w:cs="Tahoma"/>
          <w:color w:val="0000FF"/>
          <w:sz w:val="22"/>
          <w:szCs w:val="22"/>
        </w:rPr>
        <w:t>Rule</w:t>
      </w:r>
      <w:r w:rsidRPr="005C54EF">
        <w:rPr>
          <w:rFonts w:ascii="Tahoma" w:hAnsi="Tahoma" w:cs="Tahoma"/>
          <w:color w:val="0000FF"/>
          <w:sz w:val="22"/>
          <w:szCs w:val="22"/>
        </w:rPr>
        <w:t xml:space="preserve"> 59.</w:t>
      </w:r>
    </w:p>
    <w:p w14:paraId="7B87FEB8"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231" w:name="_Toc340148145"/>
      <w:bookmarkStart w:id="232" w:name="_Toc340226979"/>
      <w:bookmarkStart w:id="233" w:name="_Toc346713074"/>
    </w:p>
    <w:p w14:paraId="2B43D946" w14:textId="77777777" w:rsidR="002D2089" w:rsidRPr="005D4DCC" w:rsidRDefault="002D2089" w:rsidP="00C16460">
      <w:pPr>
        <w:pStyle w:val="DraftHeading1"/>
        <w:spacing w:before="0"/>
        <w:ind w:left="709" w:hanging="709"/>
        <w:rPr>
          <w:rFonts w:ascii="Tahoma" w:hAnsi="Tahoma" w:cs="Tahoma"/>
          <w:color w:val="0000FF"/>
        </w:rPr>
      </w:pPr>
      <w:r w:rsidRPr="005D4DCC">
        <w:rPr>
          <w:rFonts w:ascii="Tahoma" w:hAnsi="Tahoma" w:cs="Tahoma"/>
          <w:color w:val="0000FF"/>
        </w:rPr>
        <w:t>6</w:t>
      </w:r>
      <w:r w:rsidR="0088226D" w:rsidRPr="005D4DCC">
        <w:rPr>
          <w:rFonts w:ascii="Tahoma" w:hAnsi="Tahoma" w:cs="Tahoma"/>
          <w:color w:val="0000FF"/>
        </w:rPr>
        <w:t>4</w:t>
      </w:r>
      <w:r w:rsidR="0088226D" w:rsidRPr="005D4DCC">
        <w:rPr>
          <w:rFonts w:ascii="Tahoma" w:hAnsi="Tahoma" w:cs="Tahoma"/>
          <w:color w:val="0000FF"/>
        </w:rPr>
        <w:tab/>
      </w:r>
      <w:r w:rsidRPr="005D4DCC">
        <w:rPr>
          <w:rFonts w:ascii="Tahoma" w:hAnsi="Tahoma" w:cs="Tahoma"/>
          <w:color w:val="0000FF"/>
        </w:rPr>
        <w:t>Voting</w:t>
      </w:r>
      <w:bookmarkEnd w:id="231"/>
      <w:bookmarkEnd w:id="232"/>
      <w:bookmarkEnd w:id="233"/>
    </w:p>
    <w:p w14:paraId="64F312CB"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(1)</w:t>
      </w:r>
      <w:r w:rsidRPr="005D4DCC">
        <w:rPr>
          <w:rFonts w:ascii="Tahoma" w:hAnsi="Tahoma" w:cs="Tahoma"/>
          <w:color w:val="0000FF"/>
          <w:sz w:val="22"/>
          <w:szCs w:val="22"/>
        </w:rPr>
        <w:tab/>
        <w:t>On any question arising at a committee meeting, each committee member present at the meeting has one vote.</w:t>
      </w:r>
    </w:p>
    <w:p w14:paraId="5C24D0B5" w14:textId="77777777" w:rsidR="00481EC4" w:rsidRDefault="00481EC4" w:rsidP="001F0DD7">
      <w:pPr>
        <w:pStyle w:val="DraftHeading2"/>
        <w:spacing w:before="0"/>
        <w:ind w:left="1418" w:hanging="567"/>
        <w:rPr>
          <w:rFonts w:ascii="Tahoma" w:hAnsi="Tahoma" w:cs="Tahoma"/>
          <w:color w:val="0000FF"/>
          <w:sz w:val="22"/>
          <w:szCs w:val="22"/>
        </w:rPr>
      </w:pPr>
    </w:p>
    <w:p w14:paraId="0B679D3A"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(2)</w:t>
      </w:r>
      <w:r w:rsidRPr="005D4DCC">
        <w:rPr>
          <w:rFonts w:ascii="Tahoma" w:hAnsi="Tahoma" w:cs="Tahoma"/>
          <w:color w:val="0000FF"/>
          <w:sz w:val="22"/>
          <w:szCs w:val="22"/>
        </w:rPr>
        <w:tab/>
        <w:t>A motion is carried if a majority of committee members present at the meeting vote in favour of the motion.</w:t>
      </w:r>
    </w:p>
    <w:p w14:paraId="21077C02" w14:textId="77777777" w:rsidR="00481EC4" w:rsidRDefault="00481EC4" w:rsidP="001F0DD7">
      <w:pPr>
        <w:pStyle w:val="DraftHeading2"/>
        <w:spacing w:before="0"/>
        <w:ind w:left="1418" w:hanging="567"/>
        <w:rPr>
          <w:rFonts w:ascii="Tahoma" w:hAnsi="Tahoma" w:cs="Tahoma"/>
          <w:color w:val="0000FF"/>
          <w:sz w:val="22"/>
          <w:szCs w:val="22"/>
        </w:rPr>
      </w:pPr>
    </w:p>
    <w:p w14:paraId="372D2C92"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(3)</w:t>
      </w:r>
      <w:r w:rsidRPr="005D4DCC">
        <w:rPr>
          <w:rFonts w:ascii="Tahoma" w:hAnsi="Tahoma" w:cs="Tahoma"/>
          <w:color w:val="0000FF"/>
          <w:sz w:val="22"/>
          <w:szCs w:val="22"/>
        </w:rPr>
        <w:tab/>
      </w:r>
      <w:r w:rsidR="00D87017" w:rsidRPr="005C54EF">
        <w:rPr>
          <w:rFonts w:ascii="Tahoma" w:hAnsi="Tahoma" w:cs="Tahoma"/>
          <w:color w:val="0000FF"/>
          <w:sz w:val="22"/>
          <w:szCs w:val="22"/>
        </w:rPr>
        <w:t>Rule</w:t>
      </w:r>
      <w:r w:rsidR="0025126F" w:rsidRPr="005C54EF">
        <w:rPr>
          <w:rFonts w:ascii="Tahoma" w:hAnsi="Tahoma" w:cs="Tahoma"/>
          <w:color w:val="0000FF"/>
          <w:sz w:val="22"/>
          <w:szCs w:val="22"/>
        </w:rPr>
        <w:t xml:space="preserve"> 64</w:t>
      </w:r>
      <w:r w:rsidRPr="005C54EF">
        <w:rPr>
          <w:rFonts w:ascii="Tahoma" w:hAnsi="Tahoma" w:cs="Tahoma"/>
          <w:color w:val="0000FF"/>
          <w:sz w:val="22"/>
          <w:szCs w:val="22"/>
        </w:rPr>
        <w:t>(</w:t>
      </w:r>
      <w:r w:rsidRPr="005C54EF">
        <w:rPr>
          <w:rFonts w:ascii="Tahoma" w:hAnsi="Tahoma" w:cs="Tahoma"/>
          <w:color w:val="0000FF"/>
          <w:sz w:val="18"/>
          <w:szCs w:val="18"/>
        </w:rPr>
        <w:t>2</w:t>
      </w:r>
      <w:r w:rsidRPr="005C54EF">
        <w:rPr>
          <w:rFonts w:ascii="Tahoma" w:hAnsi="Tahoma" w:cs="Tahoma"/>
          <w:color w:val="0000FF"/>
          <w:sz w:val="22"/>
          <w:szCs w:val="22"/>
        </w:rPr>
        <w:t>)</w:t>
      </w:r>
      <w:r w:rsidRPr="005D4DCC">
        <w:rPr>
          <w:rFonts w:ascii="Tahoma" w:hAnsi="Tahoma" w:cs="Tahoma"/>
          <w:color w:val="0000FF"/>
          <w:sz w:val="22"/>
          <w:szCs w:val="22"/>
        </w:rPr>
        <w:t xml:space="preserve"> does not apply to any motion or question which is required by these </w:t>
      </w:r>
      <w:r w:rsidR="00D87017" w:rsidRPr="005D4DCC">
        <w:rPr>
          <w:rFonts w:ascii="Tahoma" w:hAnsi="Tahoma" w:cs="Tahoma"/>
          <w:color w:val="0000FF"/>
          <w:sz w:val="22"/>
          <w:szCs w:val="22"/>
        </w:rPr>
        <w:t>Rule</w:t>
      </w:r>
      <w:r w:rsidRPr="005D4DCC">
        <w:rPr>
          <w:rFonts w:ascii="Tahoma" w:hAnsi="Tahoma" w:cs="Tahoma"/>
          <w:color w:val="0000FF"/>
          <w:sz w:val="22"/>
          <w:szCs w:val="22"/>
        </w:rPr>
        <w:t>s to be passed by an absolute majority of the Committee.</w:t>
      </w:r>
    </w:p>
    <w:p w14:paraId="5B13C0B1" w14:textId="77777777" w:rsidR="0088226D" w:rsidRPr="005D4DCC" w:rsidRDefault="0088226D" w:rsidP="001F0DD7">
      <w:pPr>
        <w:pStyle w:val="DraftHeading2"/>
        <w:spacing w:before="0"/>
        <w:ind w:left="1418" w:hanging="567"/>
        <w:rPr>
          <w:rFonts w:ascii="Tahoma" w:hAnsi="Tahoma" w:cs="Tahoma"/>
          <w:color w:val="0000FF"/>
          <w:sz w:val="22"/>
          <w:szCs w:val="22"/>
        </w:rPr>
      </w:pPr>
    </w:p>
    <w:p w14:paraId="1FD43679"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(4)</w:t>
      </w:r>
      <w:r w:rsidRPr="005D4DCC">
        <w:rPr>
          <w:rFonts w:ascii="Tahoma" w:hAnsi="Tahoma" w:cs="Tahoma"/>
          <w:color w:val="0000FF"/>
          <w:sz w:val="22"/>
          <w:szCs w:val="22"/>
        </w:rPr>
        <w:tab/>
        <w:t xml:space="preserve">If votes are divided equally on a question, the Chairperson of the meeting has a second </w:t>
      </w:r>
      <w:proofErr w:type="gramStart"/>
      <w:r w:rsidRPr="005D4DCC">
        <w:rPr>
          <w:rFonts w:ascii="Tahoma" w:hAnsi="Tahoma" w:cs="Tahoma"/>
          <w:color w:val="0000FF"/>
          <w:sz w:val="22"/>
          <w:szCs w:val="22"/>
        </w:rPr>
        <w:t xml:space="preserve">or </w:t>
      </w:r>
      <w:r w:rsidR="0088226D" w:rsidRPr="005D4DCC">
        <w:rPr>
          <w:rFonts w:ascii="Tahoma" w:hAnsi="Tahoma" w:cs="Tahoma"/>
          <w:color w:val="0000FF"/>
          <w:sz w:val="22"/>
          <w:szCs w:val="22"/>
        </w:rPr>
        <w:t xml:space="preserve"> </w:t>
      </w:r>
      <w:r w:rsidRPr="005D4DCC">
        <w:rPr>
          <w:rFonts w:ascii="Tahoma" w:hAnsi="Tahoma" w:cs="Tahoma"/>
          <w:color w:val="0000FF"/>
          <w:sz w:val="22"/>
          <w:szCs w:val="22"/>
        </w:rPr>
        <w:t>casting</w:t>
      </w:r>
      <w:proofErr w:type="gramEnd"/>
      <w:r w:rsidRPr="005D4DCC">
        <w:rPr>
          <w:rFonts w:ascii="Tahoma" w:hAnsi="Tahoma" w:cs="Tahoma"/>
          <w:color w:val="0000FF"/>
          <w:sz w:val="22"/>
          <w:szCs w:val="22"/>
        </w:rPr>
        <w:t xml:space="preserve"> vote.</w:t>
      </w:r>
    </w:p>
    <w:p w14:paraId="2B3A7036" w14:textId="77777777" w:rsidR="00481EC4" w:rsidRDefault="00481EC4" w:rsidP="001F0DD7">
      <w:pPr>
        <w:pStyle w:val="DraftHeading2"/>
        <w:spacing w:before="0"/>
        <w:ind w:left="1418" w:hanging="567"/>
        <w:rPr>
          <w:rFonts w:ascii="Tahoma" w:hAnsi="Tahoma" w:cs="Tahoma"/>
          <w:color w:val="0000FF"/>
          <w:sz w:val="22"/>
          <w:szCs w:val="22"/>
        </w:rPr>
      </w:pPr>
    </w:p>
    <w:p w14:paraId="7BEFA08E"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(5)</w:t>
      </w:r>
      <w:r w:rsidRPr="005D4DCC">
        <w:rPr>
          <w:rFonts w:ascii="Tahoma" w:hAnsi="Tahoma" w:cs="Tahoma"/>
          <w:color w:val="0000FF"/>
          <w:sz w:val="22"/>
          <w:szCs w:val="22"/>
        </w:rPr>
        <w:tab/>
        <w:t>Voting by proxy is not permitted.</w:t>
      </w:r>
    </w:p>
    <w:p w14:paraId="32EF58BB"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234" w:name="_Toc340148146"/>
      <w:bookmarkStart w:id="235" w:name="_Toc340226980"/>
      <w:r w:rsidRPr="00CC7B2D">
        <w:rPr>
          <w:rFonts w:asciiTheme="minorHAnsi" w:hAnsiTheme="minorHAnsi"/>
          <w:color w:val="0000FF"/>
        </w:rPr>
        <w:t xml:space="preserve">      </w:t>
      </w:r>
      <w:bookmarkStart w:id="236" w:name="_Toc346713075"/>
    </w:p>
    <w:p w14:paraId="232BBC33" w14:textId="77777777" w:rsidR="005C54EF" w:rsidRDefault="005C54EF" w:rsidP="00C16460">
      <w:pPr>
        <w:pStyle w:val="DraftHeading1"/>
        <w:spacing w:before="0"/>
        <w:ind w:left="709" w:hanging="709"/>
        <w:rPr>
          <w:rFonts w:ascii="Tahoma" w:hAnsi="Tahoma" w:cs="Tahoma"/>
          <w:color w:val="0000FF"/>
        </w:rPr>
      </w:pPr>
    </w:p>
    <w:p w14:paraId="5FDFC831" w14:textId="77777777" w:rsidR="005C54EF" w:rsidRDefault="005C54EF" w:rsidP="00C16460">
      <w:pPr>
        <w:pStyle w:val="DraftHeading1"/>
        <w:spacing w:before="0"/>
        <w:ind w:left="709" w:hanging="709"/>
        <w:rPr>
          <w:rFonts w:ascii="Tahoma" w:hAnsi="Tahoma" w:cs="Tahoma"/>
          <w:color w:val="0000FF"/>
        </w:rPr>
      </w:pPr>
    </w:p>
    <w:p w14:paraId="270FED93" w14:textId="77777777" w:rsidR="005C54EF" w:rsidRDefault="005C54EF" w:rsidP="00C16460">
      <w:pPr>
        <w:pStyle w:val="DraftHeading1"/>
        <w:spacing w:before="0"/>
        <w:ind w:left="709" w:hanging="709"/>
        <w:rPr>
          <w:rFonts w:ascii="Tahoma" w:hAnsi="Tahoma" w:cs="Tahoma"/>
          <w:color w:val="0000FF"/>
        </w:rPr>
      </w:pPr>
    </w:p>
    <w:p w14:paraId="2919D7DA" w14:textId="77777777" w:rsidR="002D2089" w:rsidRPr="005D4DCC" w:rsidRDefault="0088226D" w:rsidP="00C16460">
      <w:pPr>
        <w:pStyle w:val="DraftHeading1"/>
        <w:spacing w:before="0"/>
        <w:ind w:left="709" w:hanging="709"/>
        <w:rPr>
          <w:rFonts w:ascii="Tahoma" w:hAnsi="Tahoma" w:cs="Tahoma"/>
          <w:color w:val="0000FF"/>
        </w:rPr>
      </w:pPr>
      <w:r w:rsidRPr="005D4DCC">
        <w:rPr>
          <w:rFonts w:ascii="Tahoma" w:hAnsi="Tahoma" w:cs="Tahoma"/>
          <w:color w:val="0000FF"/>
        </w:rPr>
        <w:t>65</w:t>
      </w:r>
      <w:r w:rsidRPr="005D4DCC">
        <w:rPr>
          <w:rFonts w:ascii="Tahoma" w:hAnsi="Tahoma" w:cs="Tahoma"/>
          <w:color w:val="0000FF"/>
        </w:rPr>
        <w:tab/>
      </w:r>
      <w:r w:rsidR="002D2089" w:rsidRPr="005D4DCC">
        <w:rPr>
          <w:rFonts w:ascii="Tahoma" w:hAnsi="Tahoma" w:cs="Tahoma"/>
          <w:color w:val="0000FF"/>
        </w:rPr>
        <w:t>Conflict of interest</w:t>
      </w:r>
      <w:bookmarkEnd w:id="234"/>
      <w:bookmarkEnd w:id="235"/>
      <w:bookmarkEnd w:id="236"/>
    </w:p>
    <w:p w14:paraId="5F7A898E"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(1)</w:t>
      </w:r>
      <w:r w:rsidRPr="005D4DCC">
        <w:rPr>
          <w:rFonts w:ascii="Tahoma" w:hAnsi="Tahoma" w:cs="Tahoma"/>
          <w:color w:val="0000FF"/>
          <w:sz w:val="22"/>
          <w:szCs w:val="22"/>
        </w:rPr>
        <w:tab/>
        <w:t>A committee member who has a material personal interest in a matter being considered at a committee meeting must disclose the nature and extent of that interest to the Committee.</w:t>
      </w:r>
    </w:p>
    <w:p w14:paraId="7AFBF1BC" w14:textId="77777777" w:rsidR="00481EC4" w:rsidRDefault="00481EC4" w:rsidP="001F0DD7">
      <w:pPr>
        <w:pStyle w:val="DraftHeading2"/>
        <w:spacing w:before="0"/>
        <w:ind w:left="1418" w:hanging="567"/>
        <w:rPr>
          <w:rFonts w:ascii="Tahoma" w:hAnsi="Tahoma" w:cs="Tahoma"/>
          <w:color w:val="0000FF"/>
          <w:sz w:val="22"/>
          <w:szCs w:val="22"/>
        </w:rPr>
      </w:pPr>
    </w:p>
    <w:p w14:paraId="2E75C1BE" w14:textId="77777777" w:rsidR="002D2089" w:rsidRPr="005D4DCC" w:rsidRDefault="0088226D"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(2)</w:t>
      </w:r>
      <w:r w:rsidRPr="005D4DCC">
        <w:rPr>
          <w:rFonts w:ascii="Tahoma" w:hAnsi="Tahoma" w:cs="Tahoma"/>
          <w:color w:val="0000FF"/>
          <w:sz w:val="22"/>
          <w:szCs w:val="22"/>
        </w:rPr>
        <w:tab/>
        <w:t>The member</w:t>
      </w:r>
    </w:p>
    <w:p w14:paraId="76966705"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(a)</w:t>
      </w:r>
      <w:r w:rsidRPr="005D4DCC">
        <w:rPr>
          <w:rFonts w:ascii="Tahoma" w:hAnsi="Tahoma" w:cs="Tahoma"/>
          <w:color w:val="0000FF"/>
          <w:sz w:val="22"/>
          <w:szCs w:val="22"/>
        </w:rPr>
        <w:tab/>
        <w:t>must not be present while the matter is being considered at the meeting; and</w:t>
      </w:r>
    </w:p>
    <w:p w14:paraId="02FB1239"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(b)</w:t>
      </w:r>
      <w:r w:rsidRPr="005D4DCC">
        <w:rPr>
          <w:rFonts w:ascii="Tahoma" w:hAnsi="Tahoma" w:cs="Tahoma"/>
          <w:color w:val="0000FF"/>
          <w:sz w:val="22"/>
          <w:szCs w:val="22"/>
        </w:rPr>
        <w:tab/>
        <w:t>must not vote on the matter.</w:t>
      </w:r>
    </w:p>
    <w:p w14:paraId="74F6BB4B" w14:textId="77777777" w:rsidR="00481EC4" w:rsidRDefault="00481EC4" w:rsidP="001F0DD7">
      <w:pPr>
        <w:pStyle w:val="DraftHeading2"/>
        <w:spacing w:before="0"/>
        <w:ind w:left="1418" w:hanging="567"/>
        <w:rPr>
          <w:rFonts w:ascii="Tahoma" w:hAnsi="Tahoma" w:cs="Tahoma"/>
          <w:color w:val="0000FF"/>
          <w:sz w:val="22"/>
          <w:szCs w:val="22"/>
        </w:rPr>
      </w:pPr>
    </w:p>
    <w:p w14:paraId="387C1AFE"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(3)</w:t>
      </w:r>
      <w:r w:rsidRPr="005D4DCC">
        <w:rPr>
          <w:rFonts w:ascii="Tahoma" w:hAnsi="Tahoma" w:cs="Tahoma"/>
          <w:color w:val="0000FF"/>
          <w:sz w:val="22"/>
          <w:szCs w:val="22"/>
        </w:rPr>
        <w:tab/>
        <w:t xml:space="preserve">This </w:t>
      </w:r>
      <w:r w:rsidR="00D87017" w:rsidRPr="005D4DCC">
        <w:rPr>
          <w:rFonts w:ascii="Tahoma" w:hAnsi="Tahoma" w:cs="Tahoma"/>
          <w:color w:val="0000FF"/>
          <w:sz w:val="22"/>
          <w:szCs w:val="22"/>
        </w:rPr>
        <w:t>Rule</w:t>
      </w:r>
      <w:r w:rsidRPr="005D4DCC">
        <w:rPr>
          <w:rFonts w:ascii="Tahoma" w:hAnsi="Tahoma" w:cs="Tahoma"/>
          <w:color w:val="0000FF"/>
          <w:sz w:val="22"/>
          <w:szCs w:val="22"/>
        </w:rPr>
        <w:t xml:space="preserve"> does not apply </w:t>
      </w:r>
      <w:r w:rsidR="0088226D" w:rsidRPr="005D4DCC">
        <w:rPr>
          <w:rFonts w:ascii="Tahoma" w:hAnsi="Tahoma" w:cs="Tahoma"/>
          <w:color w:val="0000FF"/>
          <w:sz w:val="22"/>
          <w:szCs w:val="22"/>
        </w:rPr>
        <w:t>to a material personal interest</w:t>
      </w:r>
    </w:p>
    <w:p w14:paraId="0C245EAA"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(a)</w:t>
      </w:r>
      <w:r w:rsidRPr="005D4DCC">
        <w:rPr>
          <w:rFonts w:ascii="Tahoma" w:hAnsi="Tahoma" w:cs="Tahoma"/>
          <w:color w:val="0000FF"/>
          <w:sz w:val="22"/>
          <w:szCs w:val="22"/>
        </w:rPr>
        <w:tab/>
        <w:t xml:space="preserve">that exists only because the member belongs to a class of persons for whose benefit </w:t>
      </w:r>
      <w:r w:rsidR="00090412">
        <w:rPr>
          <w:rFonts w:ascii="Tahoma" w:hAnsi="Tahoma" w:cs="Tahoma"/>
          <w:color w:val="0000FF"/>
          <w:sz w:val="22"/>
          <w:szCs w:val="22"/>
        </w:rPr>
        <w:t>WDFC</w:t>
      </w:r>
      <w:r w:rsidRPr="005D4DCC">
        <w:rPr>
          <w:rFonts w:ascii="Tahoma" w:hAnsi="Tahoma" w:cs="Tahoma"/>
          <w:color w:val="0000FF"/>
          <w:sz w:val="22"/>
          <w:szCs w:val="22"/>
        </w:rPr>
        <w:t xml:space="preserve"> is established; or</w:t>
      </w:r>
    </w:p>
    <w:p w14:paraId="6A5051CF"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(b)</w:t>
      </w:r>
      <w:r w:rsidRPr="005D4DCC">
        <w:rPr>
          <w:rFonts w:ascii="Tahoma" w:hAnsi="Tahoma" w:cs="Tahoma"/>
          <w:color w:val="0000FF"/>
          <w:sz w:val="22"/>
          <w:szCs w:val="22"/>
        </w:rPr>
        <w:tab/>
        <w:t xml:space="preserve">that the member has in common with all, or a substantial proportion of, the members of </w:t>
      </w:r>
      <w:r w:rsidR="00090412">
        <w:rPr>
          <w:rFonts w:ascii="Tahoma" w:hAnsi="Tahoma" w:cs="Tahoma"/>
          <w:color w:val="0000FF"/>
          <w:sz w:val="22"/>
          <w:szCs w:val="22"/>
        </w:rPr>
        <w:t>WDFC</w:t>
      </w:r>
      <w:r w:rsidRPr="005D4DCC">
        <w:rPr>
          <w:rFonts w:ascii="Tahoma" w:hAnsi="Tahoma" w:cs="Tahoma"/>
          <w:color w:val="0000FF"/>
          <w:sz w:val="22"/>
          <w:szCs w:val="22"/>
        </w:rPr>
        <w:t>.</w:t>
      </w:r>
    </w:p>
    <w:p w14:paraId="265F58EE"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237" w:name="_Toc340148147"/>
      <w:bookmarkStart w:id="238" w:name="_Toc340226981"/>
      <w:bookmarkStart w:id="239" w:name="_Toc346713076"/>
    </w:p>
    <w:p w14:paraId="32E35710" w14:textId="77777777" w:rsidR="002D2089" w:rsidRPr="005D4DCC" w:rsidRDefault="0088226D" w:rsidP="00C16460">
      <w:pPr>
        <w:pStyle w:val="DraftHeading1"/>
        <w:spacing w:before="0"/>
        <w:ind w:left="709" w:hanging="709"/>
        <w:rPr>
          <w:rFonts w:ascii="Tahoma" w:hAnsi="Tahoma" w:cs="Tahoma"/>
          <w:color w:val="0000FF"/>
        </w:rPr>
      </w:pPr>
      <w:r w:rsidRPr="005D4DCC">
        <w:rPr>
          <w:rFonts w:ascii="Tahoma" w:hAnsi="Tahoma" w:cs="Tahoma"/>
          <w:color w:val="0000FF"/>
        </w:rPr>
        <w:t>66</w:t>
      </w:r>
      <w:r w:rsidRPr="005D4DCC">
        <w:rPr>
          <w:rFonts w:ascii="Tahoma" w:hAnsi="Tahoma" w:cs="Tahoma"/>
          <w:color w:val="0000FF"/>
        </w:rPr>
        <w:tab/>
      </w:r>
      <w:r w:rsidR="002D2089" w:rsidRPr="005D4DCC">
        <w:rPr>
          <w:rFonts w:ascii="Tahoma" w:hAnsi="Tahoma" w:cs="Tahoma"/>
          <w:color w:val="0000FF"/>
        </w:rPr>
        <w:t xml:space="preserve">Minutes of </w:t>
      </w:r>
      <w:r w:rsidRPr="005D4DCC">
        <w:rPr>
          <w:rFonts w:ascii="Tahoma" w:hAnsi="Tahoma" w:cs="Tahoma"/>
          <w:color w:val="0000FF"/>
        </w:rPr>
        <w:t>M</w:t>
      </w:r>
      <w:r w:rsidR="002D2089" w:rsidRPr="005D4DCC">
        <w:rPr>
          <w:rFonts w:ascii="Tahoma" w:hAnsi="Tahoma" w:cs="Tahoma"/>
          <w:color w:val="0000FF"/>
        </w:rPr>
        <w:t>eeting</w:t>
      </w:r>
      <w:bookmarkEnd w:id="237"/>
      <w:bookmarkEnd w:id="238"/>
      <w:bookmarkEnd w:id="239"/>
    </w:p>
    <w:p w14:paraId="568FC7EB"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(1)</w:t>
      </w:r>
      <w:r w:rsidRPr="005D4DCC">
        <w:rPr>
          <w:rFonts w:ascii="Tahoma" w:hAnsi="Tahoma" w:cs="Tahoma"/>
          <w:color w:val="0000FF"/>
          <w:sz w:val="22"/>
          <w:szCs w:val="22"/>
        </w:rPr>
        <w:tab/>
        <w:t>The Committee must ensure that minutes are taken and kept of each committee meeting.</w:t>
      </w:r>
    </w:p>
    <w:p w14:paraId="64F56AAB" w14:textId="77777777" w:rsidR="00481EC4" w:rsidRDefault="00481EC4" w:rsidP="001F0DD7">
      <w:pPr>
        <w:pStyle w:val="DraftHeading2"/>
        <w:spacing w:before="0"/>
        <w:ind w:left="1418" w:hanging="567"/>
        <w:rPr>
          <w:rFonts w:ascii="Tahoma" w:hAnsi="Tahoma" w:cs="Tahoma"/>
          <w:color w:val="0000FF"/>
          <w:sz w:val="22"/>
          <w:szCs w:val="22"/>
        </w:rPr>
      </w:pPr>
    </w:p>
    <w:p w14:paraId="360A1C54"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(2)</w:t>
      </w:r>
      <w:r w:rsidRPr="005D4DCC">
        <w:rPr>
          <w:rFonts w:ascii="Tahoma" w:hAnsi="Tahoma" w:cs="Tahoma"/>
          <w:color w:val="0000FF"/>
          <w:sz w:val="22"/>
          <w:szCs w:val="22"/>
        </w:rPr>
        <w:tab/>
        <w:t>The minutes must record the following—</w:t>
      </w:r>
    </w:p>
    <w:p w14:paraId="3CEDA62C"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ab/>
        <w:t>(a)</w:t>
      </w:r>
      <w:r w:rsidRPr="005D4DCC">
        <w:rPr>
          <w:rFonts w:ascii="Tahoma" w:hAnsi="Tahoma" w:cs="Tahoma"/>
          <w:color w:val="0000FF"/>
          <w:sz w:val="22"/>
          <w:szCs w:val="22"/>
        </w:rPr>
        <w:tab/>
        <w:t>the names of the members in attendance at the meeting;</w:t>
      </w:r>
    </w:p>
    <w:p w14:paraId="040CAFCB"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ab/>
        <w:t>(b)</w:t>
      </w:r>
      <w:r w:rsidRPr="005D4DCC">
        <w:rPr>
          <w:rFonts w:ascii="Tahoma" w:hAnsi="Tahoma" w:cs="Tahoma"/>
          <w:color w:val="0000FF"/>
          <w:sz w:val="22"/>
          <w:szCs w:val="22"/>
        </w:rPr>
        <w:tab/>
        <w:t>the business considered at the meeting;</w:t>
      </w:r>
    </w:p>
    <w:p w14:paraId="75C0AEFF"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ab/>
        <w:t>(c)</w:t>
      </w:r>
      <w:r w:rsidRPr="005D4DCC">
        <w:rPr>
          <w:rFonts w:ascii="Tahoma" w:hAnsi="Tahoma" w:cs="Tahoma"/>
          <w:color w:val="0000FF"/>
          <w:sz w:val="22"/>
          <w:szCs w:val="22"/>
        </w:rPr>
        <w:tab/>
        <w:t>any resolution on which a vote is taken and the result of the vote;</w:t>
      </w:r>
    </w:p>
    <w:p w14:paraId="7C066BF0"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ab/>
        <w:t>(d)</w:t>
      </w:r>
      <w:r w:rsidRPr="005D4DCC">
        <w:rPr>
          <w:rFonts w:ascii="Tahoma" w:hAnsi="Tahoma" w:cs="Tahoma"/>
          <w:color w:val="0000FF"/>
          <w:sz w:val="22"/>
          <w:szCs w:val="22"/>
        </w:rPr>
        <w:tab/>
        <w:t xml:space="preserve">any material personal interest disclosed under </w:t>
      </w:r>
      <w:r w:rsidR="00D87017" w:rsidRPr="005C54EF">
        <w:rPr>
          <w:rFonts w:ascii="Tahoma" w:hAnsi="Tahoma" w:cs="Tahoma"/>
          <w:color w:val="0000FF"/>
          <w:sz w:val="22"/>
          <w:szCs w:val="22"/>
        </w:rPr>
        <w:t>Rule</w:t>
      </w:r>
      <w:r w:rsidRPr="005C54EF">
        <w:rPr>
          <w:rFonts w:ascii="Tahoma" w:hAnsi="Tahoma" w:cs="Tahoma"/>
          <w:color w:val="0000FF"/>
          <w:sz w:val="22"/>
          <w:szCs w:val="22"/>
        </w:rPr>
        <w:t xml:space="preserve"> 65.</w:t>
      </w:r>
    </w:p>
    <w:p w14:paraId="1D67C768"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240" w:name="_Toc340148148"/>
      <w:bookmarkStart w:id="241" w:name="_Toc340226982"/>
      <w:bookmarkStart w:id="242" w:name="_Toc346713077"/>
    </w:p>
    <w:p w14:paraId="3159A5F1" w14:textId="77777777" w:rsidR="002D2089" w:rsidRPr="005D4DCC" w:rsidRDefault="0088226D" w:rsidP="00C16460">
      <w:pPr>
        <w:pStyle w:val="DraftHeading1"/>
        <w:spacing w:before="0"/>
        <w:ind w:left="709" w:hanging="709"/>
        <w:rPr>
          <w:rFonts w:ascii="Tahoma" w:hAnsi="Tahoma" w:cs="Tahoma"/>
          <w:color w:val="0000FF"/>
        </w:rPr>
      </w:pPr>
      <w:r w:rsidRPr="005D4DCC">
        <w:rPr>
          <w:rFonts w:ascii="Tahoma" w:hAnsi="Tahoma" w:cs="Tahoma"/>
          <w:color w:val="0000FF"/>
        </w:rPr>
        <w:t>67</w:t>
      </w:r>
      <w:r w:rsidRPr="005D4DCC">
        <w:rPr>
          <w:rFonts w:ascii="Tahoma" w:hAnsi="Tahoma" w:cs="Tahoma"/>
          <w:color w:val="0000FF"/>
        </w:rPr>
        <w:tab/>
      </w:r>
      <w:r w:rsidR="002D2089" w:rsidRPr="005D4DCC">
        <w:rPr>
          <w:rFonts w:ascii="Tahoma" w:hAnsi="Tahoma" w:cs="Tahoma"/>
          <w:color w:val="0000FF"/>
        </w:rPr>
        <w:t xml:space="preserve">Leave of </w:t>
      </w:r>
      <w:r w:rsidRPr="005D4DCC">
        <w:rPr>
          <w:rFonts w:ascii="Tahoma" w:hAnsi="Tahoma" w:cs="Tahoma"/>
          <w:color w:val="0000FF"/>
        </w:rPr>
        <w:t>A</w:t>
      </w:r>
      <w:r w:rsidR="002D2089" w:rsidRPr="005D4DCC">
        <w:rPr>
          <w:rFonts w:ascii="Tahoma" w:hAnsi="Tahoma" w:cs="Tahoma"/>
          <w:color w:val="0000FF"/>
        </w:rPr>
        <w:t>bsence</w:t>
      </w:r>
      <w:bookmarkEnd w:id="240"/>
      <w:bookmarkEnd w:id="241"/>
      <w:bookmarkEnd w:id="242"/>
    </w:p>
    <w:p w14:paraId="573FDB20"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(1)</w:t>
      </w:r>
      <w:r w:rsidRPr="005D4DCC">
        <w:rPr>
          <w:rFonts w:ascii="Tahoma" w:hAnsi="Tahoma" w:cs="Tahoma"/>
          <w:color w:val="0000FF"/>
          <w:sz w:val="22"/>
          <w:szCs w:val="22"/>
        </w:rPr>
        <w:tab/>
        <w:t>The Committee may grant a committee member leave of absence from committee meetings for a period not exceeding 3 months.</w:t>
      </w:r>
    </w:p>
    <w:p w14:paraId="47C64CE4" w14:textId="77777777" w:rsidR="00481EC4" w:rsidRDefault="00481EC4" w:rsidP="001F0DD7">
      <w:pPr>
        <w:pStyle w:val="DraftHeading2"/>
        <w:spacing w:before="0"/>
        <w:ind w:left="1418" w:hanging="567"/>
        <w:rPr>
          <w:rFonts w:ascii="Tahoma" w:hAnsi="Tahoma" w:cs="Tahoma"/>
          <w:color w:val="0000FF"/>
          <w:sz w:val="22"/>
          <w:szCs w:val="22"/>
        </w:rPr>
      </w:pPr>
    </w:p>
    <w:p w14:paraId="1D80A0BF"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(2)</w:t>
      </w:r>
      <w:r w:rsidRPr="005D4DCC">
        <w:rPr>
          <w:rFonts w:ascii="Tahoma" w:hAnsi="Tahoma" w:cs="Tahoma"/>
          <w:color w:val="0000FF"/>
          <w:sz w:val="22"/>
          <w:szCs w:val="22"/>
        </w:rPr>
        <w:tab/>
        <w:t>The Committee must not grant leave of absence retrospectively unless it is satisfied that it was not feasible for the committee member to seek the leave in advance.</w:t>
      </w:r>
    </w:p>
    <w:p w14:paraId="6AA371A9" w14:textId="77777777" w:rsidR="00C16460" w:rsidRDefault="00C16460" w:rsidP="002D2089">
      <w:pPr>
        <w:pStyle w:val="Heading-DIVISION"/>
        <w:spacing w:before="0" w:after="0"/>
        <w:rPr>
          <w:rFonts w:asciiTheme="minorHAnsi" w:hAnsiTheme="minorHAnsi"/>
          <w:color w:val="0000FF"/>
          <w:sz w:val="32"/>
          <w:szCs w:val="32"/>
        </w:rPr>
      </w:pPr>
      <w:bookmarkStart w:id="243" w:name="_Toc340148149"/>
      <w:bookmarkStart w:id="244" w:name="_Toc340226983"/>
      <w:bookmarkStart w:id="245" w:name="_Toc346713078"/>
    </w:p>
    <w:p w14:paraId="1B4C5C07" w14:textId="77777777" w:rsidR="005C54EF" w:rsidRPr="005C54EF" w:rsidRDefault="005C54EF" w:rsidP="005C54EF">
      <w:pPr>
        <w:rPr>
          <w:lang w:val="en-AU" w:eastAsia="en-US"/>
        </w:rPr>
      </w:pPr>
    </w:p>
    <w:p w14:paraId="5B734724" w14:textId="77777777" w:rsidR="002D2089" w:rsidRPr="00CC7B2D" w:rsidRDefault="002D2089" w:rsidP="002D2089">
      <w:pPr>
        <w:pStyle w:val="Heading-DIVISION"/>
        <w:spacing w:before="0" w:after="0"/>
        <w:rPr>
          <w:rFonts w:ascii="Tahoma" w:hAnsi="Tahoma" w:cs="Tahoma"/>
          <w:color w:val="0000FF"/>
          <w:sz w:val="32"/>
          <w:szCs w:val="32"/>
        </w:rPr>
      </w:pPr>
      <w:r w:rsidRPr="00CC7B2D">
        <w:rPr>
          <w:rFonts w:ascii="Tahoma" w:hAnsi="Tahoma" w:cs="Tahoma"/>
          <w:color w:val="0000FF"/>
          <w:sz w:val="32"/>
          <w:szCs w:val="32"/>
        </w:rPr>
        <w:t>PART 6</w:t>
      </w:r>
      <w:r w:rsidR="00B51298" w:rsidRPr="00CC7B2D">
        <w:rPr>
          <w:rFonts w:ascii="Tahoma" w:hAnsi="Tahoma" w:cs="Tahoma"/>
          <w:color w:val="0000FF"/>
          <w:sz w:val="32"/>
          <w:szCs w:val="32"/>
        </w:rPr>
        <w:t>.</w:t>
      </w:r>
      <w:r w:rsidR="00B51298" w:rsidRPr="00CC7B2D">
        <w:rPr>
          <w:rFonts w:ascii="Tahoma" w:hAnsi="Tahoma" w:cs="Tahoma"/>
          <w:color w:val="0000FF"/>
          <w:sz w:val="32"/>
          <w:szCs w:val="32"/>
        </w:rPr>
        <w:tab/>
      </w:r>
      <w:r w:rsidRPr="00CC7B2D">
        <w:rPr>
          <w:rFonts w:ascii="Tahoma" w:hAnsi="Tahoma" w:cs="Tahoma"/>
          <w:color w:val="0000FF"/>
          <w:sz w:val="32"/>
          <w:szCs w:val="32"/>
        </w:rPr>
        <w:t>FINANCIAL MATTERS</w:t>
      </w:r>
      <w:bookmarkEnd w:id="243"/>
      <w:bookmarkEnd w:id="244"/>
      <w:bookmarkEnd w:id="245"/>
    </w:p>
    <w:p w14:paraId="707D1EAB" w14:textId="77777777" w:rsidR="002D2089" w:rsidRPr="005D4DCC" w:rsidRDefault="0088226D" w:rsidP="00B51298">
      <w:pPr>
        <w:pStyle w:val="DraftHeading1"/>
        <w:spacing w:before="0"/>
        <w:ind w:left="709" w:hanging="709"/>
        <w:rPr>
          <w:rFonts w:ascii="Tahoma" w:hAnsi="Tahoma" w:cs="Tahoma"/>
          <w:color w:val="0000FF"/>
        </w:rPr>
      </w:pPr>
      <w:bookmarkStart w:id="246" w:name="_Toc340148150"/>
      <w:bookmarkStart w:id="247" w:name="_Toc340226984"/>
      <w:bookmarkStart w:id="248" w:name="_Toc346713079"/>
      <w:r w:rsidRPr="005D4DCC">
        <w:rPr>
          <w:rFonts w:ascii="Tahoma" w:hAnsi="Tahoma" w:cs="Tahoma"/>
          <w:color w:val="0000FF"/>
        </w:rPr>
        <w:t>68</w:t>
      </w:r>
      <w:r w:rsidRPr="005D4DCC">
        <w:rPr>
          <w:rFonts w:ascii="Tahoma" w:hAnsi="Tahoma" w:cs="Tahoma"/>
          <w:color w:val="0000FF"/>
        </w:rPr>
        <w:tab/>
      </w:r>
      <w:r w:rsidR="002D2089" w:rsidRPr="005D4DCC">
        <w:rPr>
          <w:rFonts w:ascii="Tahoma" w:hAnsi="Tahoma" w:cs="Tahoma"/>
          <w:color w:val="0000FF"/>
        </w:rPr>
        <w:t xml:space="preserve">Source of </w:t>
      </w:r>
      <w:r w:rsidRPr="005D4DCC">
        <w:rPr>
          <w:rFonts w:ascii="Tahoma" w:hAnsi="Tahoma" w:cs="Tahoma"/>
          <w:color w:val="0000FF"/>
        </w:rPr>
        <w:t>F</w:t>
      </w:r>
      <w:r w:rsidR="002D2089" w:rsidRPr="005D4DCC">
        <w:rPr>
          <w:rFonts w:ascii="Tahoma" w:hAnsi="Tahoma" w:cs="Tahoma"/>
          <w:color w:val="0000FF"/>
        </w:rPr>
        <w:t>unds</w:t>
      </w:r>
      <w:bookmarkEnd w:id="246"/>
      <w:bookmarkEnd w:id="247"/>
      <w:bookmarkEnd w:id="248"/>
    </w:p>
    <w:p w14:paraId="0B0E8A39" w14:textId="77777777" w:rsidR="002D2089" w:rsidRPr="005D4DCC" w:rsidRDefault="002D2089" w:rsidP="001F0DD7">
      <w:pPr>
        <w:pStyle w:val="BodySectionSub"/>
        <w:spacing w:before="0"/>
        <w:ind w:left="709" w:hanging="567"/>
        <w:rPr>
          <w:rFonts w:ascii="Tahoma" w:hAnsi="Tahoma" w:cs="Tahoma"/>
          <w:color w:val="0000FF"/>
          <w:sz w:val="22"/>
          <w:szCs w:val="22"/>
        </w:rPr>
      </w:pPr>
      <w:r w:rsidRPr="005D4DCC">
        <w:rPr>
          <w:rFonts w:ascii="Tahoma" w:hAnsi="Tahoma" w:cs="Tahoma"/>
          <w:color w:val="0000FF"/>
          <w:sz w:val="22"/>
          <w:szCs w:val="22"/>
        </w:rPr>
        <w:t xml:space="preserve">The funds of </w:t>
      </w:r>
      <w:r w:rsidR="00090412">
        <w:rPr>
          <w:rFonts w:ascii="Tahoma" w:hAnsi="Tahoma" w:cs="Tahoma"/>
          <w:color w:val="0000FF"/>
          <w:sz w:val="22"/>
          <w:szCs w:val="22"/>
        </w:rPr>
        <w:t>WDFC</w:t>
      </w:r>
      <w:r w:rsidRPr="005D4DCC">
        <w:rPr>
          <w:rFonts w:ascii="Tahoma" w:hAnsi="Tahoma" w:cs="Tahoma"/>
          <w:color w:val="0000FF"/>
          <w:sz w:val="22"/>
          <w:szCs w:val="22"/>
        </w:rPr>
        <w:t xml:space="preserve"> may be derived from joining fees, annual subscriptions, donations, fund-raising activities, grants, interest and any other sources approved by the Committee.</w:t>
      </w:r>
    </w:p>
    <w:p w14:paraId="47D9692D" w14:textId="77777777" w:rsidR="00C16460" w:rsidRPr="005D4DCC" w:rsidRDefault="002D2089" w:rsidP="002D2089">
      <w:pPr>
        <w:pStyle w:val="DraftHeading1"/>
        <w:spacing w:before="0"/>
        <w:ind w:left="850" w:hanging="850"/>
        <w:rPr>
          <w:rFonts w:ascii="Tahoma" w:hAnsi="Tahoma" w:cs="Tahoma"/>
          <w:color w:val="0000FF"/>
        </w:rPr>
      </w:pPr>
      <w:r w:rsidRPr="005D4DCC">
        <w:rPr>
          <w:rFonts w:ascii="Tahoma" w:hAnsi="Tahoma" w:cs="Tahoma"/>
          <w:color w:val="0000FF"/>
          <w:sz w:val="22"/>
          <w:szCs w:val="22"/>
        </w:rPr>
        <w:tab/>
      </w:r>
      <w:bookmarkStart w:id="249" w:name="_Toc340148151"/>
      <w:bookmarkStart w:id="250" w:name="_Toc340226985"/>
      <w:r w:rsidRPr="005D4DCC">
        <w:rPr>
          <w:rFonts w:ascii="Tahoma" w:hAnsi="Tahoma" w:cs="Tahoma"/>
          <w:color w:val="0000FF"/>
        </w:rPr>
        <w:t xml:space="preserve">      </w:t>
      </w:r>
      <w:bookmarkStart w:id="251" w:name="_Toc346713080"/>
    </w:p>
    <w:p w14:paraId="7AA4AD39" w14:textId="77777777" w:rsidR="002D2089" w:rsidRPr="005D4DCC" w:rsidRDefault="0088226D" w:rsidP="00C16460">
      <w:pPr>
        <w:pStyle w:val="DraftHeading1"/>
        <w:spacing w:before="0"/>
        <w:ind w:left="709" w:hanging="709"/>
        <w:rPr>
          <w:rFonts w:ascii="Tahoma" w:hAnsi="Tahoma" w:cs="Tahoma"/>
          <w:color w:val="0000FF"/>
        </w:rPr>
      </w:pPr>
      <w:r w:rsidRPr="005D4DCC">
        <w:rPr>
          <w:rFonts w:ascii="Tahoma" w:hAnsi="Tahoma" w:cs="Tahoma"/>
          <w:color w:val="0000FF"/>
        </w:rPr>
        <w:t>69</w:t>
      </w:r>
      <w:r w:rsidRPr="005D4DCC">
        <w:rPr>
          <w:rFonts w:ascii="Tahoma" w:hAnsi="Tahoma" w:cs="Tahoma"/>
          <w:color w:val="0000FF"/>
        </w:rPr>
        <w:tab/>
      </w:r>
      <w:r w:rsidR="002D2089" w:rsidRPr="005D4DCC">
        <w:rPr>
          <w:rFonts w:ascii="Tahoma" w:hAnsi="Tahoma" w:cs="Tahoma"/>
          <w:color w:val="0000FF"/>
        </w:rPr>
        <w:t xml:space="preserve">Management of </w:t>
      </w:r>
      <w:r w:rsidRPr="005D4DCC">
        <w:rPr>
          <w:rFonts w:ascii="Tahoma" w:hAnsi="Tahoma" w:cs="Tahoma"/>
          <w:color w:val="0000FF"/>
        </w:rPr>
        <w:t>F</w:t>
      </w:r>
      <w:r w:rsidR="002D2089" w:rsidRPr="005D4DCC">
        <w:rPr>
          <w:rFonts w:ascii="Tahoma" w:hAnsi="Tahoma" w:cs="Tahoma"/>
          <w:color w:val="0000FF"/>
        </w:rPr>
        <w:t>unds</w:t>
      </w:r>
      <w:bookmarkEnd w:id="249"/>
      <w:bookmarkEnd w:id="250"/>
      <w:bookmarkEnd w:id="251"/>
    </w:p>
    <w:p w14:paraId="1A9667A9"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(1)</w:t>
      </w:r>
      <w:r w:rsidRPr="005D4DCC">
        <w:rPr>
          <w:rFonts w:ascii="Tahoma" w:hAnsi="Tahoma" w:cs="Tahoma"/>
          <w:color w:val="0000FF"/>
          <w:sz w:val="22"/>
          <w:szCs w:val="22"/>
        </w:rPr>
        <w:tab/>
      </w:r>
      <w:r w:rsidR="00090412">
        <w:rPr>
          <w:rFonts w:ascii="Tahoma" w:hAnsi="Tahoma" w:cs="Tahoma"/>
          <w:color w:val="0000FF"/>
          <w:sz w:val="22"/>
          <w:szCs w:val="22"/>
        </w:rPr>
        <w:t>WDFC</w:t>
      </w:r>
      <w:r w:rsidRPr="005D4DCC">
        <w:rPr>
          <w:rFonts w:ascii="Tahoma" w:hAnsi="Tahoma" w:cs="Tahoma"/>
          <w:color w:val="0000FF"/>
          <w:sz w:val="22"/>
          <w:szCs w:val="22"/>
        </w:rPr>
        <w:t xml:space="preserve"> must open an account with a financial institution from which all expenditure of </w:t>
      </w:r>
      <w:r w:rsidR="00090412">
        <w:rPr>
          <w:rFonts w:ascii="Tahoma" w:hAnsi="Tahoma" w:cs="Tahoma"/>
          <w:color w:val="0000FF"/>
          <w:sz w:val="22"/>
          <w:szCs w:val="22"/>
        </w:rPr>
        <w:t>WDFC</w:t>
      </w:r>
      <w:r w:rsidRPr="005D4DCC">
        <w:rPr>
          <w:rFonts w:ascii="Tahoma" w:hAnsi="Tahoma" w:cs="Tahoma"/>
          <w:color w:val="0000FF"/>
          <w:sz w:val="22"/>
          <w:szCs w:val="22"/>
        </w:rPr>
        <w:t xml:space="preserve"> is made and into which all of </w:t>
      </w:r>
      <w:r w:rsidR="00090412">
        <w:rPr>
          <w:rFonts w:ascii="Tahoma" w:hAnsi="Tahoma" w:cs="Tahoma"/>
          <w:color w:val="0000FF"/>
          <w:sz w:val="22"/>
          <w:szCs w:val="22"/>
        </w:rPr>
        <w:t>WDFC</w:t>
      </w:r>
      <w:r w:rsidRPr="005D4DCC">
        <w:rPr>
          <w:rFonts w:ascii="Tahoma" w:hAnsi="Tahoma" w:cs="Tahoma"/>
          <w:color w:val="0000FF"/>
          <w:sz w:val="22"/>
          <w:szCs w:val="22"/>
        </w:rPr>
        <w:t>'s revenue is deposited.</w:t>
      </w:r>
    </w:p>
    <w:p w14:paraId="17136CEE" w14:textId="77777777" w:rsidR="00481EC4" w:rsidRDefault="00481EC4" w:rsidP="001F0DD7">
      <w:pPr>
        <w:pStyle w:val="DraftHeading2"/>
        <w:spacing w:before="0"/>
        <w:ind w:left="1418" w:hanging="567"/>
        <w:rPr>
          <w:rFonts w:ascii="Tahoma" w:hAnsi="Tahoma" w:cs="Tahoma"/>
          <w:color w:val="0000FF"/>
          <w:sz w:val="22"/>
          <w:szCs w:val="22"/>
        </w:rPr>
      </w:pPr>
    </w:p>
    <w:p w14:paraId="5F469238"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(2)</w:t>
      </w:r>
      <w:r w:rsidRPr="005D4DCC">
        <w:rPr>
          <w:rFonts w:ascii="Tahoma" w:hAnsi="Tahoma" w:cs="Tahoma"/>
          <w:color w:val="0000FF"/>
          <w:sz w:val="22"/>
          <w:szCs w:val="22"/>
        </w:rPr>
        <w:tab/>
        <w:t xml:space="preserve">Subject to any restrictions imposed by a general meeting of </w:t>
      </w:r>
      <w:r w:rsidR="00090412">
        <w:rPr>
          <w:rFonts w:ascii="Tahoma" w:hAnsi="Tahoma" w:cs="Tahoma"/>
          <w:color w:val="0000FF"/>
          <w:sz w:val="22"/>
          <w:szCs w:val="22"/>
        </w:rPr>
        <w:t>WDFC</w:t>
      </w:r>
      <w:r w:rsidRPr="005D4DCC">
        <w:rPr>
          <w:rFonts w:ascii="Tahoma" w:hAnsi="Tahoma" w:cs="Tahoma"/>
          <w:color w:val="0000FF"/>
          <w:sz w:val="22"/>
          <w:szCs w:val="22"/>
        </w:rPr>
        <w:t xml:space="preserve">, the Committee may approve expenditure on behalf of </w:t>
      </w:r>
      <w:r w:rsidR="00090412">
        <w:rPr>
          <w:rFonts w:ascii="Tahoma" w:hAnsi="Tahoma" w:cs="Tahoma"/>
          <w:color w:val="0000FF"/>
          <w:sz w:val="22"/>
          <w:szCs w:val="22"/>
        </w:rPr>
        <w:t>WDFC</w:t>
      </w:r>
      <w:r w:rsidRPr="005D4DCC">
        <w:rPr>
          <w:rFonts w:ascii="Tahoma" w:hAnsi="Tahoma" w:cs="Tahoma"/>
          <w:color w:val="0000FF"/>
          <w:sz w:val="22"/>
          <w:szCs w:val="22"/>
        </w:rPr>
        <w:t>.</w:t>
      </w:r>
    </w:p>
    <w:p w14:paraId="31644B2E" w14:textId="77777777" w:rsidR="00481EC4" w:rsidRDefault="00481EC4" w:rsidP="001F0DD7">
      <w:pPr>
        <w:pStyle w:val="DraftHeading2"/>
        <w:spacing w:before="0"/>
        <w:ind w:left="1418" w:hanging="567"/>
        <w:rPr>
          <w:rFonts w:ascii="Tahoma" w:hAnsi="Tahoma" w:cs="Tahoma"/>
          <w:color w:val="0000FF"/>
          <w:sz w:val="22"/>
          <w:szCs w:val="22"/>
        </w:rPr>
      </w:pPr>
    </w:p>
    <w:p w14:paraId="6FA4FF92" w14:textId="77777777" w:rsidR="005C54EF" w:rsidRDefault="005C54EF" w:rsidP="001F0DD7">
      <w:pPr>
        <w:pStyle w:val="DraftHeading2"/>
        <w:spacing w:before="0"/>
        <w:ind w:left="1418" w:hanging="567"/>
        <w:rPr>
          <w:rFonts w:ascii="Tahoma" w:hAnsi="Tahoma" w:cs="Tahoma"/>
          <w:color w:val="0000FF"/>
          <w:sz w:val="22"/>
          <w:szCs w:val="22"/>
        </w:rPr>
      </w:pPr>
    </w:p>
    <w:p w14:paraId="27ED7868" w14:textId="77777777" w:rsidR="005C54EF" w:rsidRDefault="005C54EF" w:rsidP="001F0DD7">
      <w:pPr>
        <w:pStyle w:val="DraftHeading2"/>
        <w:spacing w:before="0"/>
        <w:ind w:left="1418" w:hanging="567"/>
        <w:rPr>
          <w:rFonts w:ascii="Tahoma" w:hAnsi="Tahoma" w:cs="Tahoma"/>
          <w:color w:val="0000FF"/>
          <w:sz w:val="22"/>
          <w:szCs w:val="22"/>
        </w:rPr>
      </w:pPr>
    </w:p>
    <w:p w14:paraId="5C30E4B4"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(3)</w:t>
      </w:r>
      <w:r w:rsidRPr="005D4DCC">
        <w:rPr>
          <w:rFonts w:ascii="Tahoma" w:hAnsi="Tahoma" w:cs="Tahoma"/>
          <w:color w:val="0000FF"/>
          <w:sz w:val="22"/>
          <w:szCs w:val="22"/>
        </w:rPr>
        <w:tab/>
        <w:t xml:space="preserve">The Committee may authorise the Treasurer to expend funds on behalf of </w:t>
      </w:r>
      <w:r w:rsidR="00090412">
        <w:rPr>
          <w:rFonts w:ascii="Tahoma" w:hAnsi="Tahoma" w:cs="Tahoma"/>
          <w:color w:val="0000FF"/>
          <w:sz w:val="22"/>
          <w:szCs w:val="22"/>
        </w:rPr>
        <w:t>WDFC</w:t>
      </w:r>
      <w:r w:rsidRPr="005D4DCC">
        <w:rPr>
          <w:rFonts w:ascii="Tahoma" w:hAnsi="Tahoma" w:cs="Tahoma"/>
          <w:color w:val="0000FF"/>
          <w:sz w:val="22"/>
          <w:szCs w:val="22"/>
        </w:rPr>
        <w:t xml:space="preserve"> (including by electronic funds transfer) up to a specified limit without requiring approval from the Committee for each item on which the funds are expended.</w:t>
      </w:r>
    </w:p>
    <w:p w14:paraId="5AC2ACB3" w14:textId="77777777" w:rsidR="00481EC4" w:rsidRDefault="00481EC4" w:rsidP="001F0DD7">
      <w:pPr>
        <w:pStyle w:val="DraftHeading2"/>
        <w:spacing w:before="0"/>
        <w:ind w:left="1418" w:hanging="567"/>
        <w:rPr>
          <w:rFonts w:ascii="Tahoma" w:hAnsi="Tahoma" w:cs="Tahoma"/>
          <w:color w:val="0000FF"/>
          <w:sz w:val="22"/>
          <w:szCs w:val="22"/>
        </w:rPr>
      </w:pPr>
    </w:p>
    <w:p w14:paraId="79682AA9"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(4)</w:t>
      </w:r>
      <w:r w:rsidRPr="005D4DCC">
        <w:rPr>
          <w:rFonts w:ascii="Tahoma" w:hAnsi="Tahoma" w:cs="Tahoma"/>
          <w:color w:val="0000FF"/>
          <w:sz w:val="22"/>
          <w:szCs w:val="22"/>
        </w:rPr>
        <w:tab/>
        <w:t>All</w:t>
      </w:r>
      <w:r w:rsidR="0061139E" w:rsidRPr="005D4DCC">
        <w:rPr>
          <w:rFonts w:ascii="Tahoma" w:hAnsi="Tahoma" w:cs="Tahoma"/>
          <w:color w:val="0000FF"/>
          <w:sz w:val="22"/>
          <w:szCs w:val="22"/>
        </w:rPr>
        <w:t xml:space="preserve"> electronic transfers,</w:t>
      </w:r>
      <w:r w:rsidRPr="005D4DCC">
        <w:rPr>
          <w:rFonts w:ascii="Tahoma" w:hAnsi="Tahoma" w:cs="Tahoma"/>
          <w:color w:val="0000FF"/>
          <w:sz w:val="22"/>
          <w:szCs w:val="22"/>
        </w:rPr>
        <w:t xml:space="preserve"> cheques, drafts, bills of exchange, promissory notes and other negotiable instruments must be </w:t>
      </w:r>
      <w:r w:rsidR="0061139E" w:rsidRPr="005D4DCC">
        <w:rPr>
          <w:rFonts w:ascii="Tahoma" w:hAnsi="Tahoma" w:cs="Tahoma"/>
          <w:color w:val="0000FF"/>
          <w:sz w:val="22"/>
          <w:szCs w:val="22"/>
        </w:rPr>
        <w:t xml:space="preserve">authorised and\or </w:t>
      </w:r>
      <w:r w:rsidRPr="005D4DCC">
        <w:rPr>
          <w:rFonts w:ascii="Tahoma" w:hAnsi="Tahoma" w:cs="Tahoma"/>
          <w:color w:val="0000FF"/>
          <w:sz w:val="22"/>
          <w:szCs w:val="22"/>
        </w:rPr>
        <w:t xml:space="preserve">signed by </w:t>
      </w:r>
      <w:r w:rsidR="0061139E" w:rsidRPr="005D4DCC">
        <w:rPr>
          <w:rFonts w:ascii="Tahoma" w:hAnsi="Tahoma" w:cs="Tahoma"/>
          <w:color w:val="0000FF"/>
          <w:sz w:val="22"/>
          <w:szCs w:val="22"/>
        </w:rPr>
        <w:t xml:space="preserve">any </w:t>
      </w:r>
      <w:r w:rsidRPr="005D4DCC">
        <w:rPr>
          <w:rFonts w:ascii="Tahoma" w:hAnsi="Tahoma" w:cs="Tahoma"/>
          <w:color w:val="0000FF"/>
          <w:sz w:val="22"/>
          <w:szCs w:val="22"/>
        </w:rPr>
        <w:t xml:space="preserve">2 </w:t>
      </w:r>
      <w:r w:rsidR="0061139E" w:rsidRPr="005D4DCC">
        <w:rPr>
          <w:rFonts w:ascii="Tahoma" w:hAnsi="Tahoma" w:cs="Tahoma"/>
          <w:color w:val="0000FF"/>
          <w:sz w:val="22"/>
          <w:szCs w:val="22"/>
        </w:rPr>
        <w:t>of the President, Vice-President, Secretary or Treasurer</w:t>
      </w:r>
      <w:r w:rsidRPr="005D4DCC">
        <w:rPr>
          <w:rFonts w:ascii="Tahoma" w:hAnsi="Tahoma" w:cs="Tahoma"/>
          <w:color w:val="0000FF"/>
          <w:sz w:val="22"/>
          <w:szCs w:val="22"/>
        </w:rPr>
        <w:t>.</w:t>
      </w:r>
    </w:p>
    <w:p w14:paraId="2C399B38" w14:textId="77777777" w:rsidR="00481EC4" w:rsidRDefault="00481EC4" w:rsidP="001F0DD7">
      <w:pPr>
        <w:widowControl/>
        <w:overflowPunct w:val="0"/>
        <w:autoSpaceDE w:val="0"/>
        <w:autoSpaceDN w:val="0"/>
        <w:adjustRightInd w:val="0"/>
        <w:spacing w:after="0" w:line="240" w:lineRule="auto"/>
        <w:ind w:left="1418" w:hanging="567"/>
        <w:textAlignment w:val="baseline"/>
        <w:rPr>
          <w:rFonts w:ascii="Tahoma" w:hAnsi="Tahoma" w:cs="Tahoma"/>
          <w:color w:val="0000FF"/>
          <w:lang w:val="en-AU" w:eastAsia="en-US"/>
        </w:rPr>
      </w:pPr>
    </w:p>
    <w:p w14:paraId="390476B4" w14:textId="77777777" w:rsidR="0061139E" w:rsidRPr="005D4DCC" w:rsidRDefault="0061139E" w:rsidP="001F0DD7">
      <w:pPr>
        <w:widowControl/>
        <w:overflowPunct w:val="0"/>
        <w:autoSpaceDE w:val="0"/>
        <w:autoSpaceDN w:val="0"/>
        <w:adjustRightInd w:val="0"/>
        <w:spacing w:after="0" w:line="240" w:lineRule="auto"/>
        <w:ind w:left="1418" w:hanging="567"/>
        <w:textAlignment w:val="baseline"/>
        <w:rPr>
          <w:rFonts w:ascii="Tahoma" w:hAnsi="Tahoma" w:cs="Tahoma"/>
          <w:color w:val="0000FF"/>
          <w:lang w:val="en-AU" w:eastAsia="en-US"/>
        </w:rPr>
      </w:pPr>
      <w:r w:rsidRPr="005D4DCC">
        <w:rPr>
          <w:rFonts w:ascii="Tahoma" w:hAnsi="Tahoma" w:cs="Tahoma"/>
          <w:color w:val="0000FF"/>
          <w:lang w:val="en-AU" w:eastAsia="en-US"/>
        </w:rPr>
        <w:t>(5)</w:t>
      </w:r>
      <w:r w:rsidRPr="005D4DCC">
        <w:rPr>
          <w:rFonts w:ascii="Tahoma" w:hAnsi="Tahoma" w:cs="Tahoma"/>
          <w:color w:val="0000FF"/>
          <w:lang w:val="en-AU" w:eastAsia="en-US"/>
        </w:rPr>
        <w:tab/>
        <w:t>Where two of those four positions are held by members of the same family, another person shall be authorised by the Committee.</w:t>
      </w:r>
    </w:p>
    <w:p w14:paraId="7B4ABC8A" w14:textId="77777777" w:rsidR="00481EC4" w:rsidRDefault="00481EC4" w:rsidP="001F0DD7">
      <w:pPr>
        <w:widowControl/>
        <w:overflowPunct w:val="0"/>
        <w:autoSpaceDE w:val="0"/>
        <w:autoSpaceDN w:val="0"/>
        <w:adjustRightInd w:val="0"/>
        <w:spacing w:after="0" w:line="240" w:lineRule="auto"/>
        <w:ind w:left="1418" w:hanging="567"/>
        <w:textAlignment w:val="baseline"/>
        <w:rPr>
          <w:rFonts w:ascii="Tahoma" w:hAnsi="Tahoma" w:cs="Tahoma"/>
          <w:color w:val="0000FF"/>
          <w:sz w:val="22"/>
        </w:rPr>
      </w:pPr>
    </w:p>
    <w:p w14:paraId="7D300293" w14:textId="77777777" w:rsidR="002D2089" w:rsidRPr="005D4DCC" w:rsidRDefault="0061139E" w:rsidP="001F0DD7">
      <w:pPr>
        <w:widowControl/>
        <w:overflowPunct w:val="0"/>
        <w:autoSpaceDE w:val="0"/>
        <w:autoSpaceDN w:val="0"/>
        <w:adjustRightInd w:val="0"/>
        <w:spacing w:after="0" w:line="240" w:lineRule="auto"/>
        <w:ind w:left="1418" w:hanging="567"/>
        <w:textAlignment w:val="baseline"/>
        <w:rPr>
          <w:rFonts w:ascii="Tahoma" w:hAnsi="Tahoma" w:cs="Tahoma"/>
          <w:color w:val="0000FF"/>
          <w:lang w:val="en-AU" w:eastAsia="en-US"/>
        </w:rPr>
      </w:pPr>
      <w:r w:rsidRPr="005D4DCC">
        <w:rPr>
          <w:rFonts w:ascii="Tahoma" w:hAnsi="Tahoma" w:cs="Tahoma"/>
          <w:color w:val="0000FF"/>
          <w:sz w:val="22"/>
        </w:rPr>
        <w:t>(6</w:t>
      </w:r>
      <w:r w:rsidR="002D2089" w:rsidRPr="005D4DCC">
        <w:rPr>
          <w:rFonts w:ascii="Tahoma" w:hAnsi="Tahoma" w:cs="Tahoma"/>
          <w:color w:val="0000FF"/>
          <w:sz w:val="22"/>
        </w:rPr>
        <w:t>)</w:t>
      </w:r>
      <w:r w:rsidR="002D2089" w:rsidRPr="005D4DCC">
        <w:rPr>
          <w:rFonts w:ascii="Tahoma" w:hAnsi="Tahoma" w:cs="Tahoma"/>
          <w:color w:val="0000FF"/>
          <w:sz w:val="22"/>
        </w:rPr>
        <w:tab/>
        <w:t xml:space="preserve">All funds of </w:t>
      </w:r>
      <w:r w:rsidR="00090412">
        <w:rPr>
          <w:rFonts w:ascii="Tahoma" w:hAnsi="Tahoma" w:cs="Tahoma"/>
          <w:color w:val="0000FF"/>
          <w:sz w:val="22"/>
        </w:rPr>
        <w:t>WDFC</w:t>
      </w:r>
      <w:r w:rsidR="002D2089" w:rsidRPr="005D4DCC">
        <w:rPr>
          <w:rFonts w:ascii="Tahoma" w:hAnsi="Tahoma" w:cs="Tahoma"/>
          <w:color w:val="0000FF"/>
          <w:sz w:val="22"/>
        </w:rPr>
        <w:t xml:space="preserve"> must be deposited into the financial account of </w:t>
      </w:r>
      <w:r w:rsidR="00090412">
        <w:rPr>
          <w:rFonts w:ascii="Tahoma" w:hAnsi="Tahoma" w:cs="Tahoma"/>
          <w:color w:val="0000FF"/>
          <w:sz w:val="22"/>
        </w:rPr>
        <w:t>WDFC</w:t>
      </w:r>
      <w:r w:rsidR="002D2089" w:rsidRPr="005D4DCC">
        <w:rPr>
          <w:rFonts w:ascii="Tahoma" w:hAnsi="Tahoma" w:cs="Tahoma"/>
          <w:color w:val="0000FF"/>
          <w:sz w:val="22"/>
        </w:rPr>
        <w:t xml:space="preserve"> no later than 5 working days after receipt.</w:t>
      </w:r>
    </w:p>
    <w:p w14:paraId="35DFB8C4" w14:textId="77777777" w:rsidR="00481EC4" w:rsidRDefault="00481EC4" w:rsidP="001F0DD7">
      <w:pPr>
        <w:pStyle w:val="DraftHeading2"/>
        <w:spacing w:before="0"/>
        <w:ind w:left="1418" w:hanging="567"/>
        <w:rPr>
          <w:rFonts w:ascii="Tahoma" w:hAnsi="Tahoma" w:cs="Tahoma"/>
          <w:color w:val="0000FF"/>
          <w:sz w:val="22"/>
          <w:szCs w:val="22"/>
        </w:rPr>
      </w:pPr>
    </w:p>
    <w:p w14:paraId="62BFF850" w14:textId="77777777" w:rsidR="002D2089" w:rsidRPr="005D4DCC" w:rsidRDefault="00481EC4" w:rsidP="001F0DD7">
      <w:pPr>
        <w:pStyle w:val="DraftHeading2"/>
        <w:spacing w:before="0"/>
        <w:ind w:left="1418" w:hanging="567"/>
        <w:rPr>
          <w:rFonts w:ascii="Tahoma" w:hAnsi="Tahoma" w:cs="Tahoma"/>
          <w:color w:val="0000FF"/>
          <w:sz w:val="22"/>
          <w:szCs w:val="22"/>
        </w:rPr>
      </w:pPr>
      <w:r>
        <w:rPr>
          <w:rFonts w:ascii="Tahoma" w:hAnsi="Tahoma" w:cs="Tahoma"/>
          <w:color w:val="0000FF"/>
          <w:sz w:val="22"/>
          <w:szCs w:val="22"/>
        </w:rPr>
        <w:t>(7</w:t>
      </w:r>
      <w:r w:rsidR="002D2089" w:rsidRPr="005D4DCC">
        <w:rPr>
          <w:rFonts w:ascii="Tahoma" w:hAnsi="Tahoma" w:cs="Tahoma"/>
          <w:color w:val="0000FF"/>
          <w:sz w:val="22"/>
          <w:szCs w:val="22"/>
        </w:rPr>
        <w:t>)</w:t>
      </w:r>
      <w:r w:rsidR="002D2089" w:rsidRPr="005D4DCC">
        <w:rPr>
          <w:rFonts w:ascii="Tahoma" w:hAnsi="Tahoma" w:cs="Tahoma"/>
          <w:color w:val="0000FF"/>
          <w:sz w:val="22"/>
          <w:szCs w:val="22"/>
        </w:rPr>
        <w:tab/>
        <w:t>With the approval of the Committee, the Treasurer may maintain a cash float provided that all money paid from or paid into the float is accurately recorded at the time of the transaction.</w:t>
      </w:r>
    </w:p>
    <w:p w14:paraId="79A60F58"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252" w:name="_Toc340148152"/>
      <w:bookmarkStart w:id="253" w:name="_Toc340226986"/>
      <w:bookmarkStart w:id="254" w:name="_Toc346713081"/>
    </w:p>
    <w:p w14:paraId="72A78D97" w14:textId="77777777" w:rsidR="002D2089" w:rsidRPr="005D4DCC" w:rsidRDefault="002D2089" w:rsidP="00C16460">
      <w:pPr>
        <w:pStyle w:val="DraftHeading1"/>
        <w:spacing w:before="0"/>
        <w:ind w:left="709" w:hanging="709"/>
        <w:rPr>
          <w:rFonts w:ascii="Tahoma" w:hAnsi="Tahoma" w:cs="Tahoma"/>
          <w:color w:val="0000FF"/>
        </w:rPr>
      </w:pPr>
      <w:r w:rsidRPr="005D4DCC">
        <w:rPr>
          <w:rFonts w:ascii="Tahoma" w:hAnsi="Tahoma" w:cs="Tahoma"/>
          <w:color w:val="0000FF"/>
        </w:rPr>
        <w:t>70</w:t>
      </w:r>
      <w:r w:rsidRPr="005D4DCC">
        <w:rPr>
          <w:rFonts w:ascii="Tahoma" w:hAnsi="Tahoma" w:cs="Tahoma"/>
          <w:color w:val="0000FF"/>
        </w:rPr>
        <w:tab/>
        <w:t xml:space="preserve">Financial </w:t>
      </w:r>
      <w:r w:rsidR="00B51298" w:rsidRPr="005D4DCC">
        <w:rPr>
          <w:rFonts w:ascii="Tahoma" w:hAnsi="Tahoma" w:cs="Tahoma"/>
          <w:color w:val="0000FF"/>
        </w:rPr>
        <w:t>R</w:t>
      </w:r>
      <w:r w:rsidRPr="005D4DCC">
        <w:rPr>
          <w:rFonts w:ascii="Tahoma" w:hAnsi="Tahoma" w:cs="Tahoma"/>
          <w:color w:val="0000FF"/>
        </w:rPr>
        <w:t>ecords</w:t>
      </w:r>
      <w:bookmarkEnd w:id="252"/>
      <w:bookmarkEnd w:id="253"/>
      <w:bookmarkEnd w:id="254"/>
    </w:p>
    <w:p w14:paraId="20EFC5FB"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(1)</w:t>
      </w:r>
      <w:r w:rsidRPr="005D4DCC">
        <w:rPr>
          <w:rFonts w:ascii="Tahoma" w:hAnsi="Tahoma" w:cs="Tahoma"/>
          <w:color w:val="0000FF"/>
          <w:sz w:val="22"/>
          <w:szCs w:val="22"/>
        </w:rPr>
        <w:tab/>
      </w:r>
      <w:r w:rsidR="00090412">
        <w:rPr>
          <w:rFonts w:ascii="Tahoma" w:hAnsi="Tahoma" w:cs="Tahoma"/>
          <w:color w:val="0000FF"/>
          <w:sz w:val="22"/>
          <w:szCs w:val="22"/>
        </w:rPr>
        <w:t>WDFC</w:t>
      </w:r>
      <w:r w:rsidRPr="005D4DCC">
        <w:rPr>
          <w:rFonts w:ascii="Tahoma" w:hAnsi="Tahoma" w:cs="Tahoma"/>
          <w:color w:val="0000FF"/>
          <w:sz w:val="22"/>
          <w:szCs w:val="22"/>
        </w:rPr>
        <w:t xml:space="preserve"> m</w:t>
      </w:r>
      <w:r w:rsidR="00B51298" w:rsidRPr="005D4DCC">
        <w:rPr>
          <w:rFonts w:ascii="Tahoma" w:hAnsi="Tahoma" w:cs="Tahoma"/>
          <w:color w:val="0000FF"/>
          <w:sz w:val="22"/>
          <w:szCs w:val="22"/>
        </w:rPr>
        <w:t>ust keep financial records that</w:t>
      </w:r>
    </w:p>
    <w:p w14:paraId="298AE5DB" w14:textId="77777777" w:rsidR="002D2089" w:rsidRPr="005D4DCC" w:rsidRDefault="00B51298" w:rsidP="001F0DD7">
      <w:pPr>
        <w:pStyle w:val="DraftHeading3"/>
        <w:spacing w:before="0"/>
        <w:ind w:left="1418" w:hanging="567"/>
        <w:rPr>
          <w:rFonts w:ascii="Tahoma" w:hAnsi="Tahoma" w:cs="Tahoma"/>
          <w:color w:val="0000FF"/>
          <w:sz w:val="22"/>
          <w:szCs w:val="22"/>
        </w:rPr>
      </w:pPr>
      <w:r w:rsidRPr="005D4DCC">
        <w:rPr>
          <w:rFonts w:ascii="Tahoma" w:hAnsi="Tahoma" w:cs="Tahoma"/>
          <w:color w:val="0000FF"/>
          <w:sz w:val="22"/>
          <w:szCs w:val="22"/>
        </w:rPr>
        <w:tab/>
        <w:t>(a)</w:t>
      </w:r>
      <w:r w:rsidRPr="005D4DCC">
        <w:rPr>
          <w:rFonts w:ascii="Tahoma" w:hAnsi="Tahoma" w:cs="Tahoma"/>
          <w:color w:val="0000FF"/>
          <w:sz w:val="22"/>
          <w:szCs w:val="22"/>
        </w:rPr>
        <w:tab/>
      </w:r>
      <w:r w:rsidR="002D2089" w:rsidRPr="005D4DCC">
        <w:rPr>
          <w:rFonts w:ascii="Tahoma" w:hAnsi="Tahoma" w:cs="Tahoma"/>
          <w:color w:val="0000FF"/>
          <w:sz w:val="22"/>
          <w:szCs w:val="22"/>
        </w:rPr>
        <w:t>correctly record and explain its transactions, financial position and performance; and</w:t>
      </w:r>
    </w:p>
    <w:p w14:paraId="50A0DAD3" w14:textId="77777777" w:rsidR="002D2089" w:rsidRPr="005D4DCC" w:rsidRDefault="00B51298" w:rsidP="001F0DD7">
      <w:pPr>
        <w:pStyle w:val="DraftHeading3"/>
        <w:spacing w:before="0"/>
        <w:ind w:left="1418" w:hanging="567"/>
        <w:rPr>
          <w:rFonts w:ascii="Tahoma" w:hAnsi="Tahoma" w:cs="Tahoma"/>
          <w:color w:val="0000FF"/>
          <w:sz w:val="22"/>
          <w:szCs w:val="22"/>
        </w:rPr>
      </w:pPr>
      <w:r w:rsidRPr="005D4DCC">
        <w:rPr>
          <w:rFonts w:ascii="Tahoma" w:hAnsi="Tahoma" w:cs="Tahoma"/>
          <w:color w:val="0000FF"/>
          <w:sz w:val="22"/>
          <w:szCs w:val="22"/>
        </w:rPr>
        <w:tab/>
        <w:t>(b)</w:t>
      </w:r>
      <w:r w:rsidRPr="005D4DCC">
        <w:rPr>
          <w:rFonts w:ascii="Tahoma" w:hAnsi="Tahoma" w:cs="Tahoma"/>
          <w:color w:val="0000FF"/>
          <w:sz w:val="22"/>
          <w:szCs w:val="22"/>
        </w:rPr>
        <w:tab/>
      </w:r>
      <w:r w:rsidR="002D2089" w:rsidRPr="005D4DCC">
        <w:rPr>
          <w:rFonts w:ascii="Tahoma" w:hAnsi="Tahoma" w:cs="Tahoma"/>
          <w:color w:val="0000FF"/>
          <w:sz w:val="22"/>
          <w:szCs w:val="22"/>
        </w:rPr>
        <w:t>enable financial statements to be prepared as required by the Act.</w:t>
      </w:r>
    </w:p>
    <w:p w14:paraId="45F7A971" w14:textId="77777777" w:rsidR="00481EC4" w:rsidRDefault="00481EC4" w:rsidP="00A77312">
      <w:pPr>
        <w:pStyle w:val="DraftHeading2"/>
        <w:spacing w:before="0" w:line="300" w:lineRule="auto"/>
        <w:ind w:left="1418" w:hanging="567"/>
        <w:rPr>
          <w:rFonts w:ascii="Tahoma" w:hAnsi="Tahoma" w:cs="Tahoma"/>
          <w:color w:val="0000FF"/>
          <w:sz w:val="22"/>
          <w:szCs w:val="22"/>
        </w:rPr>
      </w:pPr>
    </w:p>
    <w:p w14:paraId="492C3741"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(2)</w:t>
      </w:r>
      <w:r w:rsidRPr="005D4DCC">
        <w:rPr>
          <w:rFonts w:ascii="Tahoma" w:hAnsi="Tahoma" w:cs="Tahoma"/>
          <w:color w:val="0000FF"/>
          <w:sz w:val="22"/>
          <w:szCs w:val="22"/>
        </w:rPr>
        <w:tab/>
      </w:r>
      <w:r w:rsidR="00090412">
        <w:rPr>
          <w:rFonts w:ascii="Tahoma" w:hAnsi="Tahoma" w:cs="Tahoma"/>
          <w:color w:val="0000FF"/>
          <w:sz w:val="22"/>
          <w:szCs w:val="22"/>
        </w:rPr>
        <w:t>WDFC</w:t>
      </w:r>
      <w:r w:rsidRPr="005D4DCC">
        <w:rPr>
          <w:rFonts w:ascii="Tahoma" w:hAnsi="Tahoma" w:cs="Tahoma"/>
          <w:color w:val="0000FF"/>
          <w:sz w:val="22"/>
          <w:szCs w:val="22"/>
        </w:rPr>
        <w:t xml:space="preserve"> must retain the financial records for 7 years after the transactions covered by the records are completed.</w:t>
      </w:r>
    </w:p>
    <w:p w14:paraId="4050A556"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(3)</w:t>
      </w:r>
      <w:r w:rsidRPr="005D4DCC">
        <w:rPr>
          <w:rFonts w:ascii="Tahoma" w:hAnsi="Tahoma" w:cs="Tahoma"/>
          <w:color w:val="0000FF"/>
          <w:sz w:val="22"/>
          <w:szCs w:val="22"/>
        </w:rPr>
        <w:tab/>
        <w:t>The Treasurer must keep in his or her custo</w:t>
      </w:r>
      <w:r w:rsidR="00B51298" w:rsidRPr="005D4DCC">
        <w:rPr>
          <w:rFonts w:ascii="Tahoma" w:hAnsi="Tahoma" w:cs="Tahoma"/>
          <w:color w:val="0000FF"/>
          <w:sz w:val="22"/>
          <w:szCs w:val="22"/>
        </w:rPr>
        <w:t>dy, or under his or her control</w:t>
      </w:r>
    </w:p>
    <w:p w14:paraId="70E39D38"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(a)</w:t>
      </w:r>
      <w:r w:rsidRPr="005D4DCC">
        <w:rPr>
          <w:rFonts w:ascii="Tahoma" w:hAnsi="Tahoma" w:cs="Tahoma"/>
          <w:color w:val="0000FF"/>
          <w:sz w:val="22"/>
          <w:szCs w:val="22"/>
        </w:rPr>
        <w:tab/>
        <w:t>the financial records for the current financial year; and</w:t>
      </w:r>
    </w:p>
    <w:p w14:paraId="67136A66"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(b)</w:t>
      </w:r>
      <w:r w:rsidRPr="005D4DCC">
        <w:rPr>
          <w:rFonts w:ascii="Tahoma" w:hAnsi="Tahoma" w:cs="Tahoma"/>
          <w:color w:val="0000FF"/>
          <w:sz w:val="22"/>
          <w:szCs w:val="22"/>
        </w:rPr>
        <w:tab/>
        <w:t>any other financial records as authorised by the Committee.</w:t>
      </w:r>
    </w:p>
    <w:p w14:paraId="6EE5AB09"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255" w:name="_Toc340148153"/>
      <w:bookmarkStart w:id="256" w:name="_Toc340226987"/>
      <w:bookmarkStart w:id="257" w:name="_Toc346713082"/>
    </w:p>
    <w:p w14:paraId="7BDF6C41" w14:textId="77777777" w:rsidR="002D2089" w:rsidRPr="005D4DCC" w:rsidRDefault="00B51298" w:rsidP="00C16460">
      <w:pPr>
        <w:pStyle w:val="DraftHeading1"/>
        <w:spacing w:before="0"/>
        <w:ind w:left="709" w:hanging="709"/>
        <w:rPr>
          <w:rFonts w:ascii="Tahoma" w:hAnsi="Tahoma" w:cs="Tahoma"/>
          <w:color w:val="0000FF"/>
        </w:rPr>
      </w:pPr>
      <w:r w:rsidRPr="005D4DCC">
        <w:rPr>
          <w:rFonts w:ascii="Tahoma" w:hAnsi="Tahoma" w:cs="Tahoma"/>
          <w:color w:val="0000FF"/>
        </w:rPr>
        <w:t>71</w:t>
      </w:r>
      <w:r w:rsidRPr="005D4DCC">
        <w:rPr>
          <w:rFonts w:ascii="Tahoma" w:hAnsi="Tahoma" w:cs="Tahoma"/>
          <w:color w:val="0000FF"/>
        </w:rPr>
        <w:tab/>
        <w:t>Financial S</w:t>
      </w:r>
      <w:r w:rsidR="002D2089" w:rsidRPr="005D4DCC">
        <w:rPr>
          <w:rFonts w:ascii="Tahoma" w:hAnsi="Tahoma" w:cs="Tahoma"/>
          <w:color w:val="0000FF"/>
        </w:rPr>
        <w:t>tatements</w:t>
      </w:r>
      <w:bookmarkEnd w:id="255"/>
      <w:bookmarkEnd w:id="256"/>
      <w:bookmarkEnd w:id="257"/>
    </w:p>
    <w:p w14:paraId="454900B6"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(1)</w:t>
      </w:r>
      <w:r w:rsidRPr="005D4DCC">
        <w:rPr>
          <w:rFonts w:ascii="Tahoma" w:hAnsi="Tahoma" w:cs="Tahoma"/>
          <w:color w:val="0000FF"/>
          <w:sz w:val="22"/>
          <w:szCs w:val="22"/>
        </w:rPr>
        <w:tab/>
        <w:t xml:space="preserve">For each financial year, the Committee must ensure that the requirements under the Act relating to the financial statements of </w:t>
      </w:r>
      <w:r w:rsidR="00090412">
        <w:rPr>
          <w:rFonts w:ascii="Tahoma" w:hAnsi="Tahoma" w:cs="Tahoma"/>
          <w:color w:val="0000FF"/>
          <w:sz w:val="22"/>
          <w:szCs w:val="22"/>
        </w:rPr>
        <w:t>WDFC</w:t>
      </w:r>
      <w:r w:rsidRPr="005D4DCC">
        <w:rPr>
          <w:rFonts w:ascii="Tahoma" w:hAnsi="Tahoma" w:cs="Tahoma"/>
          <w:color w:val="0000FF"/>
          <w:sz w:val="22"/>
          <w:szCs w:val="22"/>
        </w:rPr>
        <w:t xml:space="preserve"> are met.</w:t>
      </w:r>
    </w:p>
    <w:p w14:paraId="1CAD0CC7" w14:textId="77777777" w:rsidR="0061139E" w:rsidRPr="00CC7B2D" w:rsidRDefault="0061139E" w:rsidP="00B51298">
      <w:pPr>
        <w:pStyle w:val="DraftHeading2"/>
        <w:spacing w:before="0"/>
        <w:ind w:left="1418" w:hanging="709"/>
        <w:rPr>
          <w:rFonts w:asciiTheme="minorHAnsi" w:hAnsiTheme="minorHAnsi"/>
          <w:color w:val="0000FF"/>
          <w:sz w:val="22"/>
          <w:szCs w:val="22"/>
        </w:rPr>
      </w:pPr>
    </w:p>
    <w:p w14:paraId="35CFECC9"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(2)</w:t>
      </w:r>
      <w:r w:rsidRPr="005D4DCC">
        <w:rPr>
          <w:rFonts w:ascii="Tahoma" w:hAnsi="Tahoma" w:cs="Tahoma"/>
          <w:color w:val="0000FF"/>
          <w:sz w:val="22"/>
          <w:szCs w:val="22"/>
        </w:rPr>
        <w:tab/>
        <w:t xml:space="preserve">Without limiting </w:t>
      </w:r>
      <w:r w:rsidR="00D87017" w:rsidRPr="005C54EF">
        <w:rPr>
          <w:rFonts w:ascii="Tahoma" w:hAnsi="Tahoma" w:cs="Tahoma"/>
          <w:color w:val="0000FF"/>
          <w:sz w:val="22"/>
          <w:szCs w:val="22"/>
        </w:rPr>
        <w:t>Rule</w:t>
      </w:r>
      <w:r w:rsidR="0025126F" w:rsidRPr="005C54EF">
        <w:rPr>
          <w:rFonts w:ascii="Tahoma" w:hAnsi="Tahoma" w:cs="Tahoma"/>
          <w:color w:val="0000FF"/>
          <w:sz w:val="22"/>
          <w:szCs w:val="22"/>
        </w:rPr>
        <w:t xml:space="preserve"> 71</w:t>
      </w:r>
      <w:r w:rsidRPr="005C54EF">
        <w:rPr>
          <w:rFonts w:ascii="Tahoma" w:hAnsi="Tahoma" w:cs="Tahoma"/>
          <w:color w:val="0000FF"/>
          <w:sz w:val="22"/>
          <w:szCs w:val="22"/>
        </w:rPr>
        <w:t>(</w:t>
      </w:r>
      <w:r w:rsidRPr="005C54EF">
        <w:rPr>
          <w:rFonts w:ascii="Tahoma" w:hAnsi="Tahoma" w:cs="Tahoma"/>
          <w:color w:val="0000FF"/>
          <w:sz w:val="18"/>
          <w:szCs w:val="18"/>
        </w:rPr>
        <w:t>1</w:t>
      </w:r>
      <w:r w:rsidRPr="005C54EF">
        <w:rPr>
          <w:rFonts w:ascii="Tahoma" w:hAnsi="Tahoma" w:cs="Tahoma"/>
          <w:color w:val="0000FF"/>
          <w:sz w:val="22"/>
          <w:szCs w:val="22"/>
        </w:rPr>
        <w:t>),</w:t>
      </w:r>
      <w:r w:rsidRPr="005D4DCC">
        <w:rPr>
          <w:rFonts w:ascii="Tahoma" w:hAnsi="Tahoma" w:cs="Tahoma"/>
          <w:color w:val="0000FF"/>
          <w:sz w:val="22"/>
          <w:szCs w:val="22"/>
        </w:rPr>
        <w:t xml:space="preserve"> those requirem</w:t>
      </w:r>
      <w:r w:rsidR="00B51298" w:rsidRPr="005D4DCC">
        <w:rPr>
          <w:rFonts w:ascii="Tahoma" w:hAnsi="Tahoma" w:cs="Tahoma"/>
          <w:color w:val="0000FF"/>
          <w:sz w:val="22"/>
          <w:szCs w:val="22"/>
        </w:rPr>
        <w:t>ents include</w:t>
      </w:r>
    </w:p>
    <w:p w14:paraId="04BBA13B"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(a)</w:t>
      </w:r>
      <w:r w:rsidRPr="005D4DCC">
        <w:rPr>
          <w:rFonts w:ascii="Tahoma" w:hAnsi="Tahoma" w:cs="Tahoma"/>
          <w:color w:val="0000FF"/>
          <w:sz w:val="22"/>
          <w:szCs w:val="22"/>
        </w:rPr>
        <w:tab/>
        <w:t>the preparation of the financial statements;</w:t>
      </w:r>
    </w:p>
    <w:p w14:paraId="2D250F7B"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(b)</w:t>
      </w:r>
      <w:r w:rsidRPr="005D4DCC">
        <w:rPr>
          <w:rFonts w:ascii="Tahoma" w:hAnsi="Tahoma" w:cs="Tahoma"/>
          <w:color w:val="0000FF"/>
          <w:sz w:val="22"/>
          <w:szCs w:val="22"/>
        </w:rPr>
        <w:tab/>
        <w:t>if required, the review or auditing of the financial statements;</w:t>
      </w:r>
    </w:p>
    <w:p w14:paraId="01CF9A42"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(c)</w:t>
      </w:r>
      <w:r w:rsidRPr="005D4DCC">
        <w:rPr>
          <w:rFonts w:ascii="Tahoma" w:hAnsi="Tahoma" w:cs="Tahoma"/>
          <w:color w:val="0000FF"/>
          <w:sz w:val="22"/>
          <w:szCs w:val="22"/>
        </w:rPr>
        <w:tab/>
        <w:t>the certification of the financial statements by the Committee;</w:t>
      </w:r>
    </w:p>
    <w:p w14:paraId="145D8EC6"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(d)</w:t>
      </w:r>
      <w:r w:rsidRPr="005D4DCC">
        <w:rPr>
          <w:rFonts w:ascii="Tahoma" w:hAnsi="Tahoma" w:cs="Tahoma"/>
          <w:color w:val="0000FF"/>
          <w:sz w:val="22"/>
          <w:szCs w:val="22"/>
        </w:rPr>
        <w:tab/>
        <w:t xml:space="preserve">the submission of the financial statements to the annual general meeting of </w:t>
      </w:r>
      <w:r w:rsidR="00090412">
        <w:rPr>
          <w:rFonts w:ascii="Tahoma" w:hAnsi="Tahoma" w:cs="Tahoma"/>
          <w:color w:val="0000FF"/>
          <w:sz w:val="22"/>
          <w:szCs w:val="22"/>
        </w:rPr>
        <w:t>WDFC</w:t>
      </w:r>
      <w:r w:rsidRPr="005D4DCC">
        <w:rPr>
          <w:rFonts w:ascii="Tahoma" w:hAnsi="Tahoma" w:cs="Tahoma"/>
          <w:color w:val="0000FF"/>
          <w:sz w:val="22"/>
          <w:szCs w:val="22"/>
        </w:rPr>
        <w:t>;</w:t>
      </w:r>
    </w:p>
    <w:p w14:paraId="643B0FA1"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(e)</w:t>
      </w:r>
      <w:r w:rsidRPr="005D4DCC">
        <w:rPr>
          <w:rFonts w:ascii="Tahoma" w:hAnsi="Tahoma" w:cs="Tahoma"/>
          <w:color w:val="0000FF"/>
          <w:sz w:val="22"/>
          <w:szCs w:val="22"/>
        </w:rPr>
        <w:tab/>
        <w:t>the lodgement with the Registrar of the financial statements and accompanying reports, certificates, statements and fee.</w:t>
      </w:r>
    </w:p>
    <w:p w14:paraId="48D39231" w14:textId="77777777" w:rsidR="00C16460" w:rsidRDefault="00C16460" w:rsidP="002D2089">
      <w:pPr>
        <w:pStyle w:val="Heading-DIVISION"/>
        <w:spacing w:before="0" w:after="0"/>
        <w:rPr>
          <w:rFonts w:asciiTheme="minorHAnsi" w:hAnsiTheme="minorHAnsi"/>
          <w:color w:val="0000FF"/>
          <w:sz w:val="32"/>
          <w:szCs w:val="32"/>
        </w:rPr>
      </w:pPr>
      <w:bookmarkStart w:id="258" w:name="_Toc340148154"/>
      <w:bookmarkStart w:id="259" w:name="_Toc340226988"/>
      <w:bookmarkStart w:id="260" w:name="_Toc346713083"/>
    </w:p>
    <w:p w14:paraId="779C418E" w14:textId="77777777" w:rsidR="005C54EF" w:rsidRPr="005C54EF" w:rsidRDefault="005C54EF" w:rsidP="005C54EF">
      <w:pPr>
        <w:rPr>
          <w:lang w:val="en-AU" w:eastAsia="en-US"/>
        </w:rPr>
      </w:pPr>
    </w:p>
    <w:p w14:paraId="408BEA09" w14:textId="77777777" w:rsidR="002D2089" w:rsidRPr="00CC7B2D" w:rsidRDefault="002D2089" w:rsidP="002D2089">
      <w:pPr>
        <w:pStyle w:val="Heading-DIVISION"/>
        <w:spacing w:before="0" w:after="0"/>
        <w:rPr>
          <w:rFonts w:ascii="Tahoma" w:hAnsi="Tahoma" w:cs="Tahoma"/>
          <w:color w:val="0000FF"/>
          <w:sz w:val="32"/>
          <w:szCs w:val="32"/>
        </w:rPr>
      </w:pPr>
      <w:r w:rsidRPr="00CC7B2D">
        <w:rPr>
          <w:rFonts w:ascii="Tahoma" w:hAnsi="Tahoma" w:cs="Tahoma"/>
          <w:color w:val="0000FF"/>
          <w:sz w:val="32"/>
          <w:szCs w:val="32"/>
        </w:rPr>
        <w:lastRenderedPageBreak/>
        <w:t>PART 7</w:t>
      </w:r>
      <w:r w:rsidR="00B51298" w:rsidRPr="00CC7B2D">
        <w:rPr>
          <w:rFonts w:ascii="Tahoma" w:hAnsi="Tahoma" w:cs="Tahoma"/>
          <w:color w:val="0000FF"/>
          <w:sz w:val="32"/>
          <w:szCs w:val="32"/>
        </w:rPr>
        <w:t>.</w:t>
      </w:r>
      <w:r w:rsidR="00B51298" w:rsidRPr="00CC7B2D">
        <w:rPr>
          <w:rFonts w:ascii="Tahoma" w:hAnsi="Tahoma" w:cs="Tahoma"/>
          <w:color w:val="0000FF"/>
          <w:sz w:val="32"/>
          <w:szCs w:val="32"/>
        </w:rPr>
        <w:tab/>
      </w:r>
      <w:r w:rsidRPr="00CC7B2D">
        <w:rPr>
          <w:rFonts w:ascii="Tahoma" w:hAnsi="Tahoma" w:cs="Tahoma"/>
          <w:color w:val="0000FF"/>
          <w:sz w:val="32"/>
          <w:szCs w:val="32"/>
        </w:rPr>
        <w:t>GENERAL MATTERS</w:t>
      </w:r>
      <w:bookmarkEnd w:id="258"/>
      <w:bookmarkEnd w:id="259"/>
      <w:bookmarkEnd w:id="260"/>
    </w:p>
    <w:p w14:paraId="529E2213" w14:textId="77777777" w:rsidR="002D2089" w:rsidRPr="005D4DCC" w:rsidRDefault="00B51298" w:rsidP="00B51298">
      <w:pPr>
        <w:pStyle w:val="DraftHeading1"/>
        <w:spacing w:before="0"/>
        <w:ind w:left="709" w:hanging="709"/>
        <w:rPr>
          <w:rFonts w:ascii="Tahoma" w:hAnsi="Tahoma" w:cs="Tahoma"/>
          <w:color w:val="0000FF"/>
        </w:rPr>
      </w:pPr>
      <w:bookmarkStart w:id="261" w:name="_Toc340148155"/>
      <w:bookmarkStart w:id="262" w:name="_Toc340226989"/>
      <w:bookmarkStart w:id="263" w:name="_Toc346713084"/>
      <w:r w:rsidRPr="005D4DCC">
        <w:rPr>
          <w:rFonts w:ascii="Tahoma" w:hAnsi="Tahoma" w:cs="Tahoma"/>
          <w:color w:val="0000FF"/>
        </w:rPr>
        <w:t>72</w:t>
      </w:r>
      <w:r w:rsidRPr="005D4DCC">
        <w:rPr>
          <w:rFonts w:ascii="Tahoma" w:hAnsi="Tahoma" w:cs="Tahoma"/>
          <w:color w:val="0000FF"/>
        </w:rPr>
        <w:tab/>
      </w:r>
      <w:r w:rsidR="002D2089" w:rsidRPr="005D4DCC">
        <w:rPr>
          <w:rFonts w:ascii="Tahoma" w:hAnsi="Tahoma" w:cs="Tahoma"/>
          <w:color w:val="0000FF"/>
        </w:rPr>
        <w:t xml:space="preserve">Common </w:t>
      </w:r>
      <w:r w:rsidRPr="005D4DCC">
        <w:rPr>
          <w:rFonts w:ascii="Tahoma" w:hAnsi="Tahoma" w:cs="Tahoma"/>
          <w:color w:val="0000FF"/>
        </w:rPr>
        <w:t>S</w:t>
      </w:r>
      <w:r w:rsidR="002D2089" w:rsidRPr="005D4DCC">
        <w:rPr>
          <w:rFonts w:ascii="Tahoma" w:hAnsi="Tahoma" w:cs="Tahoma"/>
          <w:color w:val="0000FF"/>
        </w:rPr>
        <w:t>eal</w:t>
      </w:r>
      <w:bookmarkEnd w:id="261"/>
      <w:bookmarkEnd w:id="262"/>
      <w:bookmarkEnd w:id="263"/>
    </w:p>
    <w:p w14:paraId="178E25B2"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(1)</w:t>
      </w:r>
      <w:r w:rsidRPr="005D4DCC">
        <w:rPr>
          <w:rFonts w:ascii="Tahoma" w:hAnsi="Tahoma" w:cs="Tahoma"/>
          <w:color w:val="0000FF"/>
          <w:sz w:val="22"/>
          <w:szCs w:val="22"/>
        </w:rPr>
        <w:tab/>
      </w:r>
      <w:r w:rsidR="00090412">
        <w:rPr>
          <w:rFonts w:ascii="Tahoma" w:hAnsi="Tahoma" w:cs="Tahoma"/>
          <w:color w:val="0000FF"/>
          <w:sz w:val="22"/>
          <w:szCs w:val="22"/>
        </w:rPr>
        <w:t>WDFC</w:t>
      </w:r>
      <w:r w:rsidRPr="005D4DCC">
        <w:rPr>
          <w:rFonts w:ascii="Tahoma" w:hAnsi="Tahoma" w:cs="Tahoma"/>
          <w:color w:val="0000FF"/>
          <w:sz w:val="22"/>
          <w:szCs w:val="22"/>
        </w:rPr>
        <w:t xml:space="preserve"> may have a common seal.</w:t>
      </w:r>
    </w:p>
    <w:p w14:paraId="4348DBA1" w14:textId="77777777" w:rsidR="00481EC4" w:rsidRDefault="00481EC4" w:rsidP="001F0DD7">
      <w:pPr>
        <w:pStyle w:val="DraftHeading2"/>
        <w:spacing w:before="0"/>
        <w:ind w:left="1418" w:hanging="567"/>
        <w:rPr>
          <w:rFonts w:ascii="Tahoma" w:hAnsi="Tahoma" w:cs="Tahoma"/>
          <w:color w:val="0000FF"/>
          <w:sz w:val="22"/>
          <w:szCs w:val="22"/>
        </w:rPr>
      </w:pPr>
    </w:p>
    <w:p w14:paraId="5D1E91A5"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(2)</w:t>
      </w:r>
      <w:r w:rsidRPr="005D4DCC">
        <w:rPr>
          <w:rFonts w:ascii="Tahoma" w:hAnsi="Tahoma" w:cs="Tahoma"/>
          <w:color w:val="0000FF"/>
          <w:sz w:val="22"/>
          <w:szCs w:val="22"/>
        </w:rPr>
        <w:tab/>
        <w:t xml:space="preserve">If </w:t>
      </w:r>
      <w:r w:rsidR="00090412">
        <w:rPr>
          <w:rFonts w:ascii="Tahoma" w:hAnsi="Tahoma" w:cs="Tahoma"/>
          <w:color w:val="0000FF"/>
          <w:sz w:val="22"/>
          <w:szCs w:val="22"/>
        </w:rPr>
        <w:t>WDFC</w:t>
      </w:r>
      <w:r w:rsidR="00B51298" w:rsidRPr="005D4DCC">
        <w:rPr>
          <w:rFonts w:ascii="Tahoma" w:hAnsi="Tahoma" w:cs="Tahoma"/>
          <w:color w:val="0000FF"/>
          <w:sz w:val="22"/>
          <w:szCs w:val="22"/>
        </w:rPr>
        <w:t xml:space="preserve"> has a common seal</w:t>
      </w:r>
    </w:p>
    <w:p w14:paraId="78C63ED4"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(a)</w:t>
      </w:r>
      <w:r w:rsidRPr="005D4DCC">
        <w:rPr>
          <w:rFonts w:ascii="Tahoma" w:hAnsi="Tahoma" w:cs="Tahoma"/>
          <w:color w:val="0000FF"/>
          <w:sz w:val="22"/>
          <w:szCs w:val="22"/>
        </w:rPr>
        <w:tab/>
        <w:t xml:space="preserve">the name of </w:t>
      </w:r>
      <w:r w:rsidR="00090412">
        <w:rPr>
          <w:rFonts w:ascii="Tahoma" w:hAnsi="Tahoma" w:cs="Tahoma"/>
          <w:color w:val="0000FF"/>
          <w:sz w:val="22"/>
          <w:szCs w:val="22"/>
        </w:rPr>
        <w:t>WDFC</w:t>
      </w:r>
      <w:r w:rsidRPr="005D4DCC">
        <w:rPr>
          <w:rFonts w:ascii="Tahoma" w:hAnsi="Tahoma" w:cs="Tahoma"/>
          <w:color w:val="0000FF"/>
          <w:sz w:val="22"/>
          <w:szCs w:val="22"/>
        </w:rPr>
        <w:t xml:space="preserve"> must appear in legible characters on the common seal;</w:t>
      </w:r>
    </w:p>
    <w:p w14:paraId="68654DB0"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(b)</w:t>
      </w:r>
      <w:r w:rsidRPr="005D4DCC">
        <w:rPr>
          <w:rFonts w:ascii="Tahoma" w:hAnsi="Tahoma" w:cs="Tahoma"/>
          <w:color w:val="0000FF"/>
          <w:sz w:val="22"/>
          <w:szCs w:val="22"/>
        </w:rPr>
        <w:tab/>
        <w:t>a document may only be sealed with the common seal by the authority of the Committee and the sealing must be witnessed by the signatures of two committee members;</w:t>
      </w:r>
    </w:p>
    <w:p w14:paraId="116250C0"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(c)</w:t>
      </w:r>
      <w:r w:rsidRPr="005D4DCC">
        <w:rPr>
          <w:rFonts w:ascii="Tahoma" w:hAnsi="Tahoma" w:cs="Tahoma"/>
          <w:color w:val="0000FF"/>
          <w:sz w:val="22"/>
          <w:szCs w:val="22"/>
        </w:rPr>
        <w:tab/>
        <w:t>the common seal must be kept in the custody of the Secretary.</w:t>
      </w:r>
    </w:p>
    <w:p w14:paraId="03C09A3D"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264" w:name="_Toc340148156"/>
      <w:bookmarkStart w:id="265" w:name="_Toc340226990"/>
      <w:bookmarkStart w:id="266" w:name="_Toc346713085"/>
    </w:p>
    <w:p w14:paraId="0EE9CA63" w14:textId="77777777" w:rsidR="002D2089" w:rsidRPr="005D4DCC" w:rsidRDefault="002D2089" w:rsidP="00C16460">
      <w:pPr>
        <w:pStyle w:val="DraftHeading1"/>
        <w:spacing w:before="0"/>
        <w:ind w:left="709" w:hanging="709"/>
        <w:rPr>
          <w:rFonts w:ascii="Tahoma" w:hAnsi="Tahoma" w:cs="Tahoma"/>
          <w:color w:val="0000FF"/>
        </w:rPr>
      </w:pPr>
      <w:r w:rsidRPr="005D4DCC">
        <w:rPr>
          <w:rFonts w:ascii="Tahoma" w:hAnsi="Tahoma" w:cs="Tahoma"/>
          <w:color w:val="0000FF"/>
        </w:rPr>
        <w:t>73</w:t>
      </w:r>
      <w:r w:rsidRPr="005D4DCC">
        <w:rPr>
          <w:rFonts w:ascii="Tahoma" w:hAnsi="Tahoma" w:cs="Tahoma"/>
          <w:color w:val="0000FF"/>
        </w:rPr>
        <w:tab/>
        <w:t xml:space="preserve">Registered </w:t>
      </w:r>
      <w:r w:rsidR="00B51298" w:rsidRPr="005D4DCC">
        <w:rPr>
          <w:rFonts w:ascii="Tahoma" w:hAnsi="Tahoma" w:cs="Tahoma"/>
          <w:color w:val="0000FF"/>
        </w:rPr>
        <w:t>A</w:t>
      </w:r>
      <w:r w:rsidRPr="005D4DCC">
        <w:rPr>
          <w:rFonts w:ascii="Tahoma" w:hAnsi="Tahoma" w:cs="Tahoma"/>
          <w:color w:val="0000FF"/>
        </w:rPr>
        <w:t>ddress</w:t>
      </w:r>
      <w:bookmarkEnd w:id="264"/>
      <w:bookmarkEnd w:id="265"/>
      <w:bookmarkEnd w:id="266"/>
    </w:p>
    <w:p w14:paraId="3A060298" w14:textId="77777777" w:rsidR="002D2089" w:rsidRPr="005D4DCC" w:rsidRDefault="002D2089" w:rsidP="001F0DD7">
      <w:pPr>
        <w:pStyle w:val="BodySectionSub"/>
        <w:spacing w:before="0"/>
        <w:ind w:left="1418" w:hanging="567"/>
        <w:rPr>
          <w:rFonts w:ascii="Tahoma" w:hAnsi="Tahoma" w:cs="Tahoma"/>
          <w:color w:val="0000FF"/>
          <w:sz w:val="22"/>
          <w:szCs w:val="22"/>
        </w:rPr>
      </w:pPr>
      <w:r w:rsidRPr="005D4DCC">
        <w:rPr>
          <w:rFonts w:ascii="Tahoma" w:hAnsi="Tahoma" w:cs="Tahoma"/>
          <w:color w:val="0000FF"/>
          <w:sz w:val="22"/>
          <w:szCs w:val="22"/>
        </w:rPr>
        <w:t>The registere</w:t>
      </w:r>
      <w:r w:rsidR="00B51298" w:rsidRPr="005D4DCC">
        <w:rPr>
          <w:rFonts w:ascii="Tahoma" w:hAnsi="Tahoma" w:cs="Tahoma"/>
          <w:color w:val="0000FF"/>
          <w:sz w:val="22"/>
          <w:szCs w:val="22"/>
        </w:rPr>
        <w:t xml:space="preserve">d address of </w:t>
      </w:r>
      <w:r w:rsidR="00090412">
        <w:rPr>
          <w:rFonts w:ascii="Tahoma" w:hAnsi="Tahoma" w:cs="Tahoma"/>
          <w:color w:val="0000FF"/>
          <w:sz w:val="22"/>
          <w:szCs w:val="22"/>
        </w:rPr>
        <w:t>WDFC</w:t>
      </w:r>
      <w:r w:rsidR="00B51298" w:rsidRPr="005D4DCC">
        <w:rPr>
          <w:rFonts w:ascii="Tahoma" w:hAnsi="Tahoma" w:cs="Tahoma"/>
          <w:color w:val="0000FF"/>
          <w:sz w:val="22"/>
          <w:szCs w:val="22"/>
        </w:rPr>
        <w:t xml:space="preserve"> is</w:t>
      </w:r>
    </w:p>
    <w:p w14:paraId="139E57C4"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(a)</w:t>
      </w:r>
      <w:r w:rsidRPr="005D4DCC">
        <w:rPr>
          <w:rFonts w:ascii="Tahoma" w:hAnsi="Tahoma" w:cs="Tahoma"/>
          <w:color w:val="0000FF"/>
          <w:sz w:val="22"/>
          <w:szCs w:val="22"/>
        </w:rPr>
        <w:tab/>
        <w:t>the address determined from time to time by resolution of the Committee; or</w:t>
      </w:r>
    </w:p>
    <w:p w14:paraId="3C99A5D0"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(b)</w:t>
      </w:r>
      <w:r w:rsidRPr="005D4DCC">
        <w:rPr>
          <w:rFonts w:ascii="Tahoma" w:hAnsi="Tahoma" w:cs="Tahoma"/>
          <w:color w:val="0000FF"/>
          <w:sz w:val="22"/>
          <w:szCs w:val="22"/>
        </w:rPr>
        <w:tab/>
        <w:t>if the Committee has not determined an address to be the registered address</w:t>
      </w:r>
      <w:r w:rsidR="00B1719F">
        <w:rPr>
          <w:rFonts w:ascii="Tahoma" w:hAnsi="Tahoma" w:cs="Tahoma"/>
          <w:color w:val="0000FF"/>
          <w:sz w:val="22"/>
          <w:szCs w:val="22"/>
        </w:rPr>
        <w:t xml:space="preserve"> - </w:t>
      </w:r>
      <w:r w:rsidRPr="005D4DCC">
        <w:rPr>
          <w:rFonts w:ascii="Tahoma" w:hAnsi="Tahoma" w:cs="Tahoma"/>
          <w:color w:val="0000FF"/>
          <w:sz w:val="22"/>
          <w:szCs w:val="22"/>
        </w:rPr>
        <w:t>the postal address of the Secretary.</w:t>
      </w:r>
    </w:p>
    <w:p w14:paraId="6D7AEB76"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267" w:name="_Toc340148157"/>
      <w:bookmarkStart w:id="268" w:name="_Toc340226991"/>
      <w:bookmarkStart w:id="269" w:name="_Toc346713086"/>
    </w:p>
    <w:p w14:paraId="1FA7F1F9" w14:textId="77777777" w:rsidR="002D2089" w:rsidRPr="005D4DCC" w:rsidRDefault="00B51298" w:rsidP="00C16460">
      <w:pPr>
        <w:pStyle w:val="DraftHeading1"/>
        <w:spacing w:before="0"/>
        <w:ind w:left="709" w:hanging="709"/>
        <w:rPr>
          <w:rFonts w:ascii="Tahoma" w:hAnsi="Tahoma" w:cs="Tahoma"/>
          <w:color w:val="0000FF"/>
        </w:rPr>
      </w:pPr>
      <w:r w:rsidRPr="005D4DCC">
        <w:rPr>
          <w:rFonts w:ascii="Tahoma" w:hAnsi="Tahoma" w:cs="Tahoma"/>
          <w:color w:val="0000FF"/>
        </w:rPr>
        <w:t>74</w:t>
      </w:r>
      <w:r w:rsidRPr="005D4DCC">
        <w:rPr>
          <w:rFonts w:ascii="Tahoma" w:hAnsi="Tahoma" w:cs="Tahoma"/>
          <w:color w:val="0000FF"/>
        </w:rPr>
        <w:tab/>
        <w:t>Notice R</w:t>
      </w:r>
      <w:r w:rsidR="002D2089" w:rsidRPr="005D4DCC">
        <w:rPr>
          <w:rFonts w:ascii="Tahoma" w:hAnsi="Tahoma" w:cs="Tahoma"/>
          <w:color w:val="0000FF"/>
        </w:rPr>
        <w:t>equirements</w:t>
      </w:r>
      <w:bookmarkEnd w:id="267"/>
      <w:bookmarkEnd w:id="268"/>
      <w:bookmarkEnd w:id="269"/>
    </w:p>
    <w:p w14:paraId="08FAAAB6"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(1)</w:t>
      </w:r>
      <w:r w:rsidRPr="005D4DCC">
        <w:rPr>
          <w:rFonts w:ascii="Tahoma" w:hAnsi="Tahoma" w:cs="Tahoma"/>
          <w:color w:val="0000FF"/>
          <w:sz w:val="22"/>
          <w:szCs w:val="22"/>
        </w:rPr>
        <w:tab/>
        <w:t>Any notice required to be given to a member or a committee member</w:t>
      </w:r>
      <w:r w:rsidR="00B51298" w:rsidRPr="005D4DCC">
        <w:rPr>
          <w:rFonts w:ascii="Tahoma" w:hAnsi="Tahoma" w:cs="Tahoma"/>
          <w:color w:val="0000FF"/>
          <w:sz w:val="22"/>
          <w:szCs w:val="22"/>
        </w:rPr>
        <w:t xml:space="preserve"> under these </w:t>
      </w:r>
      <w:r w:rsidR="00D87017" w:rsidRPr="005D4DCC">
        <w:rPr>
          <w:rFonts w:ascii="Tahoma" w:hAnsi="Tahoma" w:cs="Tahoma"/>
          <w:color w:val="0000FF"/>
          <w:sz w:val="22"/>
          <w:szCs w:val="22"/>
        </w:rPr>
        <w:t>Rule</w:t>
      </w:r>
      <w:r w:rsidR="00B51298" w:rsidRPr="005D4DCC">
        <w:rPr>
          <w:rFonts w:ascii="Tahoma" w:hAnsi="Tahoma" w:cs="Tahoma"/>
          <w:color w:val="0000FF"/>
          <w:sz w:val="22"/>
          <w:szCs w:val="22"/>
        </w:rPr>
        <w:t>s may be given</w:t>
      </w:r>
    </w:p>
    <w:p w14:paraId="1373C603"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(a)</w:t>
      </w:r>
      <w:r w:rsidRPr="005D4DCC">
        <w:rPr>
          <w:rFonts w:ascii="Tahoma" w:hAnsi="Tahoma" w:cs="Tahoma"/>
          <w:color w:val="0000FF"/>
          <w:sz w:val="22"/>
          <w:szCs w:val="22"/>
        </w:rPr>
        <w:tab/>
        <w:t>by handing the notice to the member personally; or</w:t>
      </w:r>
    </w:p>
    <w:p w14:paraId="5B8015EA"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(b)</w:t>
      </w:r>
      <w:r w:rsidRPr="005D4DCC">
        <w:rPr>
          <w:rFonts w:ascii="Tahoma" w:hAnsi="Tahoma" w:cs="Tahoma"/>
          <w:color w:val="0000FF"/>
          <w:sz w:val="22"/>
          <w:szCs w:val="22"/>
        </w:rPr>
        <w:tab/>
        <w:t>by sending it by post to the member at the address recorded for the member on the register of members; or</w:t>
      </w:r>
    </w:p>
    <w:p w14:paraId="5BD58E05"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(c)</w:t>
      </w:r>
      <w:r w:rsidRPr="005D4DCC">
        <w:rPr>
          <w:rFonts w:ascii="Tahoma" w:hAnsi="Tahoma" w:cs="Tahoma"/>
          <w:color w:val="0000FF"/>
          <w:sz w:val="22"/>
          <w:szCs w:val="22"/>
        </w:rPr>
        <w:tab/>
        <w:t xml:space="preserve">by email or facsimile transmission. </w:t>
      </w:r>
    </w:p>
    <w:p w14:paraId="2AB631C1" w14:textId="77777777" w:rsidR="00481EC4" w:rsidRDefault="00481EC4" w:rsidP="001F0DD7">
      <w:pPr>
        <w:pStyle w:val="DraftHeading2"/>
        <w:spacing w:before="0"/>
        <w:ind w:left="1418" w:hanging="567"/>
        <w:rPr>
          <w:rFonts w:ascii="Tahoma" w:hAnsi="Tahoma" w:cs="Tahoma"/>
          <w:color w:val="0000FF"/>
          <w:sz w:val="22"/>
          <w:szCs w:val="22"/>
        </w:rPr>
      </w:pPr>
    </w:p>
    <w:p w14:paraId="2A9F8E15" w14:textId="77777777" w:rsidR="002D2089" w:rsidRPr="005D4DCC" w:rsidRDefault="002D2089" w:rsidP="001F0DD7">
      <w:pPr>
        <w:pStyle w:val="DraftHeading2"/>
        <w:spacing w:before="0"/>
        <w:ind w:left="1418" w:hanging="567"/>
        <w:rPr>
          <w:rFonts w:ascii="Tahoma" w:hAnsi="Tahoma" w:cs="Tahoma"/>
          <w:color w:val="0000FF"/>
          <w:sz w:val="22"/>
          <w:szCs w:val="22"/>
        </w:rPr>
      </w:pPr>
      <w:r w:rsidRPr="005C54EF">
        <w:rPr>
          <w:rFonts w:ascii="Tahoma" w:hAnsi="Tahoma" w:cs="Tahoma"/>
          <w:color w:val="0000FF"/>
          <w:sz w:val="22"/>
          <w:szCs w:val="22"/>
        </w:rPr>
        <w:t>(2)</w:t>
      </w:r>
      <w:r w:rsidRPr="005C54EF">
        <w:rPr>
          <w:rFonts w:ascii="Tahoma" w:hAnsi="Tahoma" w:cs="Tahoma"/>
          <w:color w:val="0000FF"/>
          <w:sz w:val="22"/>
          <w:szCs w:val="22"/>
        </w:rPr>
        <w:tab/>
      </w:r>
      <w:r w:rsidR="00D87017" w:rsidRPr="005C54EF">
        <w:rPr>
          <w:rFonts w:ascii="Tahoma" w:hAnsi="Tahoma" w:cs="Tahoma"/>
          <w:color w:val="0000FF"/>
          <w:sz w:val="22"/>
          <w:szCs w:val="22"/>
        </w:rPr>
        <w:t>Rule</w:t>
      </w:r>
      <w:r w:rsidR="0025126F" w:rsidRPr="005C54EF">
        <w:rPr>
          <w:rFonts w:ascii="Tahoma" w:hAnsi="Tahoma" w:cs="Tahoma"/>
          <w:color w:val="0000FF"/>
          <w:sz w:val="22"/>
          <w:szCs w:val="22"/>
        </w:rPr>
        <w:t xml:space="preserve"> 74</w:t>
      </w:r>
      <w:r w:rsidRPr="005C54EF">
        <w:rPr>
          <w:rFonts w:ascii="Tahoma" w:hAnsi="Tahoma" w:cs="Tahoma"/>
          <w:color w:val="0000FF"/>
          <w:sz w:val="22"/>
          <w:szCs w:val="22"/>
        </w:rPr>
        <w:t>(</w:t>
      </w:r>
      <w:r w:rsidRPr="005C54EF">
        <w:rPr>
          <w:rFonts w:ascii="Tahoma" w:hAnsi="Tahoma" w:cs="Tahoma"/>
          <w:color w:val="0000FF"/>
          <w:sz w:val="18"/>
          <w:szCs w:val="18"/>
        </w:rPr>
        <w:t>1</w:t>
      </w:r>
      <w:r w:rsidRPr="005C54EF">
        <w:rPr>
          <w:rFonts w:ascii="Tahoma" w:hAnsi="Tahoma" w:cs="Tahoma"/>
          <w:color w:val="0000FF"/>
          <w:sz w:val="22"/>
          <w:szCs w:val="22"/>
        </w:rPr>
        <w:t>) does not apply to notice given und</w:t>
      </w:r>
      <w:r w:rsidR="00B51298" w:rsidRPr="005C54EF">
        <w:rPr>
          <w:rFonts w:ascii="Tahoma" w:hAnsi="Tahoma" w:cs="Tahoma"/>
          <w:color w:val="0000FF"/>
          <w:sz w:val="22"/>
          <w:szCs w:val="22"/>
        </w:rPr>
        <w:t xml:space="preserve">er </w:t>
      </w:r>
      <w:r w:rsidR="00D87017" w:rsidRPr="005C54EF">
        <w:rPr>
          <w:rFonts w:ascii="Tahoma" w:hAnsi="Tahoma" w:cs="Tahoma"/>
          <w:color w:val="0000FF"/>
          <w:sz w:val="22"/>
          <w:szCs w:val="22"/>
        </w:rPr>
        <w:t>Rule</w:t>
      </w:r>
      <w:r w:rsidRPr="005C54EF">
        <w:rPr>
          <w:rFonts w:ascii="Tahoma" w:hAnsi="Tahoma" w:cs="Tahoma"/>
          <w:color w:val="0000FF"/>
          <w:sz w:val="22"/>
          <w:szCs w:val="22"/>
        </w:rPr>
        <w:t xml:space="preserve"> 60.</w:t>
      </w:r>
    </w:p>
    <w:p w14:paraId="461A94B8"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(3)</w:t>
      </w:r>
      <w:r w:rsidRPr="005D4DCC">
        <w:rPr>
          <w:rFonts w:ascii="Tahoma" w:hAnsi="Tahoma" w:cs="Tahoma"/>
          <w:color w:val="0000FF"/>
          <w:sz w:val="22"/>
          <w:szCs w:val="22"/>
        </w:rPr>
        <w:tab/>
        <w:t xml:space="preserve">Any notice required to be given to </w:t>
      </w:r>
      <w:r w:rsidR="00090412">
        <w:rPr>
          <w:rFonts w:ascii="Tahoma" w:hAnsi="Tahoma" w:cs="Tahoma"/>
          <w:color w:val="0000FF"/>
          <w:sz w:val="22"/>
          <w:szCs w:val="22"/>
        </w:rPr>
        <w:t>WDFC</w:t>
      </w:r>
      <w:r w:rsidR="00B51298" w:rsidRPr="005D4DCC">
        <w:rPr>
          <w:rFonts w:ascii="Tahoma" w:hAnsi="Tahoma" w:cs="Tahoma"/>
          <w:color w:val="0000FF"/>
          <w:sz w:val="22"/>
          <w:szCs w:val="22"/>
        </w:rPr>
        <w:t xml:space="preserve"> or the Committee may be given</w:t>
      </w:r>
    </w:p>
    <w:p w14:paraId="04C82F90"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(a)</w:t>
      </w:r>
      <w:r w:rsidRPr="005D4DCC">
        <w:rPr>
          <w:rFonts w:ascii="Tahoma" w:hAnsi="Tahoma" w:cs="Tahoma"/>
          <w:color w:val="0000FF"/>
          <w:sz w:val="22"/>
          <w:szCs w:val="22"/>
        </w:rPr>
        <w:tab/>
        <w:t>by handing the notice to a member of the Committee; or</w:t>
      </w:r>
    </w:p>
    <w:p w14:paraId="0ED55D30"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(b)</w:t>
      </w:r>
      <w:r w:rsidRPr="005D4DCC">
        <w:rPr>
          <w:rFonts w:ascii="Tahoma" w:hAnsi="Tahoma" w:cs="Tahoma"/>
          <w:color w:val="0000FF"/>
          <w:sz w:val="22"/>
          <w:szCs w:val="22"/>
        </w:rPr>
        <w:tab/>
        <w:t>by sending the notice by post to the registered address; or</w:t>
      </w:r>
    </w:p>
    <w:p w14:paraId="2A64C4EB"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(c)</w:t>
      </w:r>
      <w:r w:rsidRPr="005D4DCC">
        <w:rPr>
          <w:rFonts w:ascii="Tahoma" w:hAnsi="Tahoma" w:cs="Tahoma"/>
          <w:color w:val="0000FF"/>
          <w:sz w:val="22"/>
          <w:szCs w:val="22"/>
        </w:rPr>
        <w:tab/>
        <w:t>by leaving the notice at the registered address; or</w:t>
      </w:r>
    </w:p>
    <w:p w14:paraId="76E333F9"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(d)</w:t>
      </w:r>
      <w:r w:rsidRPr="005D4DCC">
        <w:rPr>
          <w:rFonts w:ascii="Tahoma" w:hAnsi="Tahoma" w:cs="Tahoma"/>
          <w:color w:val="0000FF"/>
          <w:sz w:val="22"/>
          <w:szCs w:val="22"/>
        </w:rPr>
        <w:tab/>
        <w:t>if the Committee determines that it is a</w:t>
      </w:r>
      <w:r w:rsidR="00B51298" w:rsidRPr="005D4DCC">
        <w:rPr>
          <w:rFonts w:ascii="Tahoma" w:hAnsi="Tahoma" w:cs="Tahoma"/>
          <w:color w:val="0000FF"/>
          <w:sz w:val="22"/>
          <w:szCs w:val="22"/>
        </w:rPr>
        <w:t>ppropriate in the circumstances</w:t>
      </w:r>
    </w:p>
    <w:p w14:paraId="054DD80A" w14:textId="77777777" w:rsidR="002D2089" w:rsidRPr="005D4DCC" w:rsidRDefault="002D2089" w:rsidP="001F0DD7">
      <w:pPr>
        <w:pStyle w:val="DraftHeading4"/>
        <w:spacing w:before="0"/>
        <w:ind w:left="2835" w:hanging="567"/>
        <w:rPr>
          <w:rFonts w:ascii="Tahoma" w:hAnsi="Tahoma" w:cs="Tahoma"/>
          <w:color w:val="0000FF"/>
          <w:sz w:val="22"/>
          <w:szCs w:val="22"/>
        </w:rPr>
      </w:pPr>
      <w:r w:rsidRPr="005D4DCC">
        <w:rPr>
          <w:rFonts w:ascii="Tahoma" w:hAnsi="Tahoma" w:cs="Tahoma"/>
          <w:color w:val="0000FF"/>
          <w:sz w:val="22"/>
          <w:szCs w:val="22"/>
        </w:rPr>
        <w:t>(</w:t>
      </w:r>
      <w:proofErr w:type="spellStart"/>
      <w:r w:rsidRPr="005D4DCC">
        <w:rPr>
          <w:rFonts w:ascii="Tahoma" w:hAnsi="Tahoma" w:cs="Tahoma"/>
          <w:color w:val="0000FF"/>
          <w:sz w:val="22"/>
          <w:szCs w:val="22"/>
        </w:rPr>
        <w:t>i</w:t>
      </w:r>
      <w:proofErr w:type="spellEnd"/>
      <w:r w:rsidRPr="005D4DCC">
        <w:rPr>
          <w:rFonts w:ascii="Tahoma" w:hAnsi="Tahoma" w:cs="Tahoma"/>
          <w:color w:val="0000FF"/>
          <w:sz w:val="22"/>
          <w:szCs w:val="22"/>
        </w:rPr>
        <w:t>)</w:t>
      </w:r>
      <w:r w:rsidRPr="005D4DCC">
        <w:rPr>
          <w:rFonts w:ascii="Tahoma" w:hAnsi="Tahoma" w:cs="Tahoma"/>
          <w:color w:val="0000FF"/>
          <w:sz w:val="22"/>
          <w:szCs w:val="22"/>
        </w:rPr>
        <w:tab/>
        <w:t xml:space="preserve">by email to the email address of </w:t>
      </w:r>
      <w:r w:rsidR="00090412">
        <w:rPr>
          <w:rFonts w:ascii="Tahoma" w:hAnsi="Tahoma" w:cs="Tahoma"/>
          <w:color w:val="0000FF"/>
          <w:sz w:val="22"/>
          <w:szCs w:val="22"/>
        </w:rPr>
        <w:t>WDFC</w:t>
      </w:r>
      <w:r w:rsidRPr="005D4DCC">
        <w:rPr>
          <w:rFonts w:ascii="Tahoma" w:hAnsi="Tahoma" w:cs="Tahoma"/>
          <w:color w:val="0000FF"/>
          <w:sz w:val="22"/>
          <w:szCs w:val="22"/>
        </w:rPr>
        <w:t xml:space="preserve"> or the Secretary; or</w:t>
      </w:r>
    </w:p>
    <w:p w14:paraId="16659F6C" w14:textId="77777777" w:rsidR="002D2089" w:rsidRPr="005D4DCC" w:rsidRDefault="002D2089" w:rsidP="001F0DD7">
      <w:pPr>
        <w:pStyle w:val="DraftHeading4"/>
        <w:spacing w:before="0"/>
        <w:ind w:left="2835" w:hanging="567"/>
        <w:rPr>
          <w:rFonts w:ascii="Tahoma" w:hAnsi="Tahoma" w:cs="Tahoma"/>
          <w:color w:val="0000FF"/>
          <w:sz w:val="22"/>
          <w:szCs w:val="22"/>
        </w:rPr>
      </w:pPr>
      <w:r w:rsidRPr="005D4DCC">
        <w:rPr>
          <w:rFonts w:ascii="Tahoma" w:hAnsi="Tahoma" w:cs="Tahoma"/>
          <w:color w:val="0000FF"/>
          <w:sz w:val="22"/>
          <w:szCs w:val="22"/>
        </w:rPr>
        <w:t>(ii)</w:t>
      </w:r>
      <w:r w:rsidRPr="005D4DCC">
        <w:rPr>
          <w:rFonts w:ascii="Tahoma" w:hAnsi="Tahoma" w:cs="Tahoma"/>
          <w:color w:val="0000FF"/>
          <w:sz w:val="22"/>
          <w:szCs w:val="22"/>
        </w:rPr>
        <w:tab/>
        <w:t xml:space="preserve">by facsimile transmission to the facsimile number of </w:t>
      </w:r>
      <w:r w:rsidR="00090412">
        <w:rPr>
          <w:rFonts w:ascii="Tahoma" w:hAnsi="Tahoma" w:cs="Tahoma"/>
          <w:color w:val="0000FF"/>
          <w:sz w:val="22"/>
          <w:szCs w:val="22"/>
        </w:rPr>
        <w:t>WDFC</w:t>
      </w:r>
      <w:r w:rsidRPr="005D4DCC">
        <w:rPr>
          <w:rFonts w:ascii="Tahoma" w:hAnsi="Tahoma" w:cs="Tahoma"/>
          <w:color w:val="0000FF"/>
          <w:sz w:val="22"/>
          <w:szCs w:val="22"/>
        </w:rPr>
        <w:t>.</w:t>
      </w:r>
    </w:p>
    <w:p w14:paraId="53A1B705" w14:textId="77777777" w:rsidR="00C16460" w:rsidRPr="00CC7B2D" w:rsidRDefault="002D2089" w:rsidP="002D2089">
      <w:pPr>
        <w:pStyle w:val="DraftHeading1"/>
        <w:spacing w:before="0"/>
        <w:ind w:left="850" w:hanging="850"/>
        <w:rPr>
          <w:rFonts w:asciiTheme="minorHAnsi" w:hAnsiTheme="minorHAnsi"/>
          <w:color w:val="0000FF"/>
        </w:rPr>
      </w:pPr>
      <w:r w:rsidRPr="00CC7B2D">
        <w:rPr>
          <w:rFonts w:asciiTheme="minorHAnsi" w:hAnsiTheme="minorHAnsi"/>
          <w:color w:val="0000FF"/>
        </w:rPr>
        <w:tab/>
      </w:r>
      <w:bookmarkStart w:id="270" w:name="_Toc340148158"/>
      <w:bookmarkStart w:id="271" w:name="_Toc340226992"/>
      <w:bookmarkStart w:id="272" w:name="_Toc346713087"/>
    </w:p>
    <w:p w14:paraId="7DF70AE9" w14:textId="77777777" w:rsidR="002D2089" w:rsidRPr="005D4DCC" w:rsidRDefault="00B51298" w:rsidP="00C16460">
      <w:pPr>
        <w:pStyle w:val="DraftHeading1"/>
        <w:spacing w:before="0"/>
        <w:ind w:left="709" w:hanging="709"/>
        <w:rPr>
          <w:rFonts w:ascii="Tahoma" w:hAnsi="Tahoma" w:cs="Tahoma"/>
          <w:color w:val="0000FF"/>
        </w:rPr>
      </w:pPr>
      <w:r w:rsidRPr="005D4DCC">
        <w:rPr>
          <w:rFonts w:ascii="Tahoma" w:hAnsi="Tahoma" w:cs="Tahoma"/>
          <w:color w:val="0000FF"/>
        </w:rPr>
        <w:t>75</w:t>
      </w:r>
      <w:r w:rsidRPr="005D4DCC">
        <w:rPr>
          <w:rFonts w:ascii="Tahoma" w:hAnsi="Tahoma" w:cs="Tahoma"/>
          <w:color w:val="0000FF"/>
        </w:rPr>
        <w:tab/>
        <w:t>Custody and I</w:t>
      </w:r>
      <w:r w:rsidR="002D2089" w:rsidRPr="005D4DCC">
        <w:rPr>
          <w:rFonts w:ascii="Tahoma" w:hAnsi="Tahoma" w:cs="Tahoma"/>
          <w:color w:val="0000FF"/>
        </w:rPr>
        <w:t xml:space="preserve">nspection of </w:t>
      </w:r>
      <w:r w:rsidRPr="005D4DCC">
        <w:rPr>
          <w:rFonts w:ascii="Tahoma" w:hAnsi="Tahoma" w:cs="Tahoma"/>
          <w:color w:val="0000FF"/>
        </w:rPr>
        <w:t>B</w:t>
      </w:r>
      <w:r w:rsidR="002D2089" w:rsidRPr="005D4DCC">
        <w:rPr>
          <w:rFonts w:ascii="Tahoma" w:hAnsi="Tahoma" w:cs="Tahoma"/>
          <w:color w:val="0000FF"/>
        </w:rPr>
        <w:t xml:space="preserve">ooks and </w:t>
      </w:r>
      <w:r w:rsidRPr="005D4DCC">
        <w:rPr>
          <w:rFonts w:ascii="Tahoma" w:hAnsi="Tahoma" w:cs="Tahoma"/>
          <w:color w:val="0000FF"/>
        </w:rPr>
        <w:t>R</w:t>
      </w:r>
      <w:r w:rsidR="002D2089" w:rsidRPr="005D4DCC">
        <w:rPr>
          <w:rFonts w:ascii="Tahoma" w:hAnsi="Tahoma" w:cs="Tahoma"/>
          <w:color w:val="0000FF"/>
        </w:rPr>
        <w:t>ecords</w:t>
      </w:r>
      <w:bookmarkEnd w:id="270"/>
      <w:bookmarkEnd w:id="271"/>
      <w:bookmarkEnd w:id="272"/>
    </w:p>
    <w:p w14:paraId="096A9385"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(1)</w:t>
      </w:r>
      <w:r w:rsidRPr="005D4DCC">
        <w:rPr>
          <w:rFonts w:ascii="Tahoma" w:hAnsi="Tahoma" w:cs="Tahoma"/>
          <w:color w:val="0000FF"/>
          <w:sz w:val="22"/>
          <w:szCs w:val="22"/>
        </w:rPr>
        <w:tab/>
        <w:t>Members may on</w:t>
      </w:r>
      <w:r w:rsidR="00B51298" w:rsidRPr="005D4DCC">
        <w:rPr>
          <w:rFonts w:ascii="Tahoma" w:hAnsi="Tahoma" w:cs="Tahoma"/>
          <w:color w:val="0000FF"/>
          <w:sz w:val="22"/>
          <w:szCs w:val="22"/>
        </w:rPr>
        <w:t xml:space="preserve"> request inspect free of charge</w:t>
      </w:r>
    </w:p>
    <w:p w14:paraId="58AA06FE"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(a)</w:t>
      </w:r>
      <w:r w:rsidRPr="005D4DCC">
        <w:rPr>
          <w:rFonts w:ascii="Tahoma" w:hAnsi="Tahoma" w:cs="Tahoma"/>
          <w:color w:val="0000FF"/>
          <w:sz w:val="22"/>
          <w:szCs w:val="22"/>
        </w:rPr>
        <w:tab/>
        <w:t>the register of members</w:t>
      </w:r>
      <w:r w:rsidR="005C54EF">
        <w:rPr>
          <w:rFonts w:ascii="Tahoma" w:hAnsi="Tahoma" w:cs="Tahoma"/>
          <w:color w:val="0000FF"/>
          <w:sz w:val="22"/>
          <w:szCs w:val="22"/>
        </w:rPr>
        <w:t xml:space="preserve"> </w:t>
      </w:r>
      <w:r w:rsidR="005C54EF" w:rsidRPr="005C54EF">
        <w:rPr>
          <w:rFonts w:ascii="Tahoma" w:hAnsi="Tahoma" w:cs="Tahoma"/>
          <w:color w:val="00B050"/>
          <w:sz w:val="22"/>
          <w:szCs w:val="22"/>
        </w:rPr>
        <w:t>Rule 18(</w:t>
      </w:r>
      <w:r w:rsidR="005C54EF" w:rsidRPr="005C54EF">
        <w:rPr>
          <w:rFonts w:ascii="Tahoma" w:hAnsi="Tahoma" w:cs="Tahoma"/>
          <w:color w:val="00B050"/>
          <w:sz w:val="18"/>
          <w:szCs w:val="18"/>
        </w:rPr>
        <w:t>2</w:t>
      </w:r>
      <w:r w:rsidR="005C54EF" w:rsidRPr="005C54EF">
        <w:rPr>
          <w:rFonts w:ascii="Tahoma" w:hAnsi="Tahoma" w:cs="Tahoma"/>
          <w:color w:val="00B050"/>
          <w:sz w:val="22"/>
          <w:szCs w:val="22"/>
        </w:rPr>
        <w:t>)</w:t>
      </w:r>
      <w:r w:rsidRPr="005D4DCC">
        <w:rPr>
          <w:rFonts w:ascii="Tahoma" w:hAnsi="Tahoma" w:cs="Tahoma"/>
          <w:color w:val="0000FF"/>
          <w:sz w:val="22"/>
          <w:szCs w:val="22"/>
        </w:rPr>
        <w:t>;</w:t>
      </w:r>
    </w:p>
    <w:p w14:paraId="0DDB2886"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(b)</w:t>
      </w:r>
      <w:r w:rsidRPr="005D4DCC">
        <w:rPr>
          <w:rFonts w:ascii="Tahoma" w:hAnsi="Tahoma" w:cs="Tahoma"/>
          <w:color w:val="0000FF"/>
          <w:sz w:val="22"/>
          <w:szCs w:val="22"/>
        </w:rPr>
        <w:tab/>
        <w:t>the minutes of general meetings</w:t>
      </w:r>
      <w:r w:rsidR="005C54EF">
        <w:rPr>
          <w:rFonts w:ascii="Tahoma" w:hAnsi="Tahoma" w:cs="Tahoma"/>
          <w:color w:val="0000FF"/>
          <w:sz w:val="22"/>
          <w:szCs w:val="22"/>
        </w:rPr>
        <w:t xml:space="preserve"> </w:t>
      </w:r>
      <w:r w:rsidR="005C54EF" w:rsidRPr="005C54EF">
        <w:rPr>
          <w:rFonts w:ascii="Tahoma" w:hAnsi="Tahoma" w:cs="Tahoma"/>
          <w:color w:val="00B050"/>
          <w:sz w:val="22"/>
          <w:szCs w:val="22"/>
        </w:rPr>
        <w:t xml:space="preserve">Rule </w:t>
      </w:r>
      <w:r w:rsidR="005C54EF">
        <w:rPr>
          <w:rFonts w:ascii="Tahoma" w:hAnsi="Tahoma" w:cs="Tahoma"/>
          <w:color w:val="00B050"/>
          <w:sz w:val="22"/>
          <w:szCs w:val="22"/>
        </w:rPr>
        <w:t>41</w:t>
      </w:r>
      <w:r w:rsidR="005C54EF" w:rsidRPr="005C54EF">
        <w:rPr>
          <w:rFonts w:ascii="Tahoma" w:hAnsi="Tahoma" w:cs="Tahoma"/>
          <w:color w:val="00B050"/>
          <w:sz w:val="22"/>
          <w:szCs w:val="22"/>
        </w:rPr>
        <w:t>(</w:t>
      </w:r>
      <w:r w:rsidR="005C54EF" w:rsidRPr="005C54EF">
        <w:rPr>
          <w:rFonts w:ascii="Tahoma" w:hAnsi="Tahoma" w:cs="Tahoma"/>
          <w:color w:val="00B050"/>
          <w:sz w:val="18"/>
          <w:szCs w:val="18"/>
        </w:rPr>
        <w:t>2</w:t>
      </w:r>
      <w:r w:rsidR="005C54EF" w:rsidRPr="005C54EF">
        <w:rPr>
          <w:rFonts w:ascii="Tahoma" w:hAnsi="Tahoma" w:cs="Tahoma"/>
          <w:color w:val="00B050"/>
          <w:sz w:val="22"/>
          <w:szCs w:val="22"/>
        </w:rPr>
        <w:t>)</w:t>
      </w:r>
      <w:r w:rsidRPr="005D4DCC">
        <w:rPr>
          <w:rFonts w:ascii="Tahoma" w:hAnsi="Tahoma" w:cs="Tahoma"/>
          <w:color w:val="0000FF"/>
          <w:sz w:val="22"/>
          <w:szCs w:val="22"/>
        </w:rPr>
        <w:t>;</w:t>
      </w:r>
    </w:p>
    <w:p w14:paraId="2BAE65E3" w14:textId="77777777" w:rsidR="002D2089" w:rsidRPr="005D4DCC" w:rsidRDefault="002D2089" w:rsidP="001F0DD7">
      <w:pPr>
        <w:pStyle w:val="DraftHeading3"/>
        <w:spacing w:before="0"/>
        <w:ind w:left="2127" w:hanging="567"/>
        <w:rPr>
          <w:rFonts w:ascii="Tahoma" w:hAnsi="Tahoma" w:cs="Tahoma"/>
          <w:color w:val="0000FF"/>
          <w:sz w:val="22"/>
          <w:szCs w:val="22"/>
        </w:rPr>
      </w:pPr>
      <w:r w:rsidRPr="005D4DCC">
        <w:rPr>
          <w:rFonts w:ascii="Tahoma" w:hAnsi="Tahoma" w:cs="Tahoma"/>
          <w:color w:val="0000FF"/>
          <w:sz w:val="22"/>
          <w:szCs w:val="22"/>
        </w:rPr>
        <w:t>(c)</w:t>
      </w:r>
      <w:r w:rsidRPr="005D4DCC">
        <w:rPr>
          <w:rFonts w:ascii="Tahoma" w:hAnsi="Tahoma" w:cs="Tahoma"/>
          <w:color w:val="0000FF"/>
          <w:sz w:val="22"/>
          <w:szCs w:val="22"/>
        </w:rPr>
        <w:tab/>
        <w:t xml:space="preserve">subject </w:t>
      </w:r>
      <w:r w:rsidRPr="005C54EF">
        <w:rPr>
          <w:rFonts w:ascii="Tahoma" w:hAnsi="Tahoma" w:cs="Tahoma"/>
          <w:color w:val="0000FF"/>
          <w:sz w:val="22"/>
          <w:szCs w:val="22"/>
        </w:rPr>
        <w:t xml:space="preserve">to </w:t>
      </w:r>
      <w:r w:rsidR="00D87017" w:rsidRPr="005C54EF">
        <w:rPr>
          <w:rFonts w:ascii="Tahoma" w:hAnsi="Tahoma" w:cs="Tahoma"/>
          <w:color w:val="0000FF"/>
          <w:sz w:val="22"/>
          <w:szCs w:val="22"/>
        </w:rPr>
        <w:t>Rule</w:t>
      </w:r>
      <w:r w:rsidR="0025126F" w:rsidRPr="005C54EF">
        <w:rPr>
          <w:rFonts w:ascii="Tahoma" w:hAnsi="Tahoma" w:cs="Tahoma"/>
          <w:color w:val="0000FF"/>
          <w:sz w:val="22"/>
          <w:szCs w:val="22"/>
        </w:rPr>
        <w:t xml:space="preserve"> 7</w:t>
      </w:r>
      <w:r w:rsidR="005C54EF" w:rsidRPr="005C54EF">
        <w:rPr>
          <w:rFonts w:ascii="Tahoma" w:hAnsi="Tahoma" w:cs="Tahoma"/>
          <w:color w:val="0000FF"/>
          <w:sz w:val="22"/>
          <w:szCs w:val="22"/>
        </w:rPr>
        <w:t>1</w:t>
      </w:r>
      <w:r w:rsidRPr="005C54EF">
        <w:rPr>
          <w:rFonts w:ascii="Tahoma" w:hAnsi="Tahoma" w:cs="Tahoma"/>
          <w:color w:val="0000FF"/>
          <w:sz w:val="22"/>
          <w:szCs w:val="22"/>
        </w:rPr>
        <w:t>(</w:t>
      </w:r>
      <w:r w:rsidRPr="005C54EF">
        <w:rPr>
          <w:rFonts w:ascii="Tahoma" w:hAnsi="Tahoma" w:cs="Tahoma"/>
          <w:color w:val="0000FF"/>
          <w:sz w:val="18"/>
          <w:szCs w:val="18"/>
        </w:rPr>
        <w:t>2</w:t>
      </w:r>
      <w:r w:rsidRPr="005C54EF">
        <w:rPr>
          <w:rFonts w:ascii="Tahoma" w:hAnsi="Tahoma" w:cs="Tahoma"/>
          <w:color w:val="0000FF"/>
          <w:sz w:val="22"/>
          <w:szCs w:val="22"/>
        </w:rPr>
        <w:t>),</w:t>
      </w:r>
      <w:r w:rsidRPr="005D4DCC">
        <w:rPr>
          <w:rFonts w:ascii="Tahoma" w:hAnsi="Tahoma" w:cs="Tahoma"/>
          <w:color w:val="0000FF"/>
          <w:sz w:val="22"/>
          <w:szCs w:val="22"/>
        </w:rPr>
        <w:t xml:space="preserve"> the financial records, books, securities and any other relevant document of </w:t>
      </w:r>
      <w:r w:rsidR="00090412">
        <w:rPr>
          <w:rFonts w:ascii="Tahoma" w:hAnsi="Tahoma" w:cs="Tahoma"/>
          <w:color w:val="0000FF"/>
          <w:sz w:val="22"/>
          <w:szCs w:val="22"/>
        </w:rPr>
        <w:t>WDFC</w:t>
      </w:r>
      <w:r w:rsidRPr="005D4DCC">
        <w:rPr>
          <w:rFonts w:ascii="Tahoma" w:hAnsi="Tahoma" w:cs="Tahoma"/>
          <w:color w:val="0000FF"/>
          <w:sz w:val="22"/>
          <w:szCs w:val="22"/>
        </w:rPr>
        <w:t>, including minutes of Committee meetings.</w:t>
      </w:r>
    </w:p>
    <w:p w14:paraId="5C877AB2" w14:textId="77777777" w:rsidR="00481EC4" w:rsidRDefault="00481EC4" w:rsidP="001F0DD7">
      <w:pPr>
        <w:pStyle w:val="DraftHeading2"/>
        <w:spacing w:before="0"/>
        <w:ind w:left="1418" w:hanging="567"/>
        <w:rPr>
          <w:rFonts w:ascii="Tahoma" w:hAnsi="Tahoma" w:cs="Tahoma"/>
          <w:color w:val="0000FF"/>
          <w:sz w:val="22"/>
          <w:szCs w:val="22"/>
        </w:rPr>
      </w:pPr>
    </w:p>
    <w:p w14:paraId="547AF892"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(2)</w:t>
      </w:r>
      <w:r w:rsidRPr="005D4DCC">
        <w:rPr>
          <w:rFonts w:ascii="Tahoma" w:hAnsi="Tahoma" w:cs="Tahoma"/>
          <w:color w:val="0000FF"/>
          <w:sz w:val="22"/>
          <w:szCs w:val="22"/>
        </w:rPr>
        <w:tab/>
        <w:t xml:space="preserve">The Committee may refuse to permit a member to inspect records of </w:t>
      </w:r>
      <w:r w:rsidR="00090412">
        <w:rPr>
          <w:rFonts w:ascii="Tahoma" w:hAnsi="Tahoma" w:cs="Tahoma"/>
          <w:color w:val="0000FF"/>
          <w:sz w:val="22"/>
          <w:szCs w:val="22"/>
        </w:rPr>
        <w:t>WDFC</w:t>
      </w:r>
      <w:r w:rsidRPr="005D4DCC">
        <w:rPr>
          <w:rFonts w:ascii="Tahoma" w:hAnsi="Tahoma" w:cs="Tahoma"/>
          <w:color w:val="0000FF"/>
          <w:sz w:val="22"/>
          <w:szCs w:val="22"/>
        </w:rPr>
        <w:t xml:space="preserve"> that relate to confidential, personal, employment, commercial or legal matters or where to do so may be prejudicial to the interests of </w:t>
      </w:r>
      <w:r w:rsidR="00090412">
        <w:rPr>
          <w:rFonts w:ascii="Tahoma" w:hAnsi="Tahoma" w:cs="Tahoma"/>
          <w:color w:val="0000FF"/>
          <w:sz w:val="22"/>
          <w:szCs w:val="22"/>
        </w:rPr>
        <w:t>WDFC</w:t>
      </w:r>
      <w:r w:rsidRPr="005D4DCC">
        <w:rPr>
          <w:rFonts w:ascii="Tahoma" w:hAnsi="Tahoma" w:cs="Tahoma"/>
          <w:color w:val="0000FF"/>
          <w:sz w:val="22"/>
          <w:szCs w:val="22"/>
        </w:rPr>
        <w:t>.</w:t>
      </w:r>
    </w:p>
    <w:p w14:paraId="0C9EE730" w14:textId="77777777" w:rsidR="00481EC4" w:rsidRDefault="00481EC4" w:rsidP="001F0DD7">
      <w:pPr>
        <w:pStyle w:val="DraftHeading2"/>
        <w:spacing w:before="0"/>
        <w:ind w:left="1418" w:hanging="567"/>
        <w:rPr>
          <w:rFonts w:ascii="Tahoma" w:hAnsi="Tahoma" w:cs="Tahoma"/>
          <w:color w:val="0000FF"/>
          <w:sz w:val="22"/>
          <w:szCs w:val="22"/>
        </w:rPr>
      </w:pPr>
    </w:p>
    <w:p w14:paraId="4717D05D"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lastRenderedPageBreak/>
        <w:t>(3)</w:t>
      </w:r>
      <w:r w:rsidRPr="005D4DCC">
        <w:rPr>
          <w:rFonts w:ascii="Tahoma" w:hAnsi="Tahoma" w:cs="Tahoma"/>
          <w:color w:val="0000FF"/>
          <w:sz w:val="22"/>
          <w:szCs w:val="22"/>
        </w:rPr>
        <w:tab/>
        <w:t xml:space="preserve">The Committee must on request make copies of these </w:t>
      </w:r>
      <w:r w:rsidR="00D87017" w:rsidRPr="005D4DCC">
        <w:rPr>
          <w:rFonts w:ascii="Tahoma" w:hAnsi="Tahoma" w:cs="Tahoma"/>
          <w:color w:val="0000FF"/>
          <w:sz w:val="22"/>
          <w:szCs w:val="22"/>
        </w:rPr>
        <w:t>Rule</w:t>
      </w:r>
      <w:r w:rsidRPr="005D4DCC">
        <w:rPr>
          <w:rFonts w:ascii="Tahoma" w:hAnsi="Tahoma" w:cs="Tahoma"/>
          <w:color w:val="0000FF"/>
          <w:sz w:val="22"/>
          <w:szCs w:val="22"/>
        </w:rPr>
        <w:t>s available to members and applicants for membership free of charge.</w:t>
      </w:r>
    </w:p>
    <w:p w14:paraId="77A154E7" w14:textId="77777777" w:rsidR="00481EC4" w:rsidRDefault="00481EC4" w:rsidP="001F0DD7">
      <w:pPr>
        <w:pStyle w:val="DraftHeading2"/>
        <w:spacing w:before="0"/>
        <w:ind w:left="1418" w:hanging="567"/>
        <w:rPr>
          <w:rFonts w:ascii="Tahoma" w:hAnsi="Tahoma" w:cs="Tahoma"/>
          <w:color w:val="0000FF"/>
          <w:sz w:val="22"/>
          <w:szCs w:val="22"/>
        </w:rPr>
      </w:pPr>
    </w:p>
    <w:p w14:paraId="034308F3"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(4)</w:t>
      </w:r>
      <w:r w:rsidRPr="005D4DCC">
        <w:rPr>
          <w:rFonts w:ascii="Tahoma" w:hAnsi="Tahoma" w:cs="Tahoma"/>
          <w:color w:val="0000FF"/>
          <w:sz w:val="22"/>
          <w:szCs w:val="22"/>
        </w:rPr>
        <w:tab/>
        <w:t xml:space="preserve">Subject to </w:t>
      </w:r>
      <w:r w:rsidR="0025126F" w:rsidRPr="005C54EF">
        <w:rPr>
          <w:rFonts w:ascii="Tahoma" w:hAnsi="Tahoma" w:cs="Tahoma"/>
          <w:color w:val="0000FF"/>
          <w:sz w:val="22"/>
          <w:szCs w:val="22"/>
        </w:rPr>
        <w:t>Rule 7</w:t>
      </w:r>
      <w:r w:rsidR="005C54EF" w:rsidRPr="005C54EF">
        <w:rPr>
          <w:rFonts w:ascii="Tahoma" w:hAnsi="Tahoma" w:cs="Tahoma"/>
          <w:color w:val="0000FF"/>
          <w:sz w:val="22"/>
          <w:szCs w:val="22"/>
        </w:rPr>
        <w:t>1</w:t>
      </w:r>
      <w:r w:rsidR="0025126F" w:rsidRPr="005C54EF">
        <w:rPr>
          <w:rFonts w:ascii="Tahoma" w:hAnsi="Tahoma" w:cs="Tahoma"/>
          <w:color w:val="0000FF"/>
          <w:sz w:val="22"/>
          <w:szCs w:val="22"/>
        </w:rPr>
        <w:t>(</w:t>
      </w:r>
      <w:r w:rsidR="0025126F" w:rsidRPr="005C54EF">
        <w:rPr>
          <w:rFonts w:ascii="Tahoma" w:hAnsi="Tahoma" w:cs="Tahoma"/>
          <w:color w:val="0000FF"/>
          <w:sz w:val="18"/>
          <w:szCs w:val="18"/>
        </w:rPr>
        <w:t>2</w:t>
      </w:r>
      <w:r w:rsidR="0025126F" w:rsidRPr="005C54EF">
        <w:rPr>
          <w:rFonts w:ascii="Tahoma" w:hAnsi="Tahoma" w:cs="Tahoma"/>
          <w:color w:val="0000FF"/>
          <w:sz w:val="22"/>
          <w:szCs w:val="22"/>
        </w:rPr>
        <w:t>)</w:t>
      </w:r>
      <w:r w:rsidRPr="005C54EF">
        <w:rPr>
          <w:rFonts w:ascii="Tahoma" w:hAnsi="Tahoma" w:cs="Tahoma"/>
          <w:color w:val="0000FF"/>
          <w:sz w:val="22"/>
          <w:szCs w:val="22"/>
        </w:rPr>
        <w:t>,</w:t>
      </w:r>
      <w:r w:rsidRPr="005D4DCC">
        <w:rPr>
          <w:rFonts w:ascii="Tahoma" w:hAnsi="Tahoma" w:cs="Tahoma"/>
          <w:color w:val="0000FF"/>
          <w:sz w:val="22"/>
          <w:szCs w:val="22"/>
        </w:rPr>
        <w:t xml:space="preserve"> a member may make a copy of any of the other records of </w:t>
      </w:r>
      <w:r w:rsidR="00090412">
        <w:rPr>
          <w:rFonts w:ascii="Tahoma" w:hAnsi="Tahoma" w:cs="Tahoma"/>
          <w:color w:val="0000FF"/>
          <w:sz w:val="22"/>
          <w:szCs w:val="22"/>
        </w:rPr>
        <w:t>WDFC</w:t>
      </w:r>
      <w:r w:rsidRPr="005D4DCC">
        <w:rPr>
          <w:rFonts w:ascii="Tahoma" w:hAnsi="Tahoma" w:cs="Tahoma"/>
          <w:color w:val="0000FF"/>
          <w:sz w:val="22"/>
          <w:szCs w:val="22"/>
        </w:rPr>
        <w:t xml:space="preserve"> referred to in this </w:t>
      </w:r>
      <w:r w:rsidR="00D87017" w:rsidRPr="005D4DCC">
        <w:rPr>
          <w:rFonts w:ascii="Tahoma" w:hAnsi="Tahoma" w:cs="Tahoma"/>
          <w:color w:val="0000FF"/>
          <w:sz w:val="22"/>
          <w:szCs w:val="22"/>
        </w:rPr>
        <w:t>Rule</w:t>
      </w:r>
      <w:r w:rsidRPr="005D4DCC">
        <w:rPr>
          <w:rFonts w:ascii="Tahoma" w:hAnsi="Tahoma" w:cs="Tahoma"/>
          <w:color w:val="0000FF"/>
          <w:sz w:val="22"/>
          <w:szCs w:val="22"/>
        </w:rPr>
        <w:t xml:space="preserve"> and </w:t>
      </w:r>
      <w:r w:rsidR="00090412">
        <w:rPr>
          <w:rFonts w:ascii="Tahoma" w:hAnsi="Tahoma" w:cs="Tahoma"/>
          <w:color w:val="0000FF"/>
          <w:sz w:val="22"/>
          <w:szCs w:val="22"/>
        </w:rPr>
        <w:t>WDFC</w:t>
      </w:r>
      <w:r w:rsidRPr="005D4DCC">
        <w:rPr>
          <w:rFonts w:ascii="Tahoma" w:hAnsi="Tahoma" w:cs="Tahoma"/>
          <w:color w:val="0000FF"/>
          <w:sz w:val="22"/>
          <w:szCs w:val="22"/>
        </w:rPr>
        <w:t xml:space="preserve"> may charge a reasonable fee for provision of a copy of such a record.</w:t>
      </w:r>
    </w:p>
    <w:p w14:paraId="3DBAFC76" w14:textId="77777777" w:rsidR="00481EC4" w:rsidRDefault="00481EC4" w:rsidP="001F0DD7">
      <w:pPr>
        <w:pStyle w:val="DraftHeading2"/>
        <w:spacing w:before="0"/>
        <w:ind w:left="1418" w:hanging="567"/>
        <w:rPr>
          <w:rFonts w:ascii="Tahoma" w:hAnsi="Tahoma" w:cs="Tahoma"/>
          <w:color w:val="0000FF"/>
          <w:sz w:val="22"/>
          <w:szCs w:val="22"/>
        </w:rPr>
      </w:pPr>
    </w:p>
    <w:p w14:paraId="49741ED3" w14:textId="77777777" w:rsidR="0058522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(5)</w:t>
      </w:r>
      <w:r w:rsidRPr="005D4DCC">
        <w:rPr>
          <w:rFonts w:ascii="Tahoma" w:hAnsi="Tahoma" w:cs="Tahoma"/>
          <w:color w:val="0000FF"/>
          <w:sz w:val="22"/>
          <w:szCs w:val="22"/>
        </w:rPr>
        <w:tab/>
        <w:t>For purposes of this</w:t>
      </w:r>
      <w:r w:rsidR="00585229" w:rsidRPr="005D4DCC">
        <w:rPr>
          <w:rFonts w:ascii="Tahoma" w:hAnsi="Tahoma" w:cs="Tahoma"/>
          <w:color w:val="0000FF"/>
          <w:sz w:val="22"/>
          <w:szCs w:val="22"/>
        </w:rPr>
        <w:t xml:space="preserve"> </w:t>
      </w:r>
      <w:r w:rsidR="00D87017" w:rsidRPr="005D4DCC">
        <w:rPr>
          <w:rFonts w:ascii="Tahoma" w:hAnsi="Tahoma" w:cs="Tahoma"/>
          <w:color w:val="0000FF"/>
          <w:sz w:val="22"/>
          <w:szCs w:val="22"/>
        </w:rPr>
        <w:t>Rule</w:t>
      </w:r>
    </w:p>
    <w:p w14:paraId="06CF5AF9" w14:textId="77777777" w:rsidR="002D2089" w:rsidRPr="005D4DCC" w:rsidRDefault="002D2089" w:rsidP="005C54EF">
      <w:pPr>
        <w:pStyle w:val="DraftHeading2"/>
        <w:spacing w:before="0"/>
        <w:ind w:left="1418"/>
        <w:rPr>
          <w:rFonts w:ascii="Tahoma" w:hAnsi="Tahoma" w:cs="Tahoma"/>
          <w:color w:val="0000FF"/>
          <w:sz w:val="22"/>
          <w:szCs w:val="22"/>
        </w:rPr>
      </w:pPr>
      <w:r w:rsidRPr="005D4DCC">
        <w:rPr>
          <w:rFonts w:ascii="Tahoma" w:hAnsi="Tahoma" w:cs="Tahoma"/>
          <w:b/>
          <w:bCs/>
          <w:i/>
          <w:iCs/>
          <w:color w:val="0000FF"/>
          <w:sz w:val="22"/>
          <w:szCs w:val="22"/>
        </w:rPr>
        <w:t xml:space="preserve">relevant </w:t>
      </w:r>
      <w:proofErr w:type="gramStart"/>
      <w:r w:rsidRPr="005D4DCC">
        <w:rPr>
          <w:rFonts w:ascii="Tahoma" w:hAnsi="Tahoma" w:cs="Tahoma"/>
          <w:b/>
          <w:bCs/>
          <w:i/>
          <w:iCs/>
          <w:color w:val="0000FF"/>
          <w:sz w:val="22"/>
          <w:szCs w:val="22"/>
        </w:rPr>
        <w:t xml:space="preserve">documents </w:t>
      </w:r>
      <w:r w:rsidR="00481EC4">
        <w:rPr>
          <w:rFonts w:ascii="Tahoma" w:hAnsi="Tahoma" w:cs="Tahoma"/>
          <w:b/>
          <w:bCs/>
          <w:i/>
          <w:iCs/>
          <w:color w:val="0000FF"/>
          <w:sz w:val="22"/>
          <w:szCs w:val="22"/>
        </w:rPr>
        <w:t xml:space="preserve"> </w:t>
      </w:r>
      <w:r w:rsidRPr="005D4DCC">
        <w:rPr>
          <w:rFonts w:ascii="Tahoma" w:hAnsi="Tahoma" w:cs="Tahoma"/>
          <w:color w:val="0000FF"/>
          <w:sz w:val="22"/>
          <w:szCs w:val="22"/>
        </w:rPr>
        <w:t>means</w:t>
      </w:r>
      <w:proofErr w:type="gramEnd"/>
      <w:r w:rsidRPr="005D4DCC">
        <w:rPr>
          <w:rFonts w:ascii="Tahoma" w:hAnsi="Tahoma" w:cs="Tahoma"/>
          <w:color w:val="0000FF"/>
          <w:sz w:val="22"/>
          <w:szCs w:val="22"/>
        </w:rPr>
        <w:t xml:space="preserve"> the records and other documents, however compiled, recorded or stored, that relate to the incorporation and management of </w:t>
      </w:r>
      <w:r w:rsidR="00090412">
        <w:rPr>
          <w:rFonts w:ascii="Tahoma" w:hAnsi="Tahoma" w:cs="Tahoma"/>
          <w:color w:val="0000FF"/>
          <w:sz w:val="22"/>
          <w:szCs w:val="22"/>
        </w:rPr>
        <w:t>WDFC</w:t>
      </w:r>
      <w:r w:rsidR="00585229" w:rsidRPr="005D4DCC">
        <w:rPr>
          <w:rFonts w:ascii="Tahoma" w:hAnsi="Tahoma" w:cs="Tahoma"/>
          <w:color w:val="0000FF"/>
          <w:sz w:val="22"/>
          <w:szCs w:val="22"/>
        </w:rPr>
        <w:t xml:space="preserve"> and includes the following</w:t>
      </w:r>
    </w:p>
    <w:p w14:paraId="5BE1BF86" w14:textId="77777777" w:rsidR="002D2089" w:rsidRPr="005D4DCC" w:rsidRDefault="002D2089" w:rsidP="005C54EF">
      <w:pPr>
        <w:pStyle w:val="DraftHeading4"/>
        <w:spacing w:before="0"/>
        <w:ind w:left="2127"/>
        <w:rPr>
          <w:rFonts w:ascii="Tahoma" w:hAnsi="Tahoma" w:cs="Tahoma"/>
          <w:color w:val="0000FF"/>
          <w:sz w:val="22"/>
          <w:szCs w:val="22"/>
        </w:rPr>
      </w:pPr>
      <w:r w:rsidRPr="005D4DCC">
        <w:rPr>
          <w:rFonts w:ascii="Tahoma" w:hAnsi="Tahoma" w:cs="Tahoma"/>
          <w:color w:val="0000FF"/>
          <w:sz w:val="22"/>
          <w:szCs w:val="22"/>
        </w:rPr>
        <w:t>(a)</w:t>
      </w:r>
      <w:r w:rsidRPr="005D4DCC">
        <w:rPr>
          <w:rFonts w:ascii="Tahoma" w:hAnsi="Tahoma" w:cs="Tahoma"/>
          <w:color w:val="0000FF"/>
          <w:sz w:val="22"/>
          <w:szCs w:val="22"/>
        </w:rPr>
        <w:tab/>
        <w:t>its membership records;</w:t>
      </w:r>
    </w:p>
    <w:p w14:paraId="7E7D52F0" w14:textId="77777777" w:rsidR="002D2089" w:rsidRPr="005D4DCC" w:rsidRDefault="002D2089" w:rsidP="005C54EF">
      <w:pPr>
        <w:pStyle w:val="DraftHeading4"/>
        <w:spacing w:before="0"/>
        <w:ind w:left="2127"/>
        <w:rPr>
          <w:rFonts w:ascii="Tahoma" w:hAnsi="Tahoma" w:cs="Tahoma"/>
          <w:color w:val="0000FF"/>
          <w:sz w:val="22"/>
          <w:szCs w:val="22"/>
        </w:rPr>
      </w:pPr>
      <w:r w:rsidRPr="005D4DCC">
        <w:rPr>
          <w:rFonts w:ascii="Tahoma" w:hAnsi="Tahoma" w:cs="Tahoma"/>
          <w:color w:val="0000FF"/>
          <w:sz w:val="22"/>
          <w:szCs w:val="22"/>
        </w:rPr>
        <w:t>(b)</w:t>
      </w:r>
      <w:r w:rsidRPr="005D4DCC">
        <w:rPr>
          <w:rFonts w:ascii="Tahoma" w:hAnsi="Tahoma" w:cs="Tahoma"/>
          <w:color w:val="0000FF"/>
          <w:sz w:val="22"/>
          <w:szCs w:val="22"/>
        </w:rPr>
        <w:tab/>
        <w:t>its financial statements;</w:t>
      </w:r>
    </w:p>
    <w:p w14:paraId="28E3CA88" w14:textId="77777777" w:rsidR="002D2089" w:rsidRPr="005D4DCC" w:rsidRDefault="002D2089" w:rsidP="005C54EF">
      <w:pPr>
        <w:pStyle w:val="DraftHeading4"/>
        <w:spacing w:before="0"/>
        <w:ind w:left="2127"/>
        <w:rPr>
          <w:rFonts w:ascii="Tahoma" w:hAnsi="Tahoma" w:cs="Tahoma"/>
          <w:color w:val="0000FF"/>
          <w:sz w:val="22"/>
          <w:szCs w:val="22"/>
        </w:rPr>
      </w:pPr>
      <w:r w:rsidRPr="005D4DCC">
        <w:rPr>
          <w:rFonts w:ascii="Tahoma" w:hAnsi="Tahoma" w:cs="Tahoma"/>
          <w:color w:val="0000FF"/>
          <w:sz w:val="22"/>
          <w:szCs w:val="22"/>
        </w:rPr>
        <w:t>(c)</w:t>
      </w:r>
      <w:r w:rsidRPr="005D4DCC">
        <w:rPr>
          <w:rFonts w:ascii="Tahoma" w:hAnsi="Tahoma" w:cs="Tahoma"/>
          <w:color w:val="0000FF"/>
          <w:sz w:val="22"/>
          <w:szCs w:val="22"/>
        </w:rPr>
        <w:tab/>
        <w:t>its financial records;</w:t>
      </w:r>
    </w:p>
    <w:p w14:paraId="45DD9B4C" w14:textId="77777777" w:rsidR="002D2089" w:rsidRPr="005D4DCC" w:rsidRDefault="002D2089" w:rsidP="005C54EF">
      <w:pPr>
        <w:pStyle w:val="DraftHeading4"/>
        <w:spacing w:before="0"/>
        <w:ind w:left="2127"/>
        <w:rPr>
          <w:rFonts w:ascii="Tahoma" w:hAnsi="Tahoma" w:cs="Tahoma"/>
          <w:color w:val="0000FF"/>
          <w:sz w:val="22"/>
          <w:szCs w:val="22"/>
        </w:rPr>
      </w:pPr>
      <w:r w:rsidRPr="005D4DCC">
        <w:rPr>
          <w:rFonts w:ascii="Tahoma" w:hAnsi="Tahoma" w:cs="Tahoma"/>
          <w:color w:val="0000FF"/>
          <w:sz w:val="22"/>
          <w:szCs w:val="22"/>
        </w:rPr>
        <w:t>(d)</w:t>
      </w:r>
      <w:r w:rsidRPr="005D4DCC">
        <w:rPr>
          <w:rFonts w:ascii="Tahoma" w:hAnsi="Tahoma" w:cs="Tahoma"/>
          <w:color w:val="0000FF"/>
          <w:sz w:val="22"/>
          <w:szCs w:val="22"/>
        </w:rPr>
        <w:tab/>
        <w:t xml:space="preserve">records and documents relating to transactions, dealings, business or property of </w:t>
      </w:r>
      <w:r w:rsidR="00090412">
        <w:rPr>
          <w:rFonts w:ascii="Tahoma" w:hAnsi="Tahoma" w:cs="Tahoma"/>
          <w:color w:val="0000FF"/>
          <w:sz w:val="22"/>
          <w:szCs w:val="22"/>
        </w:rPr>
        <w:t>WDFC</w:t>
      </w:r>
      <w:r w:rsidRPr="005D4DCC">
        <w:rPr>
          <w:rFonts w:ascii="Tahoma" w:hAnsi="Tahoma" w:cs="Tahoma"/>
          <w:color w:val="0000FF"/>
          <w:sz w:val="22"/>
          <w:szCs w:val="22"/>
        </w:rPr>
        <w:t>.</w:t>
      </w:r>
    </w:p>
    <w:p w14:paraId="619B8EEB" w14:textId="77777777" w:rsidR="00585229" w:rsidRPr="005D4DCC" w:rsidRDefault="002D2089" w:rsidP="0061139E">
      <w:pPr>
        <w:pStyle w:val="DraftHeading1"/>
        <w:spacing w:before="0"/>
        <w:ind w:left="850" w:hanging="850"/>
        <w:rPr>
          <w:rFonts w:ascii="Tahoma" w:hAnsi="Tahoma" w:cs="Tahoma"/>
          <w:color w:val="0000FF"/>
        </w:rPr>
      </w:pPr>
      <w:r w:rsidRPr="005D4DCC">
        <w:rPr>
          <w:rFonts w:ascii="Tahoma" w:hAnsi="Tahoma" w:cs="Tahoma"/>
          <w:color w:val="0000FF"/>
        </w:rPr>
        <w:tab/>
      </w:r>
      <w:bookmarkStart w:id="273" w:name="_Toc340148159"/>
      <w:bookmarkStart w:id="274" w:name="_Toc340226993"/>
      <w:bookmarkStart w:id="275" w:name="_Toc346713088"/>
    </w:p>
    <w:p w14:paraId="27C6C52F" w14:textId="77777777" w:rsidR="002D2089" w:rsidRPr="005D4DCC" w:rsidRDefault="00585229" w:rsidP="00C16460">
      <w:pPr>
        <w:pStyle w:val="DraftHeading1"/>
        <w:spacing w:before="0"/>
        <w:ind w:left="709" w:hanging="709"/>
        <w:rPr>
          <w:rFonts w:ascii="Tahoma" w:hAnsi="Tahoma" w:cs="Tahoma"/>
          <w:color w:val="0000FF"/>
        </w:rPr>
      </w:pPr>
      <w:r w:rsidRPr="005D4DCC">
        <w:rPr>
          <w:rFonts w:ascii="Tahoma" w:hAnsi="Tahoma" w:cs="Tahoma"/>
          <w:color w:val="0000FF"/>
        </w:rPr>
        <w:t>76</w:t>
      </w:r>
      <w:r w:rsidRPr="005D4DCC">
        <w:rPr>
          <w:rFonts w:ascii="Tahoma" w:hAnsi="Tahoma" w:cs="Tahoma"/>
          <w:color w:val="0000FF"/>
        </w:rPr>
        <w:tab/>
        <w:t>Winding up and C</w:t>
      </w:r>
      <w:r w:rsidR="002D2089" w:rsidRPr="005D4DCC">
        <w:rPr>
          <w:rFonts w:ascii="Tahoma" w:hAnsi="Tahoma" w:cs="Tahoma"/>
          <w:color w:val="0000FF"/>
        </w:rPr>
        <w:t>ancellation</w:t>
      </w:r>
      <w:bookmarkEnd w:id="273"/>
      <w:bookmarkEnd w:id="274"/>
      <w:bookmarkEnd w:id="275"/>
    </w:p>
    <w:p w14:paraId="0F876090"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(1)</w:t>
      </w:r>
      <w:r w:rsidRPr="005D4DCC">
        <w:rPr>
          <w:rFonts w:ascii="Tahoma" w:hAnsi="Tahoma" w:cs="Tahoma"/>
          <w:color w:val="0000FF"/>
          <w:sz w:val="22"/>
          <w:szCs w:val="22"/>
        </w:rPr>
        <w:tab/>
      </w:r>
      <w:r w:rsidR="00090412">
        <w:rPr>
          <w:rFonts w:ascii="Tahoma" w:hAnsi="Tahoma" w:cs="Tahoma"/>
          <w:color w:val="0000FF"/>
          <w:sz w:val="22"/>
          <w:szCs w:val="22"/>
        </w:rPr>
        <w:t>WDFC</w:t>
      </w:r>
      <w:r w:rsidRPr="005D4DCC">
        <w:rPr>
          <w:rFonts w:ascii="Tahoma" w:hAnsi="Tahoma" w:cs="Tahoma"/>
          <w:color w:val="0000FF"/>
          <w:sz w:val="22"/>
          <w:szCs w:val="22"/>
        </w:rPr>
        <w:t xml:space="preserve"> may be wound up voluntarily by special resolution.</w:t>
      </w:r>
    </w:p>
    <w:p w14:paraId="57902889" w14:textId="77777777" w:rsidR="00481EC4" w:rsidRDefault="00481EC4" w:rsidP="001F0DD7">
      <w:pPr>
        <w:pStyle w:val="DraftHeading2"/>
        <w:spacing w:before="0"/>
        <w:ind w:left="1418" w:hanging="567"/>
        <w:rPr>
          <w:rFonts w:ascii="Tahoma" w:hAnsi="Tahoma" w:cs="Tahoma"/>
          <w:color w:val="0000FF"/>
          <w:sz w:val="22"/>
          <w:szCs w:val="22"/>
        </w:rPr>
      </w:pPr>
    </w:p>
    <w:p w14:paraId="507000C3"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(2)</w:t>
      </w:r>
      <w:r w:rsidRPr="005D4DCC">
        <w:rPr>
          <w:rFonts w:ascii="Tahoma" w:hAnsi="Tahoma" w:cs="Tahoma"/>
          <w:color w:val="0000FF"/>
          <w:sz w:val="22"/>
          <w:szCs w:val="22"/>
        </w:rPr>
        <w:tab/>
        <w:t xml:space="preserve">In the event of the winding up or the cancellation of the incorporation of </w:t>
      </w:r>
      <w:r w:rsidR="00090412">
        <w:rPr>
          <w:rFonts w:ascii="Tahoma" w:hAnsi="Tahoma" w:cs="Tahoma"/>
          <w:color w:val="0000FF"/>
          <w:sz w:val="22"/>
          <w:szCs w:val="22"/>
        </w:rPr>
        <w:t>WDFC</w:t>
      </w:r>
      <w:r w:rsidRPr="005D4DCC">
        <w:rPr>
          <w:rFonts w:ascii="Tahoma" w:hAnsi="Tahoma" w:cs="Tahoma"/>
          <w:color w:val="0000FF"/>
          <w:sz w:val="22"/>
          <w:szCs w:val="22"/>
        </w:rPr>
        <w:t xml:space="preserve">, the surplus assets of </w:t>
      </w:r>
      <w:r w:rsidR="00090412">
        <w:rPr>
          <w:rFonts w:ascii="Tahoma" w:hAnsi="Tahoma" w:cs="Tahoma"/>
          <w:color w:val="0000FF"/>
          <w:sz w:val="22"/>
          <w:szCs w:val="22"/>
        </w:rPr>
        <w:t>WDFC</w:t>
      </w:r>
      <w:r w:rsidRPr="005D4DCC">
        <w:rPr>
          <w:rFonts w:ascii="Tahoma" w:hAnsi="Tahoma" w:cs="Tahoma"/>
          <w:color w:val="0000FF"/>
          <w:sz w:val="22"/>
          <w:szCs w:val="22"/>
        </w:rPr>
        <w:t xml:space="preserve"> must not be distributed to any members or former members of </w:t>
      </w:r>
      <w:r w:rsidR="00090412">
        <w:rPr>
          <w:rFonts w:ascii="Tahoma" w:hAnsi="Tahoma" w:cs="Tahoma"/>
          <w:color w:val="0000FF"/>
          <w:sz w:val="22"/>
          <w:szCs w:val="22"/>
        </w:rPr>
        <w:t>WDFC</w:t>
      </w:r>
      <w:r w:rsidRPr="005D4DCC">
        <w:rPr>
          <w:rFonts w:ascii="Tahoma" w:hAnsi="Tahoma" w:cs="Tahoma"/>
          <w:color w:val="0000FF"/>
          <w:sz w:val="22"/>
          <w:szCs w:val="22"/>
        </w:rPr>
        <w:t>.</w:t>
      </w:r>
    </w:p>
    <w:p w14:paraId="73DA0F61" w14:textId="77777777" w:rsidR="00481EC4" w:rsidRDefault="00481EC4" w:rsidP="001F0DD7">
      <w:pPr>
        <w:pStyle w:val="DraftHeading2"/>
        <w:spacing w:before="0"/>
        <w:ind w:left="1418" w:hanging="567"/>
        <w:rPr>
          <w:rFonts w:ascii="Tahoma" w:hAnsi="Tahoma" w:cs="Tahoma"/>
          <w:color w:val="0000FF"/>
          <w:sz w:val="22"/>
          <w:szCs w:val="22"/>
        </w:rPr>
      </w:pPr>
    </w:p>
    <w:p w14:paraId="0F8CF494"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(3)</w:t>
      </w:r>
      <w:r w:rsidRPr="005D4DCC">
        <w:rPr>
          <w:rFonts w:ascii="Tahoma" w:hAnsi="Tahoma" w:cs="Tahoma"/>
          <w:color w:val="0000FF"/>
          <w:sz w:val="22"/>
          <w:szCs w:val="22"/>
        </w:rPr>
        <w:tab/>
        <w:t xml:space="preserve">Subject to the Act and any court order made under section 133 of the Act, the surplus assets must be given to a body that has similar purposes to </w:t>
      </w:r>
      <w:r w:rsidR="00090412">
        <w:rPr>
          <w:rFonts w:ascii="Tahoma" w:hAnsi="Tahoma" w:cs="Tahoma"/>
          <w:color w:val="0000FF"/>
          <w:sz w:val="22"/>
          <w:szCs w:val="22"/>
        </w:rPr>
        <w:t>WDFC</w:t>
      </w:r>
      <w:r w:rsidRPr="005D4DCC">
        <w:rPr>
          <w:rFonts w:ascii="Tahoma" w:hAnsi="Tahoma" w:cs="Tahoma"/>
          <w:color w:val="0000FF"/>
          <w:sz w:val="22"/>
          <w:szCs w:val="22"/>
        </w:rPr>
        <w:t xml:space="preserve"> and which is not carried on for the profit or gain of its individual members.</w:t>
      </w:r>
    </w:p>
    <w:p w14:paraId="2D8F7A74" w14:textId="77777777" w:rsidR="00481EC4" w:rsidRDefault="00481EC4" w:rsidP="001F0DD7">
      <w:pPr>
        <w:pStyle w:val="DraftHeading2"/>
        <w:spacing w:before="0"/>
        <w:ind w:left="1418" w:hanging="567"/>
        <w:rPr>
          <w:rFonts w:ascii="Tahoma" w:hAnsi="Tahoma" w:cs="Tahoma"/>
          <w:color w:val="0000FF"/>
          <w:sz w:val="22"/>
          <w:szCs w:val="22"/>
        </w:rPr>
      </w:pPr>
    </w:p>
    <w:p w14:paraId="74597FD1" w14:textId="77777777" w:rsidR="002D2089" w:rsidRPr="005D4DCC" w:rsidRDefault="002D2089" w:rsidP="001F0DD7">
      <w:pPr>
        <w:pStyle w:val="DraftHeading2"/>
        <w:spacing w:before="0"/>
        <w:ind w:left="1418" w:hanging="567"/>
        <w:rPr>
          <w:rFonts w:ascii="Tahoma" w:hAnsi="Tahoma" w:cs="Tahoma"/>
          <w:color w:val="0000FF"/>
          <w:sz w:val="22"/>
          <w:szCs w:val="22"/>
        </w:rPr>
      </w:pPr>
      <w:r w:rsidRPr="005D4DCC">
        <w:rPr>
          <w:rFonts w:ascii="Tahoma" w:hAnsi="Tahoma" w:cs="Tahoma"/>
          <w:color w:val="0000FF"/>
          <w:sz w:val="22"/>
          <w:szCs w:val="22"/>
        </w:rPr>
        <w:t>(4)</w:t>
      </w:r>
      <w:r w:rsidRPr="005D4DCC">
        <w:rPr>
          <w:rFonts w:ascii="Tahoma" w:hAnsi="Tahoma" w:cs="Tahoma"/>
          <w:color w:val="0000FF"/>
          <w:sz w:val="22"/>
          <w:szCs w:val="22"/>
        </w:rPr>
        <w:tab/>
        <w:t>The body to which the surplus assets are to be given must be decided by special resolution.</w:t>
      </w:r>
    </w:p>
    <w:p w14:paraId="2889604D" w14:textId="77777777" w:rsidR="00C16460" w:rsidRPr="005D4DCC" w:rsidRDefault="002D2089" w:rsidP="002D2089">
      <w:pPr>
        <w:pStyle w:val="DraftHeading1"/>
        <w:spacing w:before="0"/>
        <w:ind w:left="850" w:hanging="850"/>
        <w:rPr>
          <w:rFonts w:ascii="Tahoma" w:hAnsi="Tahoma" w:cs="Tahoma"/>
          <w:color w:val="0000FF"/>
        </w:rPr>
      </w:pPr>
      <w:r w:rsidRPr="005D4DCC">
        <w:rPr>
          <w:rFonts w:ascii="Tahoma" w:hAnsi="Tahoma" w:cs="Tahoma"/>
          <w:color w:val="0000FF"/>
        </w:rPr>
        <w:tab/>
      </w:r>
      <w:bookmarkStart w:id="276" w:name="_Toc340148160"/>
      <w:bookmarkStart w:id="277" w:name="_Toc340226994"/>
      <w:bookmarkStart w:id="278" w:name="_Toc346713089"/>
    </w:p>
    <w:p w14:paraId="394028B0" w14:textId="77777777" w:rsidR="002D2089" w:rsidRPr="005D4DCC" w:rsidRDefault="00585229" w:rsidP="00C16460">
      <w:pPr>
        <w:pStyle w:val="DraftHeading1"/>
        <w:spacing w:before="0"/>
        <w:ind w:left="709" w:hanging="709"/>
        <w:rPr>
          <w:rFonts w:ascii="Tahoma" w:hAnsi="Tahoma" w:cs="Tahoma"/>
          <w:color w:val="0000FF"/>
        </w:rPr>
      </w:pPr>
      <w:r w:rsidRPr="005D4DCC">
        <w:rPr>
          <w:rFonts w:ascii="Tahoma" w:hAnsi="Tahoma" w:cs="Tahoma"/>
          <w:color w:val="0000FF"/>
        </w:rPr>
        <w:t>77</w:t>
      </w:r>
      <w:r w:rsidRPr="005D4DCC">
        <w:rPr>
          <w:rFonts w:ascii="Tahoma" w:hAnsi="Tahoma" w:cs="Tahoma"/>
          <w:color w:val="0000FF"/>
        </w:rPr>
        <w:tab/>
      </w:r>
      <w:r w:rsidR="002D2089" w:rsidRPr="005D4DCC">
        <w:rPr>
          <w:rFonts w:ascii="Tahoma" w:hAnsi="Tahoma" w:cs="Tahoma"/>
          <w:color w:val="0000FF"/>
        </w:rPr>
        <w:t xml:space="preserve">Alteration of </w:t>
      </w:r>
      <w:r w:rsidR="00D87017" w:rsidRPr="005D4DCC">
        <w:rPr>
          <w:rFonts w:ascii="Tahoma" w:hAnsi="Tahoma" w:cs="Tahoma"/>
          <w:color w:val="0000FF"/>
        </w:rPr>
        <w:t>Rule</w:t>
      </w:r>
      <w:r w:rsidR="002D2089" w:rsidRPr="005D4DCC">
        <w:rPr>
          <w:rFonts w:ascii="Tahoma" w:hAnsi="Tahoma" w:cs="Tahoma"/>
          <w:color w:val="0000FF"/>
        </w:rPr>
        <w:t>s</w:t>
      </w:r>
      <w:bookmarkEnd w:id="276"/>
      <w:bookmarkEnd w:id="277"/>
      <w:bookmarkEnd w:id="278"/>
    </w:p>
    <w:p w14:paraId="6D65C30C" w14:textId="77777777" w:rsidR="002D2089" w:rsidRPr="005D4DCC" w:rsidRDefault="002D2089" w:rsidP="000B4920">
      <w:pPr>
        <w:pStyle w:val="BodySectionSub"/>
        <w:spacing w:before="0"/>
        <w:ind w:left="709"/>
        <w:rPr>
          <w:rFonts w:ascii="Tahoma" w:hAnsi="Tahoma" w:cs="Tahoma"/>
          <w:color w:val="0000FF"/>
          <w:sz w:val="22"/>
          <w:szCs w:val="22"/>
        </w:rPr>
      </w:pPr>
      <w:r w:rsidRPr="005D4DCC">
        <w:rPr>
          <w:rFonts w:ascii="Tahoma" w:hAnsi="Tahoma" w:cs="Tahoma"/>
          <w:color w:val="0000FF"/>
          <w:sz w:val="22"/>
          <w:szCs w:val="22"/>
        </w:rPr>
        <w:t xml:space="preserve">These </w:t>
      </w:r>
      <w:r w:rsidR="00D87017" w:rsidRPr="005D4DCC">
        <w:rPr>
          <w:rFonts w:ascii="Tahoma" w:hAnsi="Tahoma" w:cs="Tahoma"/>
          <w:color w:val="0000FF"/>
          <w:sz w:val="22"/>
          <w:szCs w:val="22"/>
        </w:rPr>
        <w:t>Rule</w:t>
      </w:r>
      <w:r w:rsidRPr="005D4DCC">
        <w:rPr>
          <w:rFonts w:ascii="Tahoma" w:hAnsi="Tahoma" w:cs="Tahoma"/>
          <w:color w:val="0000FF"/>
          <w:sz w:val="22"/>
          <w:szCs w:val="22"/>
        </w:rPr>
        <w:t xml:space="preserve">s may only be altered by special resolution of a general meeting of </w:t>
      </w:r>
      <w:r w:rsidR="00090412">
        <w:rPr>
          <w:rFonts w:ascii="Tahoma" w:hAnsi="Tahoma" w:cs="Tahoma"/>
          <w:color w:val="0000FF"/>
          <w:sz w:val="22"/>
          <w:szCs w:val="22"/>
        </w:rPr>
        <w:t>WDFC</w:t>
      </w:r>
      <w:r w:rsidRPr="005D4DCC">
        <w:rPr>
          <w:rFonts w:ascii="Tahoma" w:hAnsi="Tahoma" w:cs="Tahoma"/>
          <w:color w:val="0000FF"/>
          <w:sz w:val="22"/>
          <w:szCs w:val="22"/>
        </w:rPr>
        <w:t>.</w:t>
      </w:r>
    </w:p>
    <w:p w14:paraId="73F89EC3" w14:textId="77777777" w:rsidR="00585229" w:rsidRPr="00CC7B2D" w:rsidRDefault="00585229" w:rsidP="002D2089">
      <w:pPr>
        <w:pStyle w:val="Lines"/>
        <w:spacing w:before="0" w:after="0"/>
        <w:rPr>
          <w:rFonts w:ascii="Arial" w:hAnsi="Arial" w:cs="Arial"/>
          <w:color w:val="0000FF"/>
          <w:sz w:val="22"/>
          <w:szCs w:val="22"/>
        </w:rPr>
      </w:pPr>
      <w:bookmarkStart w:id="279" w:name="_Toc340148161"/>
      <w:bookmarkStart w:id="280" w:name="_Toc340226995"/>
      <w:bookmarkStart w:id="281" w:name="_Toc340231714"/>
      <w:bookmarkStart w:id="282" w:name="_Toc341278734"/>
      <w:bookmarkStart w:id="283" w:name="_Toc346713090"/>
    </w:p>
    <w:p w14:paraId="23EFA557" w14:textId="77777777" w:rsidR="002D2089" w:rsidRPr="00CC7B2D" w:rsidRDefault="002D2089" w:rsidP="002D2089">
      <w:pPr>
        <w:pStyle w:val="Lines"/>
        <w:spacing w:before="0" w:after="0"/>
        <w:rPr>
          <w:rFonts w:asciiTheme="minorHAnsi" w:hAnsiTheme="minorHAnsi"/>
          <w:color w:val="0000FF"/>
          <w:sz w:val="22"/>
          <w:szCs w:val="22"/>
        </w:rPr>
      </w:pPr>
      <w:r w:rsidRPr="00CC7B2D">
        <w:rPr>
          <w:rFonts w:ascii="Arial" w:hAnsi="Arial" w:cs="Arial"/>
          <w:color w:val="0000FF"/>
          <w:sz w:val="22"/>
          <w:szCs w:val="22"/>
        </w:rPr>
        <w:t>═══════════════</w:t>
      </w:r>
      <w:bookmarkEnd w:id="279"/>
      <w:bookmarkEnd w:id="280"/>
      <w:bookmarkEnd w:id="281"/>
      <w:bookmarkEnd w:id="282"/>
      <w:bookmarkEnd w:id="283"/>
    </w:p>
    <w:p w14:paraId="3BA6AFE1" w14:textId="77777777" w:rsidR="008E74B5" w:rsidRPr="00CC7B2D" w:rsidRDefault="008E74B5" w:rsidP="008E74B5">
      <w:pPr>
        <w:spacing w:after="0" w:line="387" w:lineRule="exact"/>
        <w:ind w:left="567" w:right="200"/>
        <w:rPr>
          <w:rFonts w:ascii="Comic Sans MS" w:hAnsi="Comic Sans MS" w:cs="Comic Sans MS"/>
          <w:b/>
          <w:noProof/>
          <w:color w:val="0000FF"/>
          <w:w w:val="95"/>
          <w:sz w:val="28"/>
        </w:rPr>
      </w:pPr>
    </w:p>
    <w:p w14:paraId="04B62A33" w14:textId="77777777" w:rsidR="001F0DD7" w:rsidRDefault="001F0DD7">
      <w:pPr>
        <w:rPr>
          <w:rFonts w:ascii="Comic Sans MS" w:hAnsi="Comic Sans MS" w:cs="Comic Sans MS"/>
          <w:b/>
          <w:noProof/>
          <w:color w:val="0000FF"/>
          <w:w w:val="95"/>
          <w:sz w:val="40"/>
          <w:szCs w:val="40"/>
        </w:rPr>
      </w:pPr>
      <w:r>
        <w:rPr>
          <w:rFonts w:ascii="Comic Sans MS" w:hAnsi="Comic Sans MS" w:cs="Comic Sans MS"/>
          <w:b/>
          <w:noProof/>
          <w:color w:val="0000FF"/>
          <w:w w:val="95"/>
          <w:sz w:val="40"/>
          <w:szCs w:val="40"/>
        </w:rPr>
        <w:br w:type="page"/>
      </w:r>
    </w:p>
    <w:p w14:paraId="5B7DA9BD" w14:textId="77777777" w:rsidR="00837F52" w:rsidRDefault="00837F52" w:rsidP="008E74B5">
      <w:pPr>
        <w:spacing w:after="0" w:line="387" w:lineRule="exact"/>
        <w:ind w:left="567" w:right="200"/>
        <w:rPr>
          <w:rFonts w:ascii="Comic Sans MS" w:hAnsi="Comic Sans MS" w:cs="Comic Sans MS"/>
          <w:b/>
          <w:noProof/>
          <w:color w:val="0000FF"/>
          <w:w w:val="95"/>
          <w:sz w:val="40"/>
          <w:szCs w:val="40"/>
        </w:rPr>
      </w:pPr>
    </w:p>
    <w:p w14:paraId="7EE58EE0" w14:textId="77777777" w:rsidR="008E74B5" w:rsidRPr="00CC7B2D" w:rsidRDefault="008E74B5" w:rsidP="008E74B5">
      <w:pPr>
        <w:spacing w:after="0" w:line="387" w:lineRule="exact"/>
        <w:ind w:left="567" w:right="200"/>
        <w:rPr>
          <w:color w:val="0000FF"/>
          <w:sz w:val="40"/>
          <w:szCs w:val="40"/>
        </w:rPr>
      </w:pPr>
      <w:r w:rsidRPr="00CC7B2D">
        <w:rPr>
          <w:rFonts w:ascii="Comic Sans MS" w:hAnsi="Comic Sans MS" w:cs="Comic Sans MS"/>
          <w:b/>
          <w:noProof/>
          <w:color w:val="0000FF"/>
          <w:w w:val="95"/>
          <w:sz w:val="40"/>
          <w:szCs w:val="40"/>
        </w:rPr>
        <w:t>APPENDIX</w:t>
      </w:r>
      <w:r w:rsidRPr="00CC7B2D">
        <w:rPr>
          <w:rFonts w:ascii="Calibri" w:hAnsi="Calibri" w:cs="Calibri"/>
          <w:b/>
          <w:noProof/>
          <w:color w:val="0000FF"/>
          <w:w w:val="190"/>
          <w:sz w:val="40"/>
          <w:szCs w:val="40"/>
        </w:rPr>
        <w:t> </w:t>
      </w:r>
      <w:r w:rsidRPr="00CC7B2D">
        <w:rPr>
          <w:rFonts w:ascii="Comic Sans MS" w:hAnsi="Comic Sans MS" w:cs="Comic Sans MS"/>
          <w:b/>
          <w:noProof/>
          <w:color w:val="0000FF"/>
          <w:w w:val="95"/>
          <w:sz w:val="40"/>
          <w:szCs w:val="40"/>
        </w:rPr>
        <w:t>1</w:t>
      </w:r>
    </w:p>
    <w:p w14:paraId="47A711B3" w14:textId="77777777" w:rsidR="00A41D62" w:rsidRPr="00A41D62" w:rsidRDefault="008E74B5" w:rsidP="00A41D62">
      <w:pPr>
        <w:spacing w:after="0" w:line="275" w:lineRule="exact"/>
        <w:ind w:left="567" w:right="1"/>
        <w:rPr>
          <w:rFonts w:ascii="Arial" w:hAnsi="Arial" w:cs="Arial"/>
          <w:b/>
          <w:noProof/>
          <w:color w:val="0000FF"/>
          <w:spacing w:val="-1"/>
          <w:w w:val="95"/>
          <w:sz w:val="32"/>
          <w:szCs w:val="32"/>
        </w:rPr>
      </w:pPr>
      <w:r w:rsidRPr="00A41D62">
        <w:rPr>
          <w:rFonts w:ascii="Arial" w:hAnsi="Arial" w:cs="Arial"/>
          <w:b/>
          <w:noProof/>
          <w:color w:val="0000FF"/>
          <w:spacing w:val="-1"/>
          <w:w w:val="95"/>
          <w:sz w:val="32"/>
          <w:szCs w:val="32"/>
        </w:rPr>
        <w:t>Application</w:t>
      </w:r>
      <w:r w:rsidRPr="00A41D62">
        <w:rPr>
          <w:rFonts w:ascii="Calibri" w:hAnsi="Calibri" w:cs="Calibri"/>
          <w:b/>
          <w:noProof/>
          <w:color w:val="0000FF"/>
          <w:spacing w:val="11"/>
          <w:sz w:val="32"/>
          <w:szCs w:val="32"/>
        </w:rPr>
        <w:t> </w:t>
      </w:r>
      <w:r w:rsidRPr="00A41D62">
        <w:rPr>
          <w:rFonts w:ascii="Arial" w:hAnsi="Arial" w:cs="Arial"/>
          <w:b/>
          <w:noProof/>
          <w:color w:val="0000FF"/>
          <w:spacing w:val="-1"/>
          <w:w w:val="95"/>
          <w:sz w:val="32"/>
          <w:szCs w:val="32"/>
        </w:rPr>
        <w:t>fo</w:t>
      </w:r>
      <w:r w:rsidR="00387E6E" w:rsidRPr="00A41D62">
        <w:rPr>
          <w:rFonts w:ascii="Arial" w:hAnsi="Arial" w:cs="Arial"/>
          <w:b/>
          <w:noProof/>
          <w:color w:val="0000FF"/>
          <w:spacing w:val="-1"/>
          <w:w w:val="95"/>
          <w:sz w:val="32"/>
          <w:szCs w:val="32"/>
        </w:rPr>
        <w:t xml:space="preserve">r Associate </w:t>
      </w:r>
      <w:r w:rsidRPr="00A41D62">
        <w:rPr>
          <w:rFonts w:ascii="Arial" w:hAnsi="Arial" w:cs="Arial"/>
          <w:b/>
          <w:noProof/>
          <w:color w:val="0000FF"/>
          <w:w w:val="95"/>
          <w:sz w:val="32"/>
          <w:szCs w:val="32"/>
        </w:rPr>
        <w:t>Membership</w:t>
      </w:r>
      <w:r w:rsidRPr="00A41D62">
        <w:rPr>
          <w:rFonts w:ascii="Calibri" w:hAnsi="Calibri" w:cs="Calibri"/>
          <w:b/>
          <w:noProof/>
          <w:color w:val="0000FF"/>
          <w:spacing w:val="11"/>
          <w:sz w:val="32"/>
          <w:szCs w:val="32"/>
        </w:rPr>
        <w:t> </w:t>
      </w:r>
      <w:r w:rsidRPr="00A41D62">
        <w:rPr>
          <w:rFonts w:ascii="Arial" w:hAnsi="Arial" w:cs="Arial"/>
          <w:b/>
          <w:noProof/>
          <w:color w:val="0000FF"/>
          <w:spacing w:val="-1"/>
          <w:w w:val="95"/>
          <w:sz w:val="32"/>
          <w:szCs w:val="32"/>
        </w:rPr>
        <w:t>of</w:t>
      </w:r>
      <w:r w:rsidRPr="00A41D62">
        <w:rPr>
          <w:rFonts w:ascii="Calibri" w:hAnsi="Calibri" w:cs="Calibri"/>
          <w:b/>
          <w:noProof/>
          <w:color w:val="0000FF"/>
          <w:spacing w:val="16"/>
          <w:sz w:val="32"/>
          <w:szCs w:val="32"/>
        </w:rPr>
        <w:t> </w:t>
      </w:r>
      <w:r w:rsidR="005D4DCC" w:rsidRPr="00A41D62">
        <w:rPr>
          <w:rFonts w:ascii="Arial" w:hAnsi="Arial" w:cs="Arial"/>
          <w:b/>
          <w:noProof/>
          <w:color w:val="0000FF"/>
          <w:spacing w:val="-1"/>
          <w:w w:val="95"/>
          <w:sz w:val="32"/>
          <w:szCs w:val="32"/>
        </w:rPr>
        <w:t xml:space="preserve">Werribee Districts </w:t>
      </w:r>
      <w:r w:rsidR="00A41D62" w:rsidRPr="00A41D62">
        <w:rPr>
          <w:rFonts w:ascii="Arial" w:hAnsi="Arial" w:cs="Arial"/>
          <w:b/>
          <w:noProof/>
          <w:color w:val="0000FF"/>
          <w:spacing w:val="-1"/>
          <w:w w:val="95"/>
          <w:sz w:val="32"/>
          <w:szCs w:val="32"/>
        </w:rPr>
        <w:t>Football Club Incorporated</w:t>
      </w:r>
    </w:p>
    <w:p w14:paraId="6F5ED046" w14:textId="77777777" w:rsidR="008E74B5" w:rsidRPr="00CC7B2D" w:rsidRDefault="008E74B5" w:rsidP="008E74B5">
      <w:pPr>
        <w:spacing w:after="0" w:line="240" w:lineRule="exact"/>
        <w:ind w:left="567" w:right="200"/>
        <w:rPr>
          <w:color w:val="0000FF"/>
          <w:sz w:val="28"/>
          <w:szCs w:val="28"/>
        </w:rPr>
      </w:pPr>
    </w:p>
    <w:p w14:paraId="2368FBE0" w14:textId="77777777" w:rsidR="008E74B5" w:rsidRPr="00CC7B2D" w:rsidRDefault="008E74B5" w:rsidP="008E74B5">
      <w:pPr>
        <w:spacing w:after="0" w:line="240" w:lineRule="exact"/>
        <w:ind w:left="567" w:right="200"/>
        <w:rPr>
          <w:color w:val="0000FF"/>
          <w:sz w:val="28"/>
          <w:szCs w:val="28"/>
        </w:rPr>
      </w:pPr>
    </w:p>
    <w:p w14:paraId="0D939054" w14:textId="77777777" w:rsidR="008E74B5" w:rsidRPr="00CC7B2D" w:rsidRDefault="008E74B5" w:rsidP="00387E6E">
      <w:pPr>
        <w:spacing w:after="0" w:line="240" w:lineRule="auto"/>
        <w:ind w:left="1134" w:hanging="567"/>
        <w:rPr>
          <w:rFonts w:ascii="Tahoma" w:hAnsi="Tahoma" w:cs="Tahoma"/>
          <w:i/>
          <w:noProof/>
          <w:color w:val="0000FF"/>
          <w:spacing w:val="-1"/>
          <w:sz w:val="18"/>
          <w:szCs w:val="18"/>
        </w:rPr>
      </w:pPr>
      <w:r w:rsidRPr="00CC7B2D">
        <w:rPr>
          <w:rFonts w:ascii="Tahoma" w:hAnsi="Tahoma" w:cs="Tahoma"/>
          <w:noProof/>
          <w:color w:val="0000FF"/>
          <w:sz w:val="28"/>
          <w:szCs w:val="28"/>
        </w:rPr>
        <w:t>I</w:t>
      </w:r>
      <w:r w:rsidRPr="00CC7B2D">
        <w:rPr>
          <w:rFonts w:ascii="Tahoma" w:hAnsi="Tahoma" w:cs="Tahoma"/>
          <w:noProof/>
          <w:color w:val="0000FF"/>
          <w:spacing w:val="7"/>
          <w:sz w:val="28"/>
          <w:szCs w:val="28"/>
        </w:rPr>
        <w:t> </w:t>
      </w:r>
      <w:r w:rsidR="00387E6E" w:rsidRPr="00CC7B2D">
        <w:rPr>
          <w:rFonts w:ascii="Tahoma" w:hAnsi="Tahoma" w:cs="Tahoma"/>
          <w:noProof/>
          <w:color w:val="0000FF"/>
          <w:sz w:val="28"/>
          <w:szCs w:val="28"/>
        </w:rPr>
        <w:t>_______________________</w:t>
      </w:r>
      <w:r w:rsidR="00387E6E" w:rsidRPr="00CC7B2D">
        <w:rPr>
          <w:rFonts w:ascii="Tahoma" w:hAnsi="Tahoma" w:cs="Tahoma"/>
          <w:noProof/>
          <w:color w:val="0000FF"/>
          <w:sz w:val="28"/>
          <w:szCs w:val="28"/>
        </w:rPr>
        <w:tab/>
        <w:t>___________________________________</w:t>
      </w:r>
      <w:r w:rsidRPr="00CC7B2D">
        <w:rPr>
          <w:rFonts w:ascii="Tahoma" w:hAnsi="Tahoma" w:cs="Tahoma"/>
          <w:i/>
          <w:noProof/>
          <w:color w:val="0000FF"/>
          <w:spacing w:val="-1"/>
          <w:sz w:val="28"/>
          <w:szCs w:val="28"/>
        </w:rPr>
        <w:t> </w:t>
      </w:r>
      <w:r w:rsidRPr="00CC7B2D">
        <w:rPr>
          <w:rFonts w:ascii="Tahoma" w:hAnsi="Tahoma" w:cs="Tahoma"/>
          <w:color w:val="0000FF"/>
          <w:sz w:val="18"/>
          <w:szCs w:val="18"/>
        </w:rPr>
        <w:tab/>
      </w:r>
      <w:r w:rsidRPr="00CC7B2D">
        <w:rPr>
          <w:rFonts w:ascii="Tahoma" w:hAnsi="Tahoma" w:cs="Tahoma"/>
          <w:i/>
          <w:noProof/>
          <w:color w:val="0000FF"/>
          <w:spacing w:val="-1"/>
          <w:sz w:val="18"/>
          <w:szCs w:val="18"/>
        </w:rPr>
        <w:t>(</w:t>
      </w:r>
      <w:r w:rsidR="00387E6E" w:rsidRPr="00CC7B2D">
        <w:rPr>
          <w:rFonts w:ascii="Tahoma" w:hAnsi="Tahoma" w:cs="Tahoma"/>
          <w:i/>
          <w:noProof/>
          <w:color w:val="0000FF"/>
          <w:spacing w:val="-1"/>
          <w:sz w:val="18"/>
          <w:szCs w:val="18"/>
        </w:rPr>
        <w:t xml:space="preserve">First </w:t>
      </w:r>
      <w:r w:rsidRPr="00CC7B2D">
        <w:rPr>
          <w:rFonts w:ascii="Tahoma" w:hAnsi="Tahoma" w:cs="Tahoma"/>
          <w:i/>
          <w:noProof/>
          <w:color w:val="0000FF"/>
          <w:spacing w:val="-1"/>
          <w:sz w:val="18"/>
          <w:szCs w:val="18"/>
        </w:rPr>
        <w:t>Name)</w:t>
      </w:r>
      <w:r w:rsidR="00387E6E" w:rsidRPr="00CC7B2D">
        <w:rPr>
          <w:rFonts w:ascii="Tahoma" w:hAnsi="Tahoma" w:cs="Tahoma"/>
          <w:i/>
          <w:noProof/>
          <w:color w:val="0000FF"/>
          <w:spacing w:val="-1"/>
          <w:sz w:val="18"/>
          <w:szCs w:val="18"/>
        </w:rPr>
        <w:tab/>
      </w:r>
      <w:r w:rsidR="00387E6E" w:rsidRPr="00CC7B2D">
        <w:rPr>
          <w:rFonts w:ascii="Tahoma" w:hAnsi="Tahoma" w:cs="Tahoma"/>
          <w:i/>
          <w:noProof/>
          <w:color w:val="0000FF"/>
          <w:spacing w:val="-1"/>
          <w:sz w:val="18"/>
          <w:szCs w:val="18"/>
        </w:rPr>
        <w:tab/>
      </w:r>
      <w:r w:rsidR="00387E6E" w:rsidRPr="00CC7B2D">
        <w:rPr>
          <w:rFonts w:ascii="Tahoma" w:hAnsi="Tahoma" w:cs="Tahoma"/>
          <w:i/>
          <w:noProof/>
          <w:color w:val="0000FF"/>
          <w:spacing w:val="-1"/>
          <w:sz w:val="18"/>
          <w:szCs w:val="18"/>
        </w:rPr>
        <w:tab/>
      </w:r>
      <w:r w:rsidR="00387E6E" w:rsidRPr="00CC7B2D">
        <w:rPr>
          <w:rFonts w:ascii="Tahoma" w:hAnsi="Tahoma" w:cs="Tahoma"/>
          <w:i/>
          <w:noProof/>
          <w:color w:val="0000FF"/>
          <w:spacing w:val="-1"/>
          <w:sz w:val="18"/>
          <w:szCs w:val="18"/>
        </w:rPr>
        <w:tab/>
      </w:r>
      <w:r w:rsidR="00387E6E" w:rsidRPr="00CC7B2D">
        <w:rPr>
          <w:rFonts w:ascii="Tahoma" w:hAnsi="Tahoma" w:cs="Tahoma"/>
          <w:i/>
          <w:noProof/>
          <w:color w:val="0000FF"/>
          <w:spacing w:val="-1"/>
          <w:sz w:val="18"/>
          <w:szCs w:val="18"/>
        </w:rPr>
        <w:tab/>
      </w:r>
      <w:r w:rsidR="00387E6E" w:rsidRPr="00CC7B2D">
        <w:rPr>
          <w:rFonts w:ascii="Tahoma" w:hAnsi="Tahoma" w:cs="Tahoma"/>
          <w:i/>
          <w:noProof/>
          <w:color w:val="0000FF"/>
          <w:spacing w:val="-1"/>
          <w:sz w:val="18"/>
          <w:szCs w:val="18"/>
        </w:rPr>
        <w:tab/>
        <w:t>(Surname)</w:t>
      </w:r>
    </w:p>
    <w:p w14:paraId="711492B8" w14:textId="77777777" w:rsidR="00387E6E" w:rsidRPr="00CC7B2D" w:rsidRDefault="00387E6E" w:rsidP="00387E6E">
      <w:pPr>
        <w:spacing w:after="0" w:line="240" w:lineRule="auto"/>
        <w:ind w:left="1134" w:hanging="567"/>
        <w:rPr>
          <w:rFonts w:ascii="Tahoma" w:hAnsi="Tahoma" w:cs="Tahoma"/>
          <w:color w:val="0000FF"/>
          <w:sz w:val="18"/>
          <w:szCs w:val="18"/>
        </w:rPr>
      </w:pPr>
    </w:p>
    <w:p w14:paraId="3D4DA37E" w14:textId="77777777" w:rsidR="00387E6E" w:rsidRPr="00CC7B2D" w:rsidRDefault="00387E6E" w:rsidP="00387E6E">
      <w:pPr>
        <w:spacing w:after="0" w:line="240" w:lineRule="auto"/>
        <w:ind w:left="567"/>
        <w:rPr>
          <w:rFonts w:ascii="Tahoma" w:hAnsi="Tahoma" w:cs="Tahoma"/>
          <w:noProof/>
          <w:color w:val="0000FF"/>
          <w:sz w:val="28"/>
          <w:szCs w:val="28"/>
        </w:rPr>
      </w:pPr>
      <w:r w:rsidRPr="00CC7B2D">
        <w:rPr>
          <w:rFonts w:ascii="Tahoma" w:hAnsi="Tahoma" w:cs="Tahoma"/>
          <w:noProof/>
          <w:color w:val="0000FF"/>
          <w:sz w:val="28"/>
          <w:szCs w:val="28"/>
        </w:rPr>
        <w:t>of</w:t>
      </w:r>
      <w:r w:rsidRPr="00CC7B2D">
        <w:rPr>
          <w:rFonts w:ascii="Tahoma" w:hAnsi="Tahoma" w:cs="Tahoma"/>
          <w:noProof/>
          <w:color w:val="0000FF"/>
          <w:spacing w:val="7"/>
          <w:sz w:val="28"/>
          <w:szCs w:val="28"/>
        </w:rPr>
        <w:t> </w:t>
      </w:r>
      <w:r w:rsidRPr="00CC7B2D">
        <w:rPr>
          <w:rFonts w:ascii="Tahoma" w:hAnsi="Tahoma" w:cs="Tahoma"/>
          <w:noProof/>
          <w:color w:val="0000FF"/>
          <w:sz w:val="28"/>
          <w:szCs w:val="28"/>
        </w:rPr>
        <w:t>__________________________________________________________</w:t>
      </w:r>
    </w:p>
    <w:p w14:paraId="6685DBFB" w14:textId="77777777" w:rsidR="00387E6E" w:rsidRPr="00CC7B2D" w:rsidRDefault="00387E6E" w:rsidP="00387E6E">
      <w:pPr>
        <w:spacing w:after="0" w:line="240" w:lineRule="auto"/>
        <w:ind w:left="567"/>
        <w:rPr>
          <w:rFonts w:ascii="Tahoma" w:hAnsi="Tahoma" w:cs="Tahoma"/>
          <w:noProof/>
          <w:color w:val="0000FF"/>
          <w:sz w:val="28"/>
          <w:szCs w:val="28"/>
        </w:rPr>
      </w:pPr>
      <w:r w:rsidRPr="00CC7B2D">
        <w:rPr>
          <w:rFonts w:ascii="Tahoma" w:hAnsi="Tahoma" w:cs="Tahoma"/>
          <w:noProof/>
          <w:color w:val="0000FF"/>
          <w:sz w:val="28"/>
          <w:szCs w:val="28"/>
        </w:rPr>
        <w:tab/>
      </w:r>
    </w:p>
    <w:p w14:paraId="385529C4" w14:textId="77777777" w:rsidR="00387E6E" w:rsidRPr="00CC7B2D" w:rsidRDefault="00387E6E" w:rsidP="00387E6E">
      <w:pPr>
        <w:spacing w:after="0" w:line="240" w:lineRule="auto"/>
        <w:ind w:left="567"/>
        <w:rPr>
          <w:rFonts w:ascii="Tahoma" w:hAnsi="Tahoma" w:cs="Tahoma"/>
          <w:color w:val="0000FF"/>
          <w:sz w:val="28"/>
          <w:szCs w:val="28"/>
        </w:rPr>
      </w:pPr>
      <w:r w:rsidRPr="00CC7B2D">
        <w:rPr>
          <w:rFonts w:ascii="Tahoma" w:hAnsi="Tahoma" w:cs="Tahoma"/>
          <w:noProof/>
          <w:color w:val="0000FF"/>
          <w:sz w:val="28"/>
          <w:szCs w:val="28"/>
        </w:rPr>
        <w:t xml:space="preserve"> ____________________________________________ </w:t>
      </w:r>
      <w:r w:rsidRPr="00CC7B2D">
        <w:rPr>
          <w:rFonts w:ascii="Tahoma" w:hAnsi="Tahoma" w:cs="Tahoma"/>
          <w:noProof/>
          <w:color w:val="0000FF"/>
          <w:sz w:val="18"/>
          <w:szCs w:val="18"/>
        </w:rPr>
        <w:t>Postcode</w:t>
      </w:r>
      <w:r w:rsidRPr="00CC7B2D">
        <w:rPr>
          <w:rFonts w:ascii="Tahoma" w:hAnsi="Tahoma" w:cs="Tahoma"/>
          <w:noProof/>
          <w:color w:val="0000FF"/>
          <w:sz w:val="28"/>
          <w:szCs w:val="28"/>
        </w:rPr>
        <w:t xml:space="preserve"> ________</w:t>
      </w:r>
      <w:r w:rsidR="008E74B5" w:rsidRPr="00CC7B2D">
        <w:rPr>
          <w:rFonts w:ascii="Tahoma" w:hAnsi="Tahoma" w:cs="Tahoma"/>
          <w:color w:val="0000FF"/>
          <w:sz w:val="28"/>
          <w:szCs w:val="28"/>
        </w:rPr>
        <w:tab/>
      </w:r>
    </w:p>
    <w:p w14:paraId="3630082A" w14:textId="77777777" w:rsidR="00FC7700" w:rsidRPr="00CC7B2D" w:rsidRDefault="00FC7700" w:rsidP="00387E6E">
      <w:pPr>
        <w:spacing w:after="0" w:line="240" w:lineRule="auto"/>
        <w:ind w:left="567"/>
        <w:rPr>
          <w:rFonts w:ascii="Tahoma" w:hAnsi="Tahoma" w:cs="Tahoma"/>
          <w:color w:val="0000FF"/>
          <w:sz w:val="28"/>
          <w:szCs w:val="28"/>
        </w:rPr>
      </w:pPr>
    </w:p>
    <w:p w14:paraId="6BB6036E" w14:textId="77777777" w:rsidR="00FC7700" w:rsidRPr="00CC7B2D" w:rsidRDefault="00FC7700" w:rsidP="00387E6E">
      <w:pPr>
        <w:spacing w:after="0" w:line="240" w:lineRule="auto"/>
        <w:ind w:left="567"/>
        <w:rPr>
          <w:rFonts w:ascii="Tahoma" w:hAnsi="Tahoma" w:cs="Tahoma"/>
          <w:color w:val="0000FF"/>
          <w:sz w:val="28"/>
          <w:szCs w:val="28"/>
        </w:rPr>
      </w:pPr>
      <w:r w:rsidRPr="00CC7B2D">
        <w:rPr>
          <w:rFonts w:ascii="Tahoma" w:hAnsi="Tahoma" w:cs="Tahoma"/>
          <w:color w:val="0000FF"/>
          <w:sz w:val="28"/>
          <w:szCs w:val="28"/>
        </w:rPr>
        <w:t>Email: _____________________________________________________</w:t>
      </w:r>
    </w:p>
    <w:p w14:paraId="40AE7A70" w14:textId="77777777" w:rsidR="00FC7700" w:rsidRPr="00CC7B2D" w:rsidRDefault="00FC7700" w:rsidP="00387E6E">
      <w:pPr>
        <w:spacing w:after="0" w:line="240" w:lineRule="auto"/>
        <w:ind w:left="567"/>
        <w:rPr>
          <w:rFonts w:ascii="Tahoma" w:hAnsi="Tahoma" w:cs="Tahoma"/>
          <w:color w:val="0000FF"/>
          <w:sz w:val="28"/>
          <w:szCs w:val="28"/>
        </w:rPr>
      </w:pPr>
    </w:p>
    <w:p w14:paraId="009BEEB0" w14:textId="77777777" w:rsidR="00FC7700" w:rsidRPr="00CC7B2D" w:rsidRDefault="00FC7700" w:rsidP="00387E6E">
      <w:pPr>
        <w:spacing w:after="0" w:line="240" w:lineRule="auto"/>
        <w:ind w:left="567"/>
        <w:rPr>
          <w:rFonts w:ascii="Tahoma" w:hAnsi="Tahoma" w:cs="Tahoma"/>
          <w:noProof/>
          <w:color w:val="0000FF"/>
          <w:sz w:val="28"/>
          <w:szCs w:val="28"/>
        </w:rPr>
      </w:pPr>
      <w:r w:rsidRPr="00CC7B2D">
        <w:rPr>
          <w:rFonts w:ascii="Tahoma" w:hAnsi="Tahoma" w:cs="Tahoma"/>
          <w:color w:val="0000FF"/>
          <w:sz w:val="28"/>
          <w:szCs w:val="28"/>
        </w:rPr>
        <w:t>Mobile: ____________________</w:t>
      </w:r>
      <w:r w:rsidRPr="00CC7B2D">
        <w:rPr>
          <w:rFonts w:ascii="Tahoma" w:hAnsi="Tahoma" w:cs="Tahoma"/>
          <w:color w:val="0000FF"/>
          <w:sz w:val="28"/>
          <w:szCs w:val="28"/>
        </w:rPr>
        <w:tab/>
      </w:r>
      <w:r w:rsidRPr="00CC7B2D">
        <w:rPr>
          <w:rFonts w:ascii="Tahoma" w:hAnsi="Tahoma" w:cs="Tahoma"/>
          <w:color w:val="0000FF"/>
          <w:sz w:val="28"/>
          <w:szCs w:val="28"/>
        </w:rPr>
        <w:tab/>
        <w:t>Other Phone: __________________</w:t>
      </w:r>
    </w:p>
    <w:p w14:paraId="79207ACD" w14:textId="77777777" w:rsidR="008E74B5" w:rsidRPr="00CC7B2D" w:rsidRDefault="00387E6E" w:rsidP="00387E6E">
      <w:pPr>
        <w:spacing w:after="0" w:line="240" w:lineRule="auto"/>
        <w:ind w:left="567"/>
        <w:rPr>
          <w:rFonts w:ascii="Tahoma" w:hAnsi="Tahoma" w:cs="Tahoma"/>
          <w:noProof/>
          <w:color w:val="0000FF"/>
          <w:sz w:val="28"/>
          <w:szCs w:val="28"/>
        </w:rPr>
      </w:pPr>
      <w:r w:rsidRPr="00CC7B2D">
        <w:rPr>
          <w:rFonts w:ascii="Tahoma" w:hAnsi="Tahoma" w:cs="Tahoma"/>
          <w:noProof/>
          <w:color w:val="0000FF"/>
          <w:sz w:val="28"/>
          <w:szCs w:val="28"/>
        </w:rPr>
        <w:t xml:space="preserve">desire to become an Associate Member of the </w:t>
      </w:r>
      <w:r w:rsidR="005D4DCC">
        <w:rPr>
          <w:rFonts w:ascii="Tahoma" w:hAnsi="Tahoma" w:cs="Tahoma"/>
          <w:noProof/>
          <w:color w:val="0000FF"/>
          <w:sz w:val="28"/>
          <w:szCs w:val="28"/>
        </w:rPr>
        <w:t>Werribee Districts Football</w:t>
      </w:r>
      <w:r w:rsidRPr="00CC7B2D">
        <w:rPr>
          <w:rFonts w:ascii="Tahoma" w:hAnsi="Tahoma" w:cs="Tahoma"/>
          <w:noProof/>
          <w:color w:val="0000FF"/>
          <w:spacing w:val="7"/>
          <w:sz w:val="28"/>
          <w:szCs w:val="28"/>
        </w:rPr>
        <w:t> </w:t>
      </w:r>
      <w:r w:rsidRPr="00CC7B2D">
        <w:rPr>
          <w:rFonts w:ascii="Tahoma" w:hAnsi="Tahoma" w:cs="Tahoma"/>
          <w:noProof/>
          <w:color w:val="0000FF"/>
          <w:sz w:val="28"/>
          <w:szCs w:val="28"/>
        </w:rPr>
        <w:t>Club</w:t>
      </w:r>
      <w:r w:rsidRPr="00CC7B2D">
        <w:rPr>
          <w:rFonts w:ascii="Tahoma" w:hAnsi="Tahoma" w:cs="Tahoma"/>
          <w:noProof/>
          <w:color w:val="0000FF"/>
          <w:spacing w:val="10"/>
          <w:sz w:val="28"/>
          <w:szCs w:val="28"/>
        </w:rPr>
        <w:t> </w:t>
      </w:r>
      <w:r w:rsidRPr="00CC7B2D">
        <w:rPr>
          <w:rFonts w:ascii="Tahoma" w:hAnsi="Tahoma" w:cs="Tahoma"/>
          <w:noProof/>
          <w:color w:val="0000FF"/>
          <w:spacing w:val="-1"/>
          <w:sz w:val="28"/>
          <w:szCs w:val="28"/>
        </w:rPr>
        <w:t>Incorporated</w:t>
      </w:r>
      <w:r w:rsidRPr="00CC7B2D">
        <w:rPr>
          <w:rFonts w:ascii="Tahoma" w:hAnsi="Tahoma" w:cs="Tahoma"/>
          <w:noProof/>
          <w:color w:val="0000FF"/>
          <w:sz w:val="28"/>
          <w:szCs w:val="28"/>
        </w:rPr>
        <w:t xml:space="preserve"> for the  __</w:t>
      </w:r>
      <w:r w:rsidR="00FC7700" w:rsidRPr="00CC7B2D">
        <w:rPr>
          <w:rFonts w:ascii="Tahoma" w:hAnsi="Tahoma" w:cs="Tahoma"/>
          <w:noProof/>
          <w:color w:val="0000FF"/>
          <w:sz w:val="28"/>
          <w:szCs w:val="28"/>
        </w:rPr>
        <w:t>_</w:t>
      </w:r>
      <w:r w:rsidRPr="00CC7B2D">
        <w:rPr>
          <w:rFonts w:ascii="Tahoma" w:hAnsi="Tahoma" w:cs="Tahoma"/>
          <w:noProof/>
          <w:color w:val="0000FF"/>
          <w:sz w:val="28"/>
          <w:szCs w:val="28"/>
        </w:rPr>
        <w:t>__ / _</w:t>
      </w:r>
      <w:r w:rsidR="00FC7700" w:rsidRPr="00CC7B2D">
        <w:rPr>
          <w:rFonts w:ascii="Tahoma" w:hAnsi="Tahoma" w:cs="Tahoma"/>
          <w:noProof/>
          <w:color w:val="0000FF"/>
          <w:sz w:val="28"/>
          <w:szCs w:val="28"/>
        </w:rPr>
        <w:t>__</w:t>
      </w:r>
      <w:r w:rsidRPr="00CC7B2D">
        <w:rPr>
          <w:rFonts w:ascii="Tahoma" w:hAnsi="Tahoma" w:cs="Tahoma"/>
          <w:noProof/>
          <w:color w:val="0000FF"/>
          <w:sz w:val="28"/>
          <w:szCs w:val="28"/>
        </w:rPr>
        <w:t>__ season.</w:t>
      </w:r>
    </w:p>
    <w:p w14:paraId="6E13F266" w14:textId="77777777" w:rsidR="00387E6E" w:rsidRPr="00CC7B2D" w:rsidRDefault="00387E6E" w:rsidP="00387E6E">
      <w:pPr>
        <w:spacing w:after="0" w:line="240" w:lineRule="auto"/>
        <w:ind w:left="567"/>
        <w:rPr>
          <w:rFonts w:ascii="Tahoma" w:hAnsi="Tahoma" w:cs="Tahoma"/>
          <w:noProof/>
          <w:color w:val="0000FF"/>
          <w:sz w:val="28"/>
          <w:szCs w:val="28"/>
        </w:rPr>
      </w:pPr>
    </w:p>
    <w:p w14:paraId="0E47160A" w14:textId="77777777" w:rsidR="008E74B5" w:rsidRPr="00CC7B2D" w:rsidRDefault="00387E6E" w:rsidP="00387E6E">
      <w:pPr>
        <w:spacing w:after="0" w:line="240" w:lineRule="auto"/>
        <w:ind w:left="567"/>
        <w:rPr>
          <w:rFonts w:ascii="Tahoma" w:hAnsi="Tahoma" w:cs="Tahoma"/>
          <w:noProof/>
          <w:color w:val="0000FF"/>
          <w:sz w:val="28"/>
          <w:szCs w:val="28"/>
        </w:rPr>
      </w:pPr>
      <w:r w:rsidRPr="00CC7B2D">
        <w:rPr>
          <w:rFonts w:ascii="Tahoma" w:hAnsi="Tahoma" w:cs="Tahoma"/>
          <w:noProof/>
          <w:color w:val="0000FF"/>
          <w:sz w:val="28"/>
          <w:szCs w:val="28"/>
        </w:rPr>
        <w:t xml:space="preserve">In the event of admission as an Associate Member, I agree to be bound by the </w:t>
      </w:r>
      <w:r w:rsidR="00FC7700" w:rsidRPr="00CC7B2D">
        <w:rPr>
          <w:rFonts w:ascii="Tahoma" w:hAnsi="Tahoma" w:cs="Tahoma"/>
          <w:noProof/>
          <w:color w:val="0000FF"/>
          <w:sz w:val="28"/>
          <w:szCs w:val="28"/>
        </w:rPr>
        <w:t xml:space="preserve">Rules, By-Laws determinations or decisions of </w:t>
      </w:r>
      <w:r w:rsidR="00090412">
        <w:rPr>
          <w:rFonts w:ascii="Tahoma" w:hAnsi="Tahoma" w:cs="Tahoma"/>
          <w:noProof/>
          <w:color w:val="0000FF"/>
          <w:sz w:val="28"/>
          <w:szCs w:val="28"/>
        </w:rPr>
        <w:t>WDFC</w:t>
      </w:r>
      <w:r w:rsidR="00FC7700" w:rsidRPr="00CC7B2D">
        <w:rPr>
          <w:rFonts w:ascii="Tahoma" w:hAnsi="Tahoma" w:cs="Tahoma"/>
          <w:noProof/>
          <w:color w:val="0000FF"/>
          <w:sz w:val="28"/>
          <w:szCs w:val="28"/>
        </w:rPr>
        <w:t xml:space="preserve"> for the time being in force. </w:t>
      </w:r>
    </w:p>
    <w:p w14:paraId="58252F29" w14:textId="77777777" w:rsidR="00FC7700" w:rsidRPr="00CC7B2D" w:rsidRDefault="00FC7700" w:rsidP="00387E6E">
      <w:pPr>
        <w:spacing w:after="0" w:line="240" w:lineRule="auto"/>
        <w:ind w:left="567"/>
        <w:rPr>
          <w:rFonts w:ascii="Tahoma" w:hAnsi="Tahoma" w:cs="Tahoma"/>
          <w:noProof/>
          <w:color w:val="0000FF"/>
          <w:sz w:val="28"/>
          <w:szCs w:val="28"/>
        </w:rPr>
      </w:pPr>
    </w:p>
    <w:p w14:paraId="258F1435" w14:textId="77777777" w:rsidR="00FC7700" w:rsidRPr="00CC7B2D" w:rsidRDefault="00FC7700" w:rsidP="00FC7700">
      <w:pPr>
        <w:spacing w:after="0" w:line="240" w:lineRule="auto"/>
        <w:ind w:left="567"/>
        <w:rPr>
          <w:rFonts w:ascii="Tahoma" w:hAnsi="Tahoma" w:cs="Tahoma"/>
          <w:noProof/>
          <w:color w:val="0000FF"/>
          <w:sz w:val="28"/>
          <w:szCs w:val="28"/>
        </w:rPr>
      </w:pPr>
      <w:r w:rsidRPr="00CC7B2D">
        <w:rPr>
          <w:rFonts w:ascii="Tahoma" w:hAnsi="Tahoma" w:cs="Tahoma"/>
          <w:noProof/>
          <w:color w:val="0000FF"/>
          <w:sz w:val="28"/>
          <w:szCs w:val="28"/>
        </w:rPr>
        <w:t>Signed:</w:t>
      </w:r>
      <w:r w:rsidRPr="00CC7B2D">
        <w:rPr>
          <w:rFonts w:ascii="Tahoma" w:hAnsi="Tahoma" w:cs="Tahoma"/>
          <w:noProof/>
          <w:color w:val="0000FF"/>
          <w:spacing w:val="7"/>
          <w:sz w:val="28"/>
          <w:szCs w:val="28"/>
        </w:rPr>
        <w:t> </w:t>
      </w:r>
      <w:r w:rsidRPr="00CC7B2D">
        <w:rPr>
          <w:rFonts w:ascii="Tahoma" w:hAnsi="Tahoma" w:cs="Tahoma"/>
          <w:noProof/>
          <w:color w:val="0000FF"/>
          <w:sz w:val="28"/>
          <w:szCs w:val="28"/>
        </w:rPr>
        <w:t>_________________________________________________</w:t>
      </w:r>
    </w:p>
    <w:p w14:paraId="7D0706B3" w14:textId="77777777" w:rsidR="00FC7700" w:rsidRPr="00CC7B2D" w:rsidRDefault="00FC7700" w:rsidP="00FC7700">
      <w:pPr>
        <w:spacing w:after="0" w:line="240" w:lineRule="auto"/>
        <w:ind w:left="567"/>
        <w:rPr>
          <w:rFonts w:ascii="Tahoma" w:hAnsi="Tahoma" w:cs="Tahoma"/>
          <w:noProof/>
          <w:color w:val="0000FF"/>
          <w:sz w:val="28"/>
          <w:szCs w:val="28"/>
        </w:rPr>
      </w:pPr>
    </w:p>
    <w:p w14:paraId="1198EBE1" w14:textId="77777777" w:rsidR="00FC7700" w:rsidRPr="00CC7B2D" w:rsidRDefault="00FC7700" w:rsidP="00FC7700">
      <w:pPr>
        <w:spacing w:after="0" w:line="240" w:lineRule="auto"/>
        <w:ind w:left="567"/>
        <w:rPr>
          <w:rFonts w:ascii="Tahoma" w:hAnsi="Tahoma" w:cs="Tahoma"/>
          <w:noProof/>
          <w:color w:val="0000FF"/>
          <w:sz w:val="28"/>
          <w:szCs w:val="28"/>
        </w:rPr>
      </w:pPr>
      <w:r w:rsidRPr="00CC7B2D">
        <w:rPr>
          <w:rFonts w:ascii="Tahoma" w:hAnsi="Tahoma" w:cs="Tahoma"/>
          <w:noProof/>
          <w:color w:val="0000FF"/>
          <w:sz w:val="28"/>
          <w:szCs w:val="28"/>
        </w:rPr>
        <w:t>Date:  _____ / _____ / _____</w:t>
      </w:r>
    </w:p>
    <w:p w14:paraId="329DCB1D" w14:textId="77777777" w:rsidR="00FC7700" w:rsidRPr="00CC7B2D" w:rsidRDefault="00FC7700" w:rsidP="00387E6E">
      <w:pPr>
        <w:spacing w:after="0" w:line="240" w:lineRule="auto"/>
        <w:ind w:left="567"/>
        <w:rPr>
          <w:rFonts w:ascii="Tahoma" w:hAnsi="Tahoma" w:cs="Tahoma"/>
          <w:color w:val="0000FF"/>
          <w:sz w:val="28"/>
          <w:szCs w:val="28"/>
        </w:rPr>
      </w:pPr>
    </w:p>
    <w:p w14:paraId="6A85F019" w14:textId="77777777" w:rsidR="001F0DD7" w:rsidRDefault="001F0DD7">
      <w:pPr>
        <w:rPr>
          <w:rFonts w:ascii="Comic Sans MS" w:hAnsi="Comic Sans MS" w:cs="Comic Sans MS"/>
          <w:b/>
          <w:noProof/>
          <w:color w:val="0000FF"/>
          <w:w w:val="95"/>
          <w:sz w:val="40"/>
          <w:szCs w:val="40"/>
        </w:rPr>
      </w:pPr>
      <w:r>
        <w:rPr>
          <w:rFonts w:ascii="Comic Sans MS" w:hAnsi="Comic Sans MS" w:cs="Comic Sans MS"/>
          <w:b/>
          <w:noProof/>
          <w:color w:val="0000FF"/>
          <w:w w:val="95"/>
          <w:sz w:val="40"/>
          <w:szCs w:val="40"/>
        </w:rPr>
        <w:br w:type="page"/>
      </w:r>
    </w:p>
    <w:p w14:paraId="2F58E3BF" w14:textId="77777777" w:rsidR="00837F52" w:rsidRDefault="00837F52" w:rsidP="00FC7700">
      <w:pPr>
        <w:spacing w:after="0" w:line="387" w:lineRule="exact"/>
        <w:ind w:left="567" w:right="200"/>
        <w:rPr>
          <w:rFonts w:ascii="Comic Sans MS" w:hAnsi="Comic Sans MS" w:cs="Comic Sans MS"/>
          <w:b/>
          <w:noProof/>
          <w:color w:val="0000FF"/>
          <w:w w:val="95"/>
          <w:sz w:val="40"/>
          <w:szCs w:val="40"/>
        </w:rPr>
      </w:pPr>
    </w:p>
    <w:p w14:paraId="0025E91D" w14:textId="77777777" w:rsidR="00FC7700" w:rsidRPr="00CC7B2D" w:rsidRDefault="00FC7700" w:rsidP="00FC7700">
      <w:pPr>
        <w:spacing w:after="0" w:line="387" w:lineRule="exact"/>
        <w:ind w:left="567" w:right="200"/>
        <w:rPr>
          <w:color w:val="0000FF"/>
          <w:sz w:val="40"/>
          <w:szCs w:val="40"/>
        </w:rPr>
      </w:pPr>
      <w:r w:rsidRPr="00CC7B2D">
        <w:rPr>
          <w:rFonts w:ascii="Comic Sans MS" w:hAnsi="Comic Sans MS" w:cs="Comic Sans MS"/>
          <w:b/>
          <w:noProof/>
          <w:color w:val="0000FF"/>
          <w:w w:val="95"/>
          <w:sz w:val="40"/>
          <w:szCs w:val="40"/>
        </w:rPr>
        <w:t>APPENDIX</w:t>
      </w:r>
      <w:r w:rsidRPr="00CC7B2D">
        <w:rPr>
          <w:rFonts w:ascii="Calibri" w:hAnsi="Calibri" w:cs="Calibri"/>
          <w:b/>
          <w:noProof/>
          <w:color w:val="0000FF"/>
          <w:w w:val="190"/>
          <w:sz w:val="40"/>
          <w:szCs w:val="40"/>
        </w:rPr>
        <w:t> </w:t>
      </w:r>
      <w:r w:rsidRPr="00CC7B2D">
        <w:rPr>
          <w:rFonts w:ascii="Comic Sans MS" w:hAnsi="Comic Sans MS" w:cs="Comic Sans MS"/>
          <w:b/>
          <w:noProof/>
          <w:color w:val="0000FF"/>
          <w:w w:val="95"/>
          <w:sz w:val="40"/>
          <w:szCs w:val="40"/>
        </w:rPr>
        <w:t>2</w:t>
      </w:r>
    </w:p>
    <w:p w14:paraId="496C9F07" w14:textId="77777777" w:rsidR="008E74B5" w:rsidRPr="00CC7B2D" w:rsidRDefault="008E74B5" w:rsidP="00FC7700">
      <w:pPr>
        <w:spacing w:after="0" w:line="277" w:lineRule="exact"/>
        <w:ind w:left="567" w:right="200"/>
        <w:rPr>
          <w:color w:val="0000FF"/>
          <w:sz w:val="24"/>
          <w:szCs w:val="24"/>
        </w:rPr>
      </w:pPr>
      <w:r w:rsidRPr="00CC7B2D">
        <w:rPr>
          <w:rFonts w:ascii="Arial" w:hAnsi="Arial" w:cs="Arial"/>
          <w:b/>
          <w:noProof/>
          <w:color w:val="0000FF"/>
          <w:w w:val="95"/>
          <w:sz w:val="24"/>
          <w:szCs w:val="24"/>
        </w:rPr>
        <w:t>Form</w:t>
      </w:r>
      <w:r w:rsidRPr="00CC7B2D">
        <w:rPr>
          <w:rFonts w:ascii="Calibri" w:hAnsi="Calibri" w:cs="Calibri"/>
          <w:b/>
          <w:noProof/>
          <w:color w:val="0000FF"/>
          <w:spacing w:val="11"/>
          <w:sz w:val="24"/>
          <w:szCs w:val="24"/>
        </w:rPr>
        <w:t> </w:t>
      </w:r>
      <w:r w:rsidRPr="00CC7B2D">
        <w:rPr>
          <w:rFonts w:ascii="Arial" w:hAnsi="Arial" w:cs="Arial"/>
          <w:b/>
          <w:noProof/>
          <w:color w:val="0000FF"/>
          <w:spacing w:val="-1"/>
          <w:w w:val="95"/>
          <w:sz w:val="24"/>
          <w:szCs w:val="24"/>
        </w:rPr>
        <w:t>of</w:t>
      </w:r>
      <w:r w:rsidRPr="00CC7B2D">
        <w:rPr>
          <w:rFonts w:ascii="Calibri" w:hAnsi="Calibri" w:cs="Calibri"/>
          <w:b/>
          <w:noProof/>
          <w:color w:val="0000FF"/>
          <w:spacing w:val="13"/>
          <w:sz w:val="24"/>
          <w:szCs w:val="24"/>
        </w:rPr>
        <w:t> </w:t>
      </w:r>
      <w:r w:rsidRPr="00CC7B2D">
        <w:rPr>
          <w:rFonts w:ascii="Arial" w:hAnsi="Arial" w:cs="Arial"/>
          <w:b/>
          <w:noProof/>
          <w:color w:val="0000FF"/>
          <w:spacing w:val="-1"/>
          <w:w w:val="95"/>
          <w:sz w:val="24"/>
          <w:szCs w:val="24"/>
        </w:rPr>
        <w:t>Appointment</w:t>
      </w:r>
      <w:r w:rsidRPr="00CC7B2D">
        <w:rPr>
          <w:rFonts w:ascii="Calibri" w:hAnsi="Calibri" w:cs="Calibri"/>
          <w:b/>
          <w:noProof/>
          <w:color w:val="0000FF"/>
          <w:spacing w:val="13"/>
          <w:sz w:val="24"/>
          <w:szCs w:val="24"/>
        </w:rPr>
        <w:t> </w:t>
      </w:r>
      <w:r w:rsidRPr="00CC7B2D">
        <w:rPr>
          <w:rFonts w:ascii="Arial" w:hAnsi="Arial" w:cs="Arial"/>
          <w:b/>
          <w:noProof/>
          <w:color w:val="0000FF"/>
          <w:spacing w:val="-1"/>
          <w:w w:val="95"/>
          <w:sz w:val="24"/>
          <w:szCs w:val="24"/>
        </w:rPr>
        <w:t>of</w:t>
      </w:r>
      <w:r w:rsidRPr="00CC7B2D">
        <w:rPr>
          <w:rFonts w:ascii="Calibri" w:hAnsi="Calibri" w:cs="Calibri"/>
          <w:b/>
          <w:noProof/>
          <w:color w:val="0000FF"/>
          <w:spacing w:val="11"/>
          <w:sz w:val="24"/>
          <w:szCs w:val="24"/>
        </w:rPr>
        <w:t> </w:t>
      </w:r>
      <w:r w:rsidRPr="00CC7B2D">
        <w:rPr>
          <w:rFonts w:ascii="Arial" w:hAnsi="Arial" w:cs="Arial"/>
          <w:b/>
          <w:noProof/>
          <w:color w:val="0000FF"/>
          <w:w w:val="95"/>
          <w:sz w:val="24"/>
          <w:szCs w:val="24"/>
        </w:rPr>
        <w:t>Proxy</w:t>
      </w:r>
      <w:r w:rsidRPr="00CC7B2D">
        <w:rPr>
          <w:rFonts w:ascii="Calibri" w:hAnsi="Calibri" w:cs="Calibri"/>
          <w:b/>
          <w:noProof/>
          <w:color w:val="0000FF"/>
          <w:spacing w:val="5"/>
          <w:sz w:val="24"/>
          <w:szCs w:val="24"/>
        </w:rPr>
        <w:t> </w:t>
      </w:r>
      <w:r w:rsidRPr="00CC7B2D">
        <w:rPr>
          <w:rFonts w:ascii="Arial" w:hAnsi="Arial" w:cs="Arial"/>
          <w:b/>
          <w:noProof/>
          <w:color w:val="0000FF"/>
          <w:spacing w:val="-1"/>
          <w:w w:val="95"/>
          <w:sz w:val="24"/>
          <w:szCs w:val="24"/>
        </w:rPr>
        <w:t>for</w:t>
      </w:r>
      <w:r w:rsidRPr="00CC7B2D">
        <w:rPr>
          <w:rFonts w:ascii="Calibri" w:hAnsi="Calibri" w:cs="Calibri"/>
          <w:b/>
          <w:noProof/>
          <w:color w:val="0000FF"/>
          <w:spacing w:val="11"/>
          <w:sz w:val="24"/>
          <w:szCs w:val="24"/>
        </w:rPr>
        <w:t> </w:t>
      </w:r>
      <w:r w:rsidRPr="00CC7B2D">
        <w:rPr>
          <w:rFonts w:ascii="Arial" w:hAnsi="Arial" w:cs="Arial"/>
          <w:b/>
          <w:noProof/>
          <w:color w:val="0000FF"/>
          <w:w w:val="95"/>
          <w:sz w:val="24"/>
          <w:szCs w:val="24"/>
        </w:rPr>
        <w:t>Meeting</w:t>
      </w:r>
      <w:r w:rsidRPr="00CC7B2D">
        <w:rPr>
          <w:rFonts w:ascii="Calibri" w:hAnsi="Calibri" w:cs="Calibri"/>
          <w:b/>
          <w:noProof/>
          <w:color w:val="0000FF"/>
          <w:spacing w:val="11"/>
          <w:sz w:val="24"/>
          <w:szCs w:val="24"/>
        </w:rPr>
        <w:t> </w:t>
      </w:r>
      <w:r w:rsidRPr="00CC7B2D">
        <w:rPr>
          <w:rFonts w:ascii="Arial" w:hAnsi="Arial" w:cs="Arial"/>
          <w:b/>
          <w:noProof/>
          <w:color w:val="0000FF"/>
          <w:spacing w:val="-1"/>
          <w:w w:val="95"/>
          <w:sz w:val="24"/>
          <w:szCs w:val="24"/>
        </w:rPr>
        <w:t>of</w:t>
      </w:r>
      <w:r w:rsidRPr="00CC7B2D">
        <w:rPr>
          <w:rFonts w:ascii="Calibri" w:hAnsi="Calibri" w:cs="Calibri"/>
          <w:b/>
          <w:noProof/>
          <w:color w:val="0000FF"/>
          <w:spacing w:val="12"/>
          <w:sz w:val="24"/>
          <w:szCs w:val="24"/>
        </w:rPr>
        <w:t> </w:t>
      </w:r>
      <w:r w:rsidRPr="00CC7B2D">
        <w:rPr>
          <w:rFonts w:ascii="Arial" w:hAnsi="Arial" w:cs="Arial"/>
          <w:b/>
          <w:noProof/>
          <w:color w:val="0000FF"/>
          <w:spacing w:val="-1"/>
          <w:w w:val="95"/>
          <w:sz w:val="24"/>
          <w:szCs w:val="24"/>
        </w:rPr>
        <w:t>Association</w:t>
      </w:r>
      <w:r w:rsidRPr="00CC7B2D">
        <w:rPr>
          <w:rFonts w:ascii="Calibri" w:hAnsi="Calibri" w:cs="Calibri"/>
          <w:b/>
          <w:noProof/>
          <w:color w:val="0000FF"/>
          <w:spacing w:val="11"/>
          <w:sz w:val="24"/>
          <w:szCs w:val="24"/>
        </w:rPr>
        <w:t> </w:t>
      </w:r>
      <w:r w:rsidRPr="00CC7B2D">
        <w:rPr>
          <w:rFonts w:ascii="Arial" w:hAnsi="Arial" w:cs="Arial"/>
          <w:b/>
          <w:noProof/>
          <w:color w:val="0000FF"/>
          <w:w w:val="95"/>
          <w:sz w:val="24"/>
          <w:szCs w:val="24"/>
        </w:rPr>
        <w:t>Convened</w:t>
      </w:r>
      <w:r w:rsidRPr="00CC7B2D">
        <w:rPr>
          <w:rFonts w:ascii="Calibri" w:hAnsi="Calibri" w:cs="Calibri"/>
          <w:b/>
          <w:noProof/>
          <w:color w:val="0000FF"/>
          <w:spacing w:val="12"/>
          <w:sz w:val="24"/>
          <w:szCs w:val="24"/>
        </w:rPr>
        <w:t> </w:t>
      </w:r>
      <w:r w:rsidRPr="00CC7B2D">
        <w:rPr>
          <w:rFonts w:ascii="Arial" w:hAnsi="Arial" w:cs="Arial"/>
          <w:b/>
          <w:noProof/>
          <w:color w:val="0000FF"/>
          <w:spacing w:val="-1"/>
          <w:w w:val="95"/>
          <w:sz w:val="24"/>
          <w:szCs w:val="24"/>
        </w:rPr>
        <w:t>Under</w:t>
      </w:r>
      <w:r w:rsidRPr="00CC7B2D">
        <w:rPr>
          <w:rFonts w:ascii="Calibri" w:hAnsi="Calibri" w:cs="Calibri"/>
          <w:b/>
          <w:noProof/>
          <w:color w:val="0000FF"/>
          <w:spacing w:val="11"/>
          <w:sz w:val="24"/>
          <w:szCs w:val="24"/>
        </w:rPr>
        <w:t> </w:t>
      </w:r>
      <w:r w:rsidRPr="00CC7B2D">
        <w:rPr>
          <w:rFonts w:ascii="Arial" w:hAnsi="Arial" w:cs="Arial"/>
          <w:b/>
          <w:noProof/>
          <w:color w:val="0000FF"/>
          <w:spacing w:val="-1"/>
          <w:w w:val="95"/>
          <w:sz w:val="24"/>
          <w:szCs w:val="24"/>
        </w:rPr>
        <w:t>Rule</w:t>
      </w:r>
      <w:r w:rsidRPr="00CC7B2D">
        <w:rPr>
          <w:rFonts w:ascii="Calibri" w:hAnsi="Calibri" w:cs="Calibri"/>
          <w:b/>
          <w:noProof/>
          <w:color w:val="0000FF"/>
          <w:spacing w:val="12"/>
          <w:sz w:val="24"/>
          <w:szCs w:val="24"/>
        </w:rPr>
        <w:t> </w:t>
      </w:r>
      <w:r w:rsidR="00835C71" w:rsidRPr="00CC7B2D">
        <w:rPr>
          <w:rFonts w:ascii="Arial" w:hAnsi="Arial" w:cs="Arial"/>
          <w:b/>
          <w:noProof/>
          <w:color w:val="0000FF"/>
          <w:w w:val="95"/>
          <w:sz w:val="24"/>
          <w:szCs w:val="24"/>
        </w:rPr>
        <w:t>32</w:t>
      </w:r>
    </w:p>
    <w:p w14:paraId="671DB0CD" w14:textId="77777777" w:rsidR="008E74B5" w:rsidRPr="00CC7B2D" w:rsidRDefault="008E74B5" w:rsidP="008E74B5">
      <w:pPr>
        <w:spacing w:after="0" w:line="240" w:lineRule="exact"/>
        <w:ind w:left="567" w:right="200"/>
        <w:rPr>
          <w:color w:val="0000FF"/>
        </w:rPr>
      </w:pPr>
    </w:p>
    <w:p w14:paraId="791487DA" w14:textId="77777777" w:rsidR="00FC7700" w:rsidRPr="00CC7B2D" w:rsidRDefault="00FC7700" w:rsidP="00FC7700">
      <w:pPr>
        <w:spacing w:after="0" w:line="240" w:lineRule="auto"/>
        <w:ind w:left="1134" w:hanging="567"/>
        <w:rPr>
          <w:rFonts w:ascii="Tahoma" w:hAnsi="Tahoma" w:cs="Tahoma"/>
          <w:i/>
          <w:noProof/>
          <w:color w:val="0000FF"/>
          <w:spacing w:val="-1"/>
          <w:sz w:val="18"/>
          <w:szCs w:val="18"/>
        </w:rPr>
      </w:pPr>
      <w:r w:rsidRPr="00CC7B2D">
        <w:rPr>
          <w:rFonts w:ascii="Tahoma" w:hAnsi="Tahoma" w:cs="Tahoma"/>
          <w:noProof/>
          <w:color w:val="0000FF"/>
          <w:sz w:val="28"/>
          <w:szCs w:val="28"/>
        </w:rPr>
        <w:t>I</w:t>
      </w:r>
      <w:r w:rsidRPr="00CC7B2D">
        <w:rPr>
          <w:rFonts w:ascii="Tahoma" w:hAnsi="Tahoma" w:cs="Tahoma"/>
          <w:noProof/>
          <w:color w:val="0000FF"/>
          <w:spacing w:val="7"/>
          <w:sz w:val="28"/>
          <w:szCs w:val="28"/>
        </w:rPr>
        <w:t> </w:t>
      </w:r>
      <w:r w:rsidRPr="00CC7B2D">
        <w:rPr>
          <w:rFonts w:ascii="Tahoma" w:hAnsi="Tahoma" w:cs="Tahoma"/>
          <w:noProof/>
          <w:color w:val="0000FF"/>
          <w:sz w:val="28"/>
          <w:szCs w:val="28"/>
        </w:rPr>
        <w:t>_______________________</w:t>
      </w:r>
      <w:r w:rsidRPr="00CC7B2D">
        <w:rPr>
          <w:rFonts w:ascii="Tahoma" w:hAnsi="Tahoma" w:cs="Tahoma"/>
          <w:noProof/>
          <w:color w:val="0000FF"/>
          <w:sz w:val="28"/>
          <w:szCs w:val="28"/>
        </w:rPr>
        <w:tab/>
        <w:t>___________________________________</w:t>
      </w:r>
      <w:r w:rsidRPr="00CC7B2D">
        <w:rPr>
          <w:rFonts w:ascii="Tahoma" w:hAnsi="Tahoma" w:cs="Tahoma"/>
          <w:i/>
          <w:noProof/>
          <w:color w:val="0000FF"/>
          <w:spacing w:val="-1"/>
          <w:sz w:val="28"/>
          <w:szCs w:val="28"/>
        </w:rPr>
        <w:t> </w:t>
      </w:r>
      <w:r w:rsidRPr="00CC7B2D">
        <w:rPr>
          <w:rFonts w:ascii="Tahoma" w:hAnsi="Tahoma" w:cs="Tahoma"/>
          <w:color w:val="0000FF"/>
          <w:sz w:val="18"/>
          <w:szCs w:val="18"/>
        </w:rPr>
        <w:tab/>
      </w:r>
      <w:r w:rsidRPr="00CC7B2D">
        <w:rPr>
          <w:rFonts w:ascii="Tahoma" w:hAnsi="Tahoma" w:cs="Tahoma"/>
          <w:i/>
          <w:noProof/>
          <w:color w:val="0000FF"/>
          <w:spacing w:val="-1"/>
          <w:sz w:val="18"/>
          <w:szCs w:val="18"/>
        </w:rPr>
        <w:t>(First Name)</w:t>
      </w:r>
      <w:r w:rsidRPr="00CC7B2D">
        <w:rPr>
          <w:rFonts w:ascii="Tahoma" w:hAnsi="Tahoma" w:cs="Tahoma"/>
          <w:i/>
          <w:noProof/>
          <w:color w:val="0000FF"/>
          <w:spacing w:val="-1"/>
          <w:sz w:val="18"/>
          <w:szCs w:val="18"/>
        </w:rPr>
        <w:tab/>
      </w:r>
      <w:r w:rsidRPr="00CC7B2D">
        <w:rPr>
          <w:rFonts w:ascii="Tahoma" w:hAnsi="Tahoma" w:cs="Tahoma"/>
          <w:i/>
          <w:noProof/>
          <w:color w:val="0000FF"/>
          <w:spacing w:val="-1"/>
          <w:sz w:val="18"/>
          <w:szCs w:val="18"/>
        </w:rPr>
        <w:tab/>
      </w:r>
      <w:r w:rsidRPr="00CC7B2D">
        <w:rPr>
          <w:rFonts w:ascii="Tahoma" w:hAnsi="Tahoma" w:cs="Tahoma"/>
          <w:i/>
          <w:noProof/>
          <w:color w:val="0000FF"/>
          <w:spacing w:val="-1"/>
          <w:sz w:val="18"/>
          <w:szCs w:val="18"/>
        </w:rPr>
        <w:tab/>
      </w:r>
      <w:r w:rsidRPr="00CC7B2D">
        <w:rPr>
          <w:rFonts w:ascii="Tahoma" w:hAnsi="Tahoma" w:cs="Tahoma"/>
          <w:i/>
          <w:noProof/>
          <w:color w:val="0000FF"/>
          <w:spacing w:val="-1"/>
          <w:sz w:val="18"/>
          <w:szCs w:val="18"/>
        </w:rPr>
        <w:tab/>
      </w:r>
      <w:r w:rsidRPr="00CC7B2D">
        <w:rPr>
          <w:rFonts w:ascii="Tahoma" w:hAnsi="Tahoma" w:cs="Tahoma"/>
          <w:i/>
          <w:noProof/>
          <w:color w:val="0000FF"/>
          <w:spacing w:val="-1"/>
          <w:sz w:val="18"/>
          <w:szCs w:val="18"/>
        </w:rPr>
        <w:tab/>
      </w:r>
      <w:r w:rsidRPr="00CC7B2D">
        <w:rPr>
          <w:rFonts w:ascii="Tahoma" w:hAnsi="Tahoma" w:cs="Tahoma"/>
          <w:i/>
          <w:noProof/>
          <w:color w:val="0000FF"/>
          <w:spacing w:val="-1"/>
          <w:sz w:val="18"/>
          <w:szCs w:val="18"/>
        </w:rPr>
        <w:tab/>
        <w:t>(Surname)</w:t>
      </w:r>
    </w:p>
    <w:p w14:paraId="23ACBF2B" w14:textId="77777777" w:rsidR="00FC7700" w:rsidRPr="00CC7B2D" w:rsidRDefault="00FC7700" w:rsidP="00FC7700">
      <w:pPr>
        <w:spacing w:after="0" w:line="240" w:lineRule="auto"/>
        <w:ind w:left="1134" w:hanging="567"/>
        <w:rPr>
          <w:rFonts w:ascii="Tahoma" w:hAnsi="Tahoma" w:cs="Tahoma"/>
          <w:color w:val="0000FF"/>
          <w:sz w:val="18"/>
          <w:szCs w:val="18"/>
        </w:rPr>
      </w:pPr>
    </w:p>
    <w:p w14:paraId="352E8999" w14:textId="77777777" w:rsidR="00FC7700" w:rsidRPr="00CC7B2D" w:rsidRDefault="00FC7700" w:rsidP="00FC7700">
      <w:pPr>
        <w:spacing w:after="0" w:line="240" w:lineRule="auto"/>
        <w:ind w:left="567"/>
        <w:rPr>
          <w:rFonts w:ascii="Tahoma" w:hAnsi="Tahoma" w:cs="Tahoma"/>
          <w:noProof/>
          <w:color w:val="0000FF"/>
          <w:sz w:val="28"/>
          <w:szCs w:val="28"/>
        </w:rPr>
      </w:pPr>
      <w:r w:rsidRPr="00CC7B2D">
        <w:rPr>
          <w:rFonts w:ascii="Tahoma" w:hAnsi="Tahoma" w:cs="Tahoma"/>
          <w:noProof/>
          <w:color w:val="0000FF"/>
          <w:sz w:val="28"/>
          <w:szCs w:val="28"/>
        </w:rPr>
        <w:t>of</w:t>
      </w:r>
      <w:r w:rsidRPr="00CC7B2D">
        <w:rPr>
          <w:rFonts w:ascii="Tahoma" w:hAnsi="Tahoma" w:cs="Tahoma"/>
          <w:noProof/>
          <w:color w:val="0000FF"/>
          <w:spacing w:val="7"/>
          <w:sz w:val="28"/>
          <w:szCs w:val="28"/>
        </w:rPr>
        <w:t> </w:t>
      </w:r>
      <w:r w:rsidRPr="00CC7B2D">
        <w:rPr>
          <w:rFonts w:ascii="Tahoma" w:hAnsi="Tahoma" w:cs="Tahoma"/>
          <w:noProof/>
          <w:color w:val="0000FF"/>
          <w:sz w:val="28"/>
          <w:szCs w:val="28"/>
        </w:rPr>
        <w:t>__________________________________________________________</w:t>
      </w:r>
    </w:p>
    <w:p w14:paraId="5561762B" w14:textId="77777777" w:rsidR="00FC7700" w:rsidRPr="00CC7B2D" w:rsidRDefault="00FC7700" w:rsidP="00FC7700">
      <w:pPr>
        <w:spacing w:after="0" w:line="240" w:lineRule="auto"/>
        <w:ind w:left="567"/>
        <w:rPr>
          <w:rFonts w:ascii="Tahoma" w:hAnsi="Tahoma" w:cs="Tahoma"/>
          <w:color w:val="0000FF"/>
          <w:sz w:val="28"/>
          <w:szCs w:val="28"/>
        </w:rPr>
      </w:pPr>
      <w:r w:rsidRPr="00CC7B2D">
        <w:rPr>
          <w:rFonts w:ascii="Tahoma" w:hAnsi="Tahoma" w:cs="Tahoma"/>
          <w:noProof/>
          <w:color w:val="0000FF"/>
          <w:sz w:val="28"/>
          <w:szCs w:val="28"/>
        </w:rPr>
        <w:t xml:space="preserve"> ____________________________________________ </w:t>
      </w:r>
      <w:r w:rsidRPr="00CC7B2D">
        <w:rPr>
          <w:rFonts w:ascii="Tahoma" w:hAnsi="Tahoma" w:cs="Tahoma"/>
          <w:noProof/>
          <w:color w:val="0000FF"/>
          <w:sz w:val="18"/>
          <w:szCs w:val="18"/>
        </w:rPr>
        <w:t>Postcode</w:t>
      </w:r>
      <w:r w:rsidRPr="00CC7B2D">
        <w:rPr>
          <w:rFonts w:ascii="Tahoma" w:hAnsi="Tahoma" w:cs="Tahoma"/>
          <w:noProof/>
          <w:color w:val="0000FF"/>
          <w:sz w:val="28"/>
          <w:szCs w:val="28"/>
        </w:rPr>
        <w:t xml:space="preserve"> ________</w:t>
      </w:r>
      <w:r w:rsidRPr="00CC7B2D">
        <w:rPr>
          <w:rFonts w:ascii="Tahoma" w:hAnsi="Tahoma" w:cs="Tahoma"/>
          <w:color w:val="0000FF"/>
          <w:sz w:val="28"/>
          <w:szCs w:val="28"/>
        </w:rPr>
        <w:tab/>
      </w:r>
    </w:p>
    <w:p w14:paraId="16FF2352" w14:textId="77777777" w:rsidR="00FC7700" w:rsidRPr="00CC7B2D" w:rsidRDefault="00FC7700" w:rsidP="008E74B5">
      <w:pPr>
        <w:spacing w:after="0" w:line="280" w:lineRule="exact"/>
        <w:ind w:left="567" w:right="200"/>
        <w:rPr>
          <w:rFonts w:ascii="Arial" w:hAnsi="Arial" w:cs="Arial"/>
          <w:noProof/>
          <w:color w:val="0000FF"/>
        </w:rPr>
      </w:pPr>
    </w:p>
    <w:p w14:paraId="54FAB025" w14:textId="77777777" w:rsidR="008E74B5" w:rsidRPr="00CC7B2D" w:rsidRDefault="008E74B5" w:rsidP="008E74B5">
      <w:pPr>
        <w:spacing w:after="0" w:line="280" w:lineRule="exact"/>
        <w:ind w:left="567" w:right="200"/>
        <w:rPr>
          <w:color w:val="0000FF"/>
          <w:sz w:val="24"/>
          <w:szCs w:val="24"/>
        </w:rPr>
      </w:pPr>
      <w:r w:rsidRPr="00CC7B2D">
        <w:rPr>
          <w:rFonts w:ascii="Arial" w:hAnsi="Arial" w:cs="Arial"/>
          <w:noProof/>
          <w:color w:val="0000FF"/>
          <w:sz w:val="24"/>
          <w:szCs w:val="24"/>
        </w:rPr>
        <w:t>being</w:t>
      </w:r>
      <w:r w:rsidRPr="00CC7B2D">
        <w:rPr>
          <w:rFonts w:ascii="Calibri" w:hAnsi="Calibri" w:cs="Calibri"/>
          <w:noProof/>
          <w:color w:val="0000FF"/>
          <w:spacing w:val="9"/>
          <w:sz w:val="24"/>
          <w:szCs w:val="24"/>
        </w:rPr>
        <w:t> </w:t>
      </w:r>
      <w:r w:rsidRPr="00CC7B2D">
        <w:rPr>
          <w:rFonts w:ascii="Arial" w:hAnsi="Arial" w:cs="Arial"/>
          <w:noProof/>
          <w:color w:val="0000FF"/>
          <w:sz w:val="24"/>
          <w:szCs w:val="24"/>
        </w:rPr>
        <w:t>a</w:t>
      </w:r>
      <w:r w:rsidRPr="00CC7B2D">
        <w:rPr>
          <w:rFonts w:ascii="Calibri" w:hAnsi="Calibri" w:cs="Calibri"/>
          <w:noProof/>
          <w:color w:val="0000FF"/>
          <w:spacing w:val="6"/>
          <w:sz w:val="24"/>
          <w:szCs w:val="24"/>
        </w:rPr>
        <w:t> </w:t>
      </w:r>
      <w:r w:rsidRPr="00CC7B2D">
        <w:rPr>
          <w:rFonts w:ascii="Arial" w:hAnsi="Arial" w:cs="Arial"/>
          <w:noProof/>
          <w:color w:val="0000FF"/>
          <w:sz w:val="24"/>
          <w:szCs w:val="24"/>
        </w:rPr>
        <w:t>member</w:t>
      </w:r>
      <w:r w:rsidRPr="00CC7B2D">
        <w:rPr>
          <w:rFonts w:ascii="Calibri" w:hAnsi="Calibri" w:cs="Calibri"/>
          <w:noProof/>
          <w:color w:val="0000FF"/>
          <w:spacing w:val="8"/>
          <w:sz w:val="24"/>
          <w:szCs w:val="24"/>
        </w:rPr>
        <w:t> </w:t>
      </w:r>
      <w:r w:rsidRPr="00CC7B2D">
        <w:rPr>
          <w:rFonts w:ascii="Arial" w:hAnsi="Arial" w:cs="Arial"/>
          <w:noProof/>
          <w:color w:val="0000FF"/>
          <w:sz w:val="24"/>
          <w:szCs w:val="24"/>
        </w:rPr>
        <w:t>of</w:t>
      </w:r>
      <w:r w:rsidRPr="00CC7B2D">
        <w:rPr>
          <w:rFonts w:ascii="Calibri" w:hAnsi="Calibri" w:cs="Calibri"/>
          <w:noProof/>
          <w:color w:val="0000FF"/>
          <w:spacing w:val="4"/>
          <w:sz w:val="24"/>
          <w:szCs w:val="24"/>
        </w:rPr>
        <w:t> </w:t>
      </w:r>
      <w:r w:rsidR="005D4DCC">
        <w:rPr>
          <w:rFonts w:ascii="Arial" w:hAnsi="Arial" w:cs="Arial"/>
          <w:noProof/>
          <w:color w:val="0000FF"/>
          <w:spacing w:val="-1"/>
          <w:sz w:val="24"/>
          <w:szCs w:val="24"/>
        </w:rPr>
        <w:t>Werribee Districts Football</w:t>
      </w:r>
      <w:r w:rsidRPr="00CC7B2D">
        <w:rPr>
          <w:rFonts w:ascii="Calibri" w:hAnsi="Calibri" w:cs="Calibri"/>
          <w:noProof/>
          <w:color w:val="0000FF"/>
          <w:spacing w:val="12"/>
          <w:sz w:val="24"/>
          <w:szCs w:val="24"/>
        </w:rPr>
        <w:t> </w:t>
      </w:r>
      <w:r w:rsidRPr="00CC7B2D">
        <w:rPr>
          <w:rFonts w:ascii="Arial" w:hAnsi="Arial" w:cs="Arial"/>
          <w:noProof/>
          <w:color w:val="0000FF"/>
          <w:spacing w:val="-1"/>
          <w:sz w:val="24"/>
          <w:szCs w:val="24"/>
        </w:rPr>
        <w:t>Club</w:t>
      </w:r>
      <w:r w:rsidRPr="00CC7B2D">
        <w:rPr>
          <w:rFonts w:ascii="Calibri" w:hAnsi="Calibri" w:cs="Calibri"/>
          <w:noProof/>
          <w:color w:val="0000FF"/>
          <w:spacing w:val="10"/>
          <w:sz w:val="24"/>
          <w:szCs w:val="24"/>
        </w:rPr>
        <w:t> </w:t>
      </w:r>
      <w:r w:rsidRPr="00CC7B2D">
        <w:rPr>
          <w:rFonts w:ascii="Arial" w:hAnsi="Arial" w:cs="Arial"/>
          <w:noProof/>
          <w:color w:val="0000FF"/>
          <w:sz w:val="24"/>
          <w:szCs w:val="24"/>
        </w:rPr>
        <w:t>Inc</w:t>
      </w:r>
      <w:r w:rsidRPr="00CC7B2D">
        <w:rPr>
          <w:rFonts w:ascii="Calibri" w:hAnsi="Calibri" w:cs="Calibri"/>
          <w:i/>
          <w:noProof/>
          <w:color w:val="0000FF"/>
          <w:spacing w:val="19"/>
          <w:sz w:val="24"/>
          <w:szCs w:val="24"/>
        </w:rPr>
        <w:t> </w:t>
      </w:r>
      <w:r w:rsidRPr="00CC7B2D">
        <w:rPr>
          <w:rFonts w:ascii="Arial" w:hAnsi="Arial" w:cs="Arial"/>
          <w:i/>
          <w:noProof/>
          <w:color w:val="0000FF"/>
          <w:sz w:val="24"/>
          <w:szCs w:val="24"/>
        </w:rPr>
        <w:t>hereby</w:t>
      </w:r>
      <w:r w:rsidRPr="00CC7B2D">
        <w:rPr>
          <w:rFonts w:ascii="Calibri" w:hAnsi="Calibri" w:cs="Calibri"/>
          <w:i/>
          <w:noProof/>
          <w:color w:val="0000FF"/>
          <w:spacing w:val="9"/>
          <w:sz w:val="24"/>
          <w:szCs w:val="24"/>
        </w:rPr>
        <w:t> </w:t>
      </w:r>
      <w:r w:rsidRPr="00CC7B2D">
        <w:rPr>
          <w:rFonts w:ascii="Arial" w:hAnsi="Arial" w:cs="Arial"/>
          <w:i/>
          <w:noProof/>
          <w:color w:val="0000FF"/>
          <w:sz w:val="24"/>
          <w:szCs w:val="24"/>
        </w:rPr>
        <w:t>appoint</w:t>
      </w:r>
    </w:p>
    <w:p w14:paraId="30444D7D" w14:textId="77777777" w:rsidR="008E74B5" w:rsidRPr="00CC7B2D" w:rsidRDefault="008E74B5" w:rsidP="008E74B5">
      <w:pPr>
        <w:spacing w:after="0" w:line="240" w:lineRule="exact"/>
        <w:ind w:left="567" w:right="200"/>
        <w:rPr>
          <w:color w:val="0000FF"/>
          <w:sz w:val="24"/>
          <w:szCs w:val="24"/>
        </w:rPr>
      </w:pPr>
    </w:p>
    <w:p w14:paraId="475D8A47" w14:textId="77777777" w:rsidR="008E74B5" w:rsidRPr="00CC7B2D" w:rsidRDefault="008E74B5" w:rsidP="008E74B5">
      <w:pPr>
        <w:spacing w:after="0" w:line="240" w:lineRule="exact"/>
        <w:ind w:left="567" w:right="200"/>
        <w:rPr>
          <w:color w:val="0000FF"/>
          <w:sz w:val="24"/>
          <w:szCs w:val="24"/>
        </w:rPr>
      </w:pPr>
    </w:p>
    <w:p w14:paraId="6A8EA5C6" w14:textId="77777777" w:rsidR="008E74B5" w:rsidRPr="00CC7B2D" w:rsidRDefault="008E74B5" w:rsidP="008E74B5">
      <w:pPr>
        <w:spacing w:after="0" w:line="244" w:lineRule="exact"/>
        <w:ind w:left="567" w:right="200"/>
        <w:rPr>
          <w:color w:val="0000FF"/>
          <w:sz w:val="24"/>
          <w:szCs w:val="24"/>
        </w:rPr>
      </w:pPr>
      <w:r w:rsidRPr="00CC7B2D">
        <w:rPr>
          <w:rFonts w:ascii="Arial" w:hAnsi="Arial" w:cs="Arial"/>
          <w:noProof/>
          <w:color w:val="0000FF"/>
          <w:sz w:val="24"/>
          <w:szCs w:val="24"/>
        </w:rPr>
        <w:t>……………………………………………………………………….…………….</w:t>
      </w:r>
    </w:p>
    <w:p w14:paraId="7D7A90EA" w14:textId="77777777" w:rsidR="008E74B5" w:rsidRPr="00CC7B2D" w:rsidRDefault="008E74B5" w:rsidP="00863C79">
      <w:pPr>
        <w:spacing w:after="0" w:line="239" w:lineRule="exact"/>
        <w:ind w:left="2694" w:right="200" w:firstLine="142"/>
        <w:rPr>
          <w:color w:val="0000FF"/>
          <w:sz w:val="20"/>
          <w:szCs w:val="20"/>
        </w:rPr>
      </w:pPr>
      <w:r w:rsidRPr="00CC7B2D">
        <w:rPr>
          <w:rFonts w:ascii="Arial" w:hAnsi="Arial" w:cs="Arial"/>
          <w:i/>
          <w:noProof/>
          <w:color w:val="0000FF"/>
          <w:spacing w:val="-1"/>
          <w:sz w:val="20"/>
          <w:szCs w:val="20"/>
        </w:rPr>
        <w:t>(Name</w:t>
      </w:r>
      <w:r w:rsidRPr="00CC7B2D">
        <w:rPr>
          <w:rFonts w:ascii="Calibri" w:hAnsi="Calibri" w:cs="Calibri"/>
          <w:i/>
          <w:noProof/>
          <w:color w:val="0000FF"/>
          <w:spacing w:val="10"/>
          <w:sz w:val="20"/>
          <w:szCs w:val="20"/>
        </w:rPr>
        <w:t> </w:t>
      </w:r>
      <w:r w:rsidRPr="00CC7B2D">
        <w:rPr>
          <w:rFonts w:ascii="Arial" w:hAnsi="Arial" w:cs="Arial"/>
          <w:i/>
          <w:noProof/>
          <w:color w:val="0000FF"/>
          <w:sz w:val="20"/>
          <w:szCs w:val="20"/>
        </w:rPr>
        <w:t>of</w:t>
      </w:r>
      <w:r w:rsidRPr="00CC7B2D">
        <w:rPr>
          <w:rFonts w:ascii="Calibri" w:hAnsi="Calibri" w:cs="Calibri"/>
          <w:i/>
          <w:noProof/>
          <w:color w:val="0000FF"/>
          <w:spacing w:val="8"/>
          <w:sz w:val="20"/>
          <w:szCs w:val="20"/>
        </w:rPr>
        <w:t> </w:t>
      </w:r>
      <w:r w:rsidRPr="00CC7B2D">
        <w:rPr>
          <w:rFonts w:ascii="Arial" w:hAnsi="Arial" w:cs="Arial"/>
          <w:i/>
          <w:noProof/>
          <w:color w:val="0000FF"/>
          <w:sz w:val="20"/>
          <w:szCs w:val="20"/>
        </w:rPr>
        <w:t>proxy</w:t>
      </w:r>
      <w:r w:rsidRPr="00CC7B2D">
        <w:rPr>
          <w:rFonts w:ascii="Calibri" w:hAnsi="Calibri" w:cs="Calibri"/>
          <w:i/>
          <w:noProof/>
          <w:color w:val="0000FF"/>
          <w:spacing w:val="8"/>
          <w:sz w:val="20"/>
          <w:szCs w:val="20"/>
        </w:rPr>
        <w:t> </w:t>
      </w:r>
      <w:r w:rsidRPr="00CC7B2D">
        <w:rPr>
          <w:rFonts w:ascii="Arial" w:hAnsi="Arial" w:cs="Arial"/>
          <w:i/>
          <w:noProof/>
          <w:color w:val="0000FF"/>
          <w:sz w:val="20"/>
          <w:szCs w:val="20"/>
        </w:rPr>
        <w:t>holder)</w:t>
      </w:r>
    </w:p>
    <w:p w14:paraId="6216681A" w14:textId="77777777" w:rsidR="008E74B5" w:rsidRPr="00CC7B2D" w:rsidRDefault="008E74B5" w:rsidP="008E74B5">
      <w:pPr>
        <w:spacing w:after="0" w:line="240" w:lineRule="exact"/>
        <w:ind w:left="567" w:right="200"/>
        <w:rPr>
          <w:color w:val="0000FF"/>
          <w:sz w:val="24"/>
          <w:szCs w:val="24"/>
        </w:rPr>
      </w:pPr>
    </w:p>
    <w:p w14:paraId="10A49A78" w14:textId="77777777" w:rsidR="008E74B5" w:rsidRPr="00CC7B2D" w:rsidRDefault="008E74B5" w:rsidP="008E74B5">
      <w:pPr>
        <w:spacing w:after="0" w:line="240" w:lineRule="exact"/>
        <w:ind w:left="567" w:right="200"/>
        <w:rPr>
          <w:color w:val="0000FF"/>
          <w:sz w:val="24"/>
          <w:szCs w:val="24"/>
        </w:rPr>
      </w:pPr>
    </w:p>
    <w:p w14:paraId="15C6AC16" w14:textId="77777777" w:rsidR="008E74B5" w:rsidRPr="00CC7B2D" w:rsidRDefault="008E74B5" w:rsidP="008E74B5">
      <w:pPr>
        <w:spacing w:after="0" w:line="245" w:lineRule="exact"/>
        <w:ind w:left="567" w:right="200"/>
        <w:rPr>
          <w:color w:val="0000FF"/>
          <w:sz w:val="24"/>
          <w:szCs w:val="24"/>
        </w:rPr>
      </w:pPr>
      <w:r w:rsidRPr="00CC7B2D">
        <w:rPr>
          <w:rFonts w:ascii="Arial" w:hAnsi="Arial" w:cs="Arial"/>
          <w:noProof/>
          <w:color w:val="0000FF"/>
          <w:sz w:val="24"/>
          <w:szCs w:val="24"/>
        </w:rPr>
        <w:t>of</w:t>
      </w:r>
      <w:r w:rsidRPr="00CC7B2D">
        <w:rPr>
          <w:rFonts w:cs="Calibri"/>
          <w:color w:val="0000FF"/>
          <w:sz w:val="24"/>
          <w:szCs w:val="24"/>
        </w:rPr>
        <w:tab/>
      </w:r>
      <w:r w:rsidRPr="00CC7B2D">
        <w:rPr>
          <w:rFonts w:ascii="Arial" w:hAnsi="Arial" w:cs="Arial"/>
          <w:noProof/>
          <w:color w:val="0000FF"/>
          <w:sz w:val="24"/>
          <w:szCs w:val="24"/>
        </w:rPr>
        <w:t>…………………………………………………………………………………………….</w:t>
      </w:r>
    </w:p>
    <w:p w14:paraId="01C48E34" w14:textId="77777777" w:rsidR="008E74B5" w:rsidRPr="00CC7B2D" w:rsidRDefault="00835C71" w:rsidP="00863C79">
      <w:pPr>
        <w:spacing w:after="0" w:line="240" w:lineRule="exact"/>
        <w:ind w:left="4112" w:right="200" w:firstLine="142"/>
        <w:rPr>
          <w:color w:val="0000FF"/>
          <w:sz w:val="24"/>
          <w:szCs w:val="24"/>
        </w:rPr>
      </w:pPr>
      <w:r w:rsidRPr="00CC7B2D">
        <w:rPr>
          <w:rFonts w:ascii="Arial" w:hAnsi="Arial" w:cs="Arial"/>
          <w:i/>
          <w:noProof/>
          <w:color w:val="0000FF"/>
          <w:sz w:val="20"/>
          <w:szCs w:val="20"/>
        </w:rPr>
        <w:t>(Address)</w:t>
      </w:r>
    </w:p>
    <w:p w14:paraId="6C901BEF" w14:textId="77777777" w:rsidR="008E74B5" w:rsidRPr="00CC7B2D" w:rsidRDefault="008E74B5" w:rsidP="008E74B5">
      <w:pPr>
        <w:spacing w:after="0" w:line="240" w:lineRule="exact"/>
        <w:ind w:left="567" w:right="200"/>
        <w:rPr>
          <w:color w:val="0000FF"/>
          <w:sz w:val="24"/>
          <w:szCs w:val="24"/>
        </w:rPr>
      </w:pPr>
    </w:p>
    <w:p w14:paraId="6F8C7EC2" w14:textId="77777777" w:rsidR="008E74B5" w:rsidRPr="00CC7B2D" w:rsidRDefault="008E74B5" w:rsidP="008E74B5">
      <w:pPr>
        <w:spacing w:after="0" w:line="245" w:lineRule="exact"/>
        <w:ind w:left="567" w:right="200"/>
        <w:rPr>
          <w:color w:val="0000FF"/>
          <w:sz w:val="24"/>
          <w:szCs w:val="24"/>
        </w:rPr>
      </w:pPr>
      <w:r w:rsidRPr="00CC7B2D">
        <w:rPr>
          <w:rFonts w:ascii="Arial" w:hAnsi="Arial" w:cs="Arial"/>
          <w:noProof/>
          <w:color w:val="0000FF"/>
          <w:sz w:val="24"/>
          <w:szCs w:val="24"/>
        </w:rPr>
        <w:t>…………………………………………………………</w:t>
      </w:r>
      <w:r w:rsidRPr="00CC7B2D">
        <w:rPr>
          <w:rFonts w:cs="Calibri"/>
          <w:color w:val="0000FF"/>
          <w:sz w:val="24"/>
          <w:szCs w:val="24"/>
        </w:rPr>
        <w:tab/>
      </w:r>
      <w:r w:rsidRPr="00CC7B2D">
        <w:rPr>
          <w:rFonts w:ascii="Arial" w:hAnsi="Arial" w:cs="Arial"/>
          <w:noProof/>
          <w:color w:val="0000FF"/>
          <w:sz w:val="24"/>
          <w:szCs w:val="24"/>
        </w:rPr>
        <w:t>Post</w:t>
      </w:r>
      <w:r w:rsidRPr="00CC7B2D">
        <w:rPr>
          <w:rFonts w:ascii="Calibri" w:hAnsi="Calibri" w:cs="Calibri"/>
          <w:noProof/>
          <w:color w:val="0000FF"/>
          <w:spacing w:val="8"/>
          <w:sz w:val="24"/>
          <w:szCs w:val="24"/>
        </w:rPr>
        <w:t> </w:t>
      </w:r>
      <w:r w:rsidRPr="00CC7B2D">
        <w:rPr>
          <w:rFonts w:ascii="Arial" w:hAnsi="Arial" w:cs="Arial"/>
          <w:noProof/>
          <w:color w:val="0000FF"/>
          <w:sz w:val="24"/>
          <w:szCs w:val="24"/>
        </w:rPr>
        <w:t>Code…………………….</w:t>
      </w:r>
    </w:p>
    <w:p w14:paraId="7BE7CEA3" w14:textId="77777777" w:rsidR="008E74B5" w:rsidRPr="00CC7B2D" w:rsidRDefault="00835C71" w:rsidP="00863C79">
      <w:pPr>
        <w:spacing w:after="0" w:line="242" w:lineRule="exact"/>
        <w:ind w:left="1985" w:right="200" w:firstLine="142"/>
        <w:rPr>
          <w:color w:val="0000FF"/>
          <w:sz w:val="20"/>
          <w:szCs w:val="20"/>
        </w:rPr>
      </w:pPr>
      <w:r w:rsidRPr="00CC7B2D">
        <w:rPr>
          <w:rFonts w:ascii="Arial" w:hAnsi="Arial" w:cs="Arial"/>
          <w:i/>
          <w:noProof/>
          <w:color w:val="0000FF"/>
          <w:sz w:val="20"/>
          <w:szCs w:val="20"/>
        </w:rPr>
        <w:t>(Suburb)</w:t>
      </w:r>
      <w:r w:rsidRPr="00CC7B2D" w:rsidDel="00835C71">
        <w:rPr>
          <w:rFonts w:ascii="Arial" w:hAnsi="Arial" w:cs="Arial"/>
          <w:i/>
          <w:noProof/>
          <w:color w:val="0000FF"/>
          <w:sz w:val="20"/>
          <w:szCs w:val="20"/>
        </w:rPr>
        <w:t xml:space="preserve"> </w:t>
      </w:r>
    </w:p>
    <w:p w14:paraId="06EF2E4B" w14:textId="77777777" w:rsidR="008E74B5" w:rsidRPr="00CC7B2D" w:rsidRDefault="008E74B5" w:rsidP="008E74B5">
      <w:pPr>
        <w:spacing w:after="0" w:line="240" w:lineRule="exact"/>
        <w:ind w:left="567" w:right="200"/>
        <w:rPr>
          <w:color w:val="0000FF"/>
          <w:sz w:val="24"/>
          <w:szCs w:val="24"/>
        </w:rPr>
      </w:pPr>
    </w:p>
    <w:p w14:paraId="20CF9617" w14:textId="77777777" w:rsidR="008E74B5" w:rsidRDefault="00053139" w:rsidP="008E74B5">
      <w:pPr>
        <w:spacing w:after="0" w:line="240" w:lineRule="exact"/>
        <w:ind w:left="567" w:right="200"/>
        <w:rPr>
          <w:rFonts w:ascii="Arial" w:hAnsi="Arial" w:cs="Arial"/>
          <w:color w:val="0000FF"/>
          <w:sz w:val="24"/>
          <w:szCs w:val="24"/>
        </w:rPr>
      </w:pPr>
      <w:r w:rsidRPr="00053139">
        <w:rPr>
          <w:rFonts w:ascii="Arial" w:hAnsi="Arial" w:cs="Arial"/>
          <w:color w:val="0000FF"/>
          <w:sz w:val="24"/>
          <w:szCs w:val="24"/>
        </w:rPr>
        <w:t>b</w:t>
      </w:r>
      <w:r>
        <w:rPr>
          <w:rFonts w:ascii="Arial" w:hAnsi="Arial" w:cs="Arial"/>
          <w:color w:val="0000FF"/>
          <w:sz w:val="24"/>
          <w:szCs w:val="24"/>
        </w:rPr>
        <w:t xml:space="preserve">eing a member of the Werribee Districts Football Club </w:t>
      </w:r>
      <w:proofErr w:type="spellStart"/>
      <w:r>
        <w:rPr>
          <w:rFonts w:ascii="Arial" w:hAnsi="Arial" w:cs="Arial"/>
          <w:color w:val="0000FF"/>
          <w:sz w:val="24"/>
          <w:szCs w:val="24"/>
        </w:rPr>
        <w:t>Inc</w:t>
      </w:r>
      <w:proofErr w:type="spellEnd"/>
      <w:r w:rsidR="003A7F90">
        <w:rPr>
          <w:rFonts w:ascii="Arial" w:hAnsi="Arial" w:cs="Arial"/>
          <w:color w:val="0000FF"/>
          <w:sz w:val="24"/>
          <w:szCs w:val="24"/>
        </w:rPr>
        <w:t xml:space="preserve">, as my proxy to vote for me on my behalf at the appeal to the General Meeting of </w:t>
      </w:r>
      <w:r w:rsidR="00090412">
        <w:rPr>
          <w:rFonts w:ascii="Arial" w:hAnsi="Arial" w:cs="Arial"/>
          <w:color w:val="0000FF"/>
          <w:sz w:val="24"/>
          <w:szCs w:val="24"/>
        </w:rPr>
        <w:t>WDFC</w:t>
      </w:r>
      <w:r w:rsidR="003A7F90">
        <w:rPr>
          <w:rFonts w:ascii="Arial" w:hAnsi="Arial" w:cs="Arial"/>
          <w:color w:val="0000FF"/>
          <w:sz w:val="24"/>
          <w:szCs w:val="24"/>
        </w:rPr>
        <w:t xml:space="preserve"> convened under Rule 32, to be held on:</w:t>
      </w:r>
    </w:p>
    <w:p w14:paraId="56BDB597" w14:textId="77777777" w:rsidR="003A7F90" w:rsidRPr="00053139" w:rsidRDefault="003A7F90" w:rsidP="008E74B5">
      <w:pPr>
        <w:spacing w:after="0" w:line="240" w:lineRule="exact"/>
        <w:ind w:left="567" w:right="200"/>
        <w:rPr>
          <w:rFonts w:ascii="Arial" w:hAnsi="Arial" w:cs="Arial"/>
          <w:color w:val="0000FF"/>
          <w:sz w:val="24"/>
          <w:szCs w:val="24"/>
        </w:rPr>
      </w:pPr>
    </w:p>
    <w:p w14:paraId="46EC3567" w14:textId="77777777" w:rsidR="008E74B5" w:rsidRPr="00CC7B2D" w:rsidRDefault="008E74B5" w:rsidP="008E74B5">
      <w:pPr>
        <w:spacing w:after="0" w:line="240" w:lineRule="exact"/>
        <w:ind w:left="567" w:right="200"/>
        <w:rPr>
          <w:color w:val="0000FF"/>
          <w:sz w:val="24"/>
          <w:szCs w:val="24"/>
        </w:rPr>
      </w:pPr>
    </w:p>
    <w:p w14:paraId="6EC97832" w14:textId="77777777" w:rsidR="008E74B5" w:rsidRPr="00CC7B2D" w:rsidRDefault="00835C71" w:rsidP="008E74B5">
      <w:pPr>
        <w:spacing w:after="0" w:line="245" w:lineRule="exact"/>
        <w:ind w:left="567" w:right="200"/>
        <w:rPr>
          <w:color w:val="0000FF"/>
          <w:sz w:val="24"/>
          <w:szCs w:val="24"/>
        </w:rPr>
      </w:pPr>
      <w:r w:rsidRPr="00CC7B2D">
        <w:rPr>
          <w:rFonts w:ascii="Tahoma" w:hAnsi="Tahoma" w:cs="Tahoma"/>
          <w:noProof/>
          <w:color w:val="0000FF"/>
          <w:sz w:val="28"/>
          <w:szCs w:val="28"/>
        </w:rPr>
        <w:t>_____ / _____ / _____</w:t>
      </w:r>
    </w:p>
    <w:p w14:paraId="421516D1" w14:textId="77777777" w:rsidR="008E74B5" w:rsidRPr="00CC7B2D" w:rsidRDefault="008E74B5" w:rsidP="00863C79">
      <w:pPr>
        <w:spacing w:after="0" w:line="240" w:lineRule="exact"/>
        <w:ind w:left="1276" w:right="200" w:firstLine="142"/>
        <w:rPr>
          <w:color w:val="0000FF"/>
          <w:sz w:val="24"/>
          <w:szCs w:val="24"/>
        </w:rPr>
      </w:pPr>
      <w:r w:rsidRPr="00CC7B2D">
        <w:rPr>
          <w:rFonts w:ascii="Arial" w:hAnsi="Arial" w:cs="Arial"/>
          <w:i/>
          <w:noProof/>
          <w:color w:val="0000FF"/>
          <w:sz w:val="24"/>
          <w:szCs w:val="24"/>
        </w:rPr>
        <w:t>(Date</w:t>
      </w:r>
      <w:r w:rsidRPr="00CC7B2D">
        <w:rPr>
          <w:rFonts w:ascii="Calibri" w:hAnsi="Calibri" w:cs="Calibri"/>
          <w:i/>
          <w:noProof/>
          <w:color w:val="0000FF"/>
          <w:spacing w:val="9"/>
          <w:sz w:val="24"/>
          <w:szCs w:val="24"/>
        </w:rPr>
        <w:t> </w:t>
      </w:r>
      <w:r w:rsidRPr="00CC7B2D">
        <w:rPr>
          <w:rFonts w:ascii="Arial" w:hAnsi="Arial" w:cs="Arial"/>
          <w:i/>
          <w:noProof/>
          <w:color w:val="0000FF"/>
          <w:sz w:val="24"/>
          <w:szCs w:val="24"/>
        </w:rPr>
        <w:t>of</w:t>
      </w:r>
      <w:r w:rsidRPr="00CC7B2D">
        <w:rPr>
          <w:rFonts w:ascii="Calibri" w:hAnsi="Calibri" w:cs="Calibri"/>
          <w:i/>
          <w:noProof/>
          <w:color w:val="0000FF"/>
          <w:spacing w:val="8"/>
          <w:sz w:val="24"/>
          <w:szCs w:val="24"/>
        </w:rPr>
        <w:t> </w:t>
      </w:r>
      <w:r w:rsidRPr="00CC7B2D">
        <w:rPr>
          <w:rFonts w:ascii="Arial" w:hAnsi="Arial" w:cs="Arial"/>
          <w:i/>
          <w:noProof/>
          <w:color w:val="0000FF"/>
          <w:spacing w:val="-1"/>
          <w:sz w:val="24"/>
          <w:szCs w:val="24"/>
        </w:rPr>
        <w:t>meeting)</w:t>
      </w:r>
      <w:r w:rsidRPr="00CC7B2D">
        <w:rPr>
          <w:rFonts w:cs="Calibri"/>
          <w:color w:val="0000FF"/>
          <w:sz w:val="24"/>
          <w:szCs w:val="24"/>
        </w:rPr>
        <w:tab/>
      </w:r>
      <w:r w:rsidR="00835C71" w:rsidRPr="00CC7B2D">
        <w:rPr>
          <w:rFonts w:cs="Calibri"/>
          <w:color w:val="0000FF"/>
          <w:sz w:val="24"/>
          <w:szCs w:val="24"/>
        </w:rPr>
        <w:tab/>
      </w:r>
      <w:r w:rsidRPr="00CC7B2D">
        <w:rPr>
          <w:rFonts w:ascii="Arial" w:hAnsi="Arial" w:cs="Arial"/>
          <w:i/>
          <w:noProof/>
          <w:color w:val="0000FF"/>
          <w:sz w:val="24"/>
          <w:szCs w:val="24"/>
        </w:rPr>
        <w:t>and</w:t>
      </w:r>
      <w:r w:rsidRPr="00CC7B2D">
        <w:rPr>
          <w:rFonts w:ascii="Calibri" w:hAnsi="Calibri" w:cs="Calibri"/>
          <w:i/>
          <w:noProof/>
          <w:color w:val="0000FF"/>
          <w:spacing w:val="10"/>
          <w:sz w:val="24"/>
          <w:szCs w:val="24"/>
        </w:rPr>
        <w:t> </w:t>
      </w:r>
      <w:r w:rsidRPr="00CC7B2D">
        <w:rPr>
          <w:rFonts w:ascii="Arial" w:hAnsi="Arial" w:cs="Arial"/>
          <w:i/>
          <w:noProof/>
          <w:color w:val="0000FF"/>
          <w:sz w:val="24"/>
          <w:szCs w:val="24"/>
        </w:rPr>
        <w:t>at</w:t>
      </w:r>
      <w:r w:rsidRPr="00CC7B2D">
        <w:rPr>
          <w:rFonts w:ascii="Calibri" w:hAnsi="Calibri" w:cs="Calibri"/>
          <w:i/>
          <w:noProof/>
          <w:color w:val="0000FF"/>
          <w:spacing w:val="7"/>
          <w:sz w:val="24"/>
          <w:szCs w:val="24"/>
        </w:rPr>
        <w:t> </w:t>
      </w:r>
      <w:r w:rsidRPr="00CC7B2D">
        <w:rPr>
          <w:rFonts w:ascii="Arial" w:hAnsi="Arial" w:cs="Arial"/>
          <w:i/>
          <w:noProof/>
          <w:color w:val="0000FF"/>
          <w:sz w:val="24"/>
          <w:szCs w:val="24"/>
        </w:rPr>
        <w:t>any</w:t>
      </w:r>
      <w:r w:rsidRPr="00CC7B2D">
        <w:rPr>
          <w:rFonts w:ascii="Calibri" w:hAnsi="Calibri" w:cs="Calibri"/>
          <w:i/>
          <w:noProof/>
          <w:color w:val="0000FF"/>
          <w:spacing w:val="9"/>
          <w:sz w:val="24"/>
          <w:szCs w:val="24"/>
        </w:rPr>
        <w:t> </w:t>
      </w:r>
      <w:r w:rsidRPr="00CC7B2D">
        <w:rPr>
          <w:rFonts w:ascii="Arial" w:hAnsi="Arial" w:cs="Arial"/>
          <w:i/>
          <w:noProof/>
          <w:color w:val="0000FF"/>
          <w:spacing w:val="-1"/>
          <w:sz w:val="24"/>
          <w:szCs w:val="24"/>
        </w:rPr>
        <w:t>adjournment</w:t>
      </w:r>
      <w:r w:rsidRPr="00CC7B2D">
        <w:rPr>
          <w:rFonts w:ascii="Calibri" w:hAnsi="Calibri" w:cs="Calibri"/>
          <w:i/>
          <w:noProof/>
          <w:color w:val="0000FF"/>
          <w:spacing w:val="8"/>
          <w:sz w:val="24"/>
          <w:szCs w:val="24"/>
        </w:rPr>
        <w:t> </w:t>
      </w:r>
      <w:r w:rsidRPr="00CC7B2D">
        <w:rPr>
          <w:rFonts w:ascii="Arial" w:hAnsi="Arial" w:cs="Arial"/>
          <w:i/>
          <w:noProof/>
          <w:color w:val="0000FF"/>
          <w:sz w:val="24"/>
          <w:szCs w:val="24"/>
        </w:rPr>
        <w:t>of</w:t>
      </w:r>
      <w:r w:rsidRPr="00CC7B2D">
        <w:rPr>
          <w:rFonts w:ascii="Calibri" w:hAnsi="Calibri" w:cs="Calibri"/>
          <w:i/>
          <w:noProof/>
          <w:color w:val="0000FF"/>
          <w:spacing w:val="10"/>
          <w:sz w:val="24"/>
          <w:szCs w:val="24"/>
        </w:rPr>
        <w:t> </w:t>
      </w:r>
      <w:r w:rsidRPr="00CC7B2D">
        <w:rPr>
          <w:rFonts w:ascii="Arial" w:hAnsi="Arial" w:cs="Arial"/>
          <w:i/>
          <w:noProof/>
          <w:color w:val="0000FF"/>
          <w:sz w:val="24"/>
          <w:szCs w:val="24"/>
        </w:rPr>
        <w:t>that</w:t>
      </w:r>
      <w:r w:rsidRPr="00CC7B2D">
        <w:rPr>
          <w:rFonts w:ascii="Calibri" w:hAnsi="Calibri" w:cs="Calibri"/>
          <w:i/>
          <w:noProof/>
          <w:color w:val="0000FF"/>
          <w:spacing w:val="10"/>
          <w:sz w:val="24"/>
          <w:szCs w:val="24"/>
        </w:rPr>
        <w:t> </w:t>
      </w:r>
      <w:r w:rsidRPr="00CC7B2D">
        <w:rPr>
          <w:rFonts w:ascii="Arial" w:hAnsi="Arial" w:cs="Arial"/>
          <w:i/>
          <w:noProof/>
          <w:color w:val="0000FF"/>
          <w:spacing w:val="-1"/>
          <w:sz w:val="24"/>
          <w:szCs w:val="24"/>
        </w:rPr>
        <w:t>meeting.</w:t>
      </w:r>
    </w:p>
    <w:p w14:paraId="3E19251F" w14:textId="77777777" w:rsidR="008E74B5" w:rsidRPr="00CC7B2D" w:rsidRDefault="008E74B5" w:rsidP="008E74B5">
      <w:pPr>
        <w:spacing w:after="0" w:line="240" w:lineRule="exact"/>
        <w:ind w:left="567" w:right="200"/>
        <w:rPr>
          <w:color w:val="0000FF"/>
          <w:sz w:val="24"/>
          <w:szCs w:val="24"/>
        </w:rPr>
      </w:pPr>
    </w:p>
    <w:p w14:paraId="65B1DDE4" w14:textId="77777777" w:rsidR="008E74B5" w:rsidRPr="00CC7B2D" w:rsidRDefault="008E74B5" w:rsidP="008E74B5">
      <w:pPr>
        <w:spacing w:after="0" w:line="240" w:lineRule="exact"/>
        <w:ind w:left="567" w:right="200"/>
        <w:rPr>
          <w:color w:val="0000FF"/>
          <w:sz w:val="24"/>
          <w:szCs w:val="24"/>
        </w:rPr>
      </w:pPr>
    </w:p>
    <w:p w14:paraId="739A668A" w14:textId="77777777" w:rsidR="008E74B5" w:rsidRPr="00CC7B2D" w:rsidRDefault="008E74B5" w:rsidP="008E74B5">
      <w:pPr>
        <w:spacing w:after="0" w:line="240" w:lineRule="exact"/>
        <w:ind w:left="567" w:right="200"/>
        <w:rPr>
          <w:color w:val="0000FF"/>
          <w:sz w:val="24"/>
          <w:szCs w:val="24"/>
        </w:rPr>
      </w:pPr>
    </w:p>
    <w:p w14:paraId="055CBFDC" w14:textId="77777777" w:rsidR="008E74B5" w:rsidRPr="00CC7B2D" w:rsidRDefault="008E74B5" w:rsidP="008E74B5">
      <w:pPr>
        <w:spacing w:after="0" w:line="247" w:lineRule="exact"/>
        <w:ind w:left="567" w:right="200"/>
        <w:rPr>
          <w:color w:val="0000FF"/>
          <w:sz w:val="24"/>
          <w:szCs w:val="24"/>
        </w:rPr>
      </w:pPr>
      <w:r w:rsidRPr="00CC7B2D">
        <w:rPr>
          <w:rFonts w:ascii="Arial" w:hAnsi="Arial" w:cs="Arial"/>
          <w:noProof/>
          <w:color w:val="0000FF"/>
          <w:sz w:val="24"/>
          <w:szCs w:val="24"/>
        </w:rPr>
        <w:t>I</w:t>
      </w:r>
      <w:r w:rsidRPr="00CC7B2D">
        <w:rPr>
          <w:rFonts w:ascii="Calibri" w:hAnsi="Calibri" w:cs="Calibri"/>
          <w:noProof/>
          <w:color w:val="0000FF"/>
          <w:spacing w:val="8"/>
          <w:sz w:val="24"/>
          <w:szCs w:val="24"/>
        </w:rPr>
        <w:t> </w:t>
      </w:r>
      <w:r w:rsidRPr="00CC7B2D">
        <w:rPr>
          <w:rFonts w:ascii="Arial" w:hAnsi="Arial" w:cs="Arial"/>
          <w:noProof/>
          <w:color w:val="0000FF"/>
          <w:sz w:val="24"/>
          <w:szCs w:val="24"/>
        </w:rPr>
        <w:t>authorise</w:t>
      </w:r>
      <w:r w:rsidRPr="00CC7B2D">
        <w:rPr>
          <w:rFonts w:ascii="Calibri" w:hAnsi="Calibri" w:cs="Calibri"/>
          <w:noProof/>
          <w:color w:val="0000FF"/>
          <w:spacing w:val="7"/>
          <w:sz w:val="24"/>
          <w:szCs w:val="24"/>
        </w:rPr>
        <w:t> </w:t>
      </w:r>
      <w:r w:rsidRPr="00CC7B2D">
        <w:rPr>
          <w:rFonts w:ascii="Arial" w:hAnsi="Arial" w:cs="Arial"/>
          <w:noProof/>
          <w:color w:val="0000FF"/>
          <w:sz w:val="24"/>
          <w:szCs w:val="24"/>
        </w:rPr>
        <w:t>my</w:t>
      </w:r>
      <w:r w:rsidRPr="00CC7B2D">
        <w:rPr>
          <w:rFonts w:ascii="Calibri" w:hAnsi="Calibri" w:cs="Calibri"/>
          <w:noProof/>
          <w:color w:val="0000FF"/>
          <w:spacing w:val="6"/>
          <w:sz w:val="24"/>
          <w:szCs w:val="24"/>
        </w:rPr>
        <w:t> </w:t>
      </w:r>
      <w:r w:rsidRPr="00CC7B2D">
        <w:rPr>
          <w:rFonts w:ascii="Arial" w:hAnsi="Arial" w:cs="Arial"/>
          <w:noProof/>
          <w:color w:val="0000FF"/>
          <w:sz w:val="24"/>
          <w:szCs w:val="24"/>
        </w:rPr>
        <w:t>proxy</w:t>
      </w:r>
      <w:r w:rsidRPr="00CC7B2D">
        <w:rPr>
          <w:rFonts w:ascii="Calibri" w:hAnsi="Calibri" w:cs="Calibri"/>
          <w:noProof/>
          <w:color w:val="0000FF"/>
          <w:spacing w:val="6"/>
          <w:sz w:val="24"/>
          <w:szCs w:val="24"/>
        </w:rPr>
        <w:t> </w:t>
      </w:r>
      <w:r w:rsidRPr="00CC7B2D">
        <w:rPr>
          <w:rFonts w:ascii="Arial" w:hAnsi="Arial" w:cs="Arial"/>
          <w:noProof/>
          <w:color w:val="0000FF"/>
          <w:spacing w:val="-1"/>
          <w:sz w:val="24"/>
          <w:szCs w:val="24"/>
        </w:rPr>
        <w:t>to</w:t>
      </w:r>
      <w:r w:rsidRPr="00CC7B2D">
        <w:rPr>
          <w:rFonts w:ascii="Calibri" w:hAnsi="Calibri" w:cs="Calibri"/>
          <w:noProof/>
          <w:color w:val="0000FF"/>
          <w:spacing w:val="9"/>
          <w:sz w:val="24"/>
          <w:szCs w:val="24"/>
        </w:rPr>
        <w:t> </w:t>
      </w:r>
      <w:r w:rsidRPr="00CC7B2D">
        <w:rPr>
          <w:rFonts w:ascii="Arial" w:hAnsi="Arial" w:cs="Arial"/>
          <w:noProof/>
          <w:color w:val="0000FF"/>
          <w:sz w:val="24"/>
          <w:szCs w:val="24"/>
        </w:rPr>
        <w:t>vote</w:t>
      </w:r>
      <w:r w:rsidRPr="00CC7B2D">
        <w:rPr>
          <w:rFonts w:ascii="Calibri" w:hAnsi="Calibri" w:cs="Calibri"/>
          <w:noProof/>
          <w:color w:val="0000FF"/>
          <w:spacing w:val="9"/>
          <w:sz w:val="24"/>
          <w:szCs w:val="24"/>
        </w:rPr>
        <w:t> </w:t>
      </w:r>
      <w:r w:rsidRPr="00CC7B2D">
        <w:rPr>
          <w:rFonts w:ascii="Arial" w:hAnsi="Arial" w:cs="Arial"/>
          <w:noProof/>
          <w:color w:val="0000FF"/>
          <w:sz w:val="24"/>
          <w:szCs w:val="24"/>
        </w:rPr>
        <w:t>on</w:t>
      </w:r>
      <w:r w:rsidRPr="00CC7B2D">
        <w:rPr>
          <w:rFonts w:ascii="Calibri" w:hAnsi="Calibri" w:cs="Calibri"/>
          <w:noProof/>
          <w:color w:val="0000FF"/>
          <w:spacing w:val="9"/>
          <w:sz w:val="24"/>
          <w:szCs w:val="24"/>
        </w:rPr>
        <w:t> </w:t>
      </w:r>
      <w:r w:rsidRPr="00CC7B2D">
        <w:rPr>
          <w:rFonts w:ascii="Arial" w:hAnsi="Arial" w:cs="Arial"/>
          <w:noProof/>
          <w:color w:val="0000FF"/>
          <w:sz w:val="24"/>
          <w:szCs w:val="24"/>
        </w:rPr>
        <w:t>my</w:t>
      </w:r>
      <w:r w:rsidRPr="00CC7B2D">
        <w:rPr>
          <w:rFonts w:ascii="Calibri" w:hAnsi="Calibri" w:cs="Calibri"/>
          <w:noProof/>
          <w:color w:val="0000FF"/>
          <w:spacing w:val="6"/>
          <w:sz w:val="24"/>
          <w:szCs w:val="24"/>
        </w:rPr>
        <w:t> </w:t>
      </w:r>
      <w:r w:rsidRPr="00CC7B2D">
        <w:rPr>
          <w:rFonts w:ascii="Arial" w:hAnsi="Arial" w:cs="Arial"/>
          <w:noProof/>
          <w:color w:val="0000FF"/>
          <w:sz w:val="24"/>
          <w:szCs w:val="24"/>
        </w:rPr>
        <w:t>behalf</w:t>
      </w:r>
      <w:r w:rsidRPr="00CC7B2D">
        <w:rPr>
          <w:rFonts w:ascii="Calibri" w:hAnsi="Calibri" w:cs="Calibri"/>
          <w:noProof/>
          <w:color w:val="0000FF"/>
          <w:spacing w:val="10"/>
          <w:sz w:val="24"/>
          <w:szCs w:val="24"/>
        </w:rPr>
        <w:t> </w:t>
      </w:r>
      <w:r w:rsidRPr="00CC7B2D">
        <w:rPr>
          <w:rFonts w:ascii="Arial" w:hAnsi="Arial" w:cs="Arial"/>
          <w:noProof/>
          <w:color w:val="0000FF"/>
          <w:sz w:val="24"/>
          <w:szCs w:val="24"/>
        </w:rPr>
        <w:t>at</w:t>
      </w:r>
      <w:r w:rsidRPr="00CC7B2D">
        <w:rPr>
          <w:rFonts w:ascii="Calibri" w:hAnsi="Calibri" w:cs="Calibri"/>
          <w:noProof/>
          <w:color w:val="0000FF"/>
          <w:spacing w:val="8"/>
          <w:sz w:val="24"/>
          <w:szCs w:val="24"/>
        </w:rPr>
        <w:t> </w:t>
      </w:r>
      <w:r w:rsidRPr="00CC7B2D">
        <w:rPr>
          <w:rFonts w:ascii="Arial" w:hAnsi="Arial" w:cs="Arial"/>
          <w:noProof/>
          <w:color w:val="0000FF"/>
          <w:sz w:val="24"/>
          <w:szCs w:val="24"/>
        </w:rPr>
        <w:t>their</w:t>
      </w:r>
      <w:r w:rsidRPr="00CC7B2D">
        <w:rPr>
          <w:rFonts w:ascii="Calibri" w:hAnsi="Calibri" w:cs="Calibri"/>
          <w:noProof/>
          <w:color w:val="0000FF"/>
          <w:spacing w:val="8"/>
          <w:sz w:val="24"/>
          <w:szCs w:val="24"/>
        </w:rPr>
        <w:t> </w:t>
      </w:r>
      <w:r w:rsidRPr="00CC7B2D">
        <w:rPr>
          <w:rFonts w:ascii="Arial" w:hAnsi="Arial" w:cs="Arial"/>
          <w:noProof/>
          <w:color w:val="0000FF"/>
          <w:sz w:val="24"/>
          <w:szCs w:val="24"/>
        </w:rPr>
        <w:t>discretion.</w:t>
      </w:r>
    </w:p>
    <w:p w14:paraId="52391AFC" w14:textId="77777777" w:rsidR="008E74B5" w:rsidRPr="00CC7B2D" w:rsidRDefault="008E74B5" w:rsidP="008E74B5">
      <w:pPr>
        <w:spacing w:after="0" w:line="240" w:lineRule="exact"/>
        <w:ind w:left="567" w:right="200"/>
        <w:rPr>
          <w:color w:val="0000FF"/>
        </w:rPr>
      </w:pPr>
    </w:p>
    <w:p w14:paraId="73CD1AFF" w14:textId="77777777" w:rsidR="008E74B5" w:rsidRPr="00CC7B2D" w:rsidRDefault="008E74B5" w:rsidP="008E74B5">
      <w:pPr>
        <w:spacing w:after="0" w:line="240" w:lineRule="exact"/>
        <w:ind w:left="567" w:right="200"/>
        <w:rPr>
          <w:color w:val="0000FF"/>
        </w:rPr>
      </w:pPr>
    </w:p>
    <w:p w14:paraId="1E91A698" w14:textId="77777777" w:rsidR="008E74B5" w:rsidRPr="00CC7B2D" w:rsidRDefault="008E74B5" w:rsidP="008E74B5">
      <w:pPr>
        <w:spacing w:after="0" w:line="240" w:lineRule="exact"/>
        <w:ind w:left="567" w:right="200"/>
        <w:rPr>
          <w:color w:val="0000FF"/>
        </w:rPr>
      </w:pPr>
    </w:p>
    <w:p w14:paraId="54B0D5BB" w14:textId="77777777" w:rsidR="008E74B5" w:rsidRPr="00CC7B2D" w:rsidRDefault="008E74B5" w:rsidP="008E74B5">
      <w:pPr>
        <w:spacing w:after="0" w:line="240" w:lineRule="exact"/>
        <w:ind w:left="567" w:right="200"/>
        <w:rPr>
          <w:color w:val="0000FF"/>
        </w:rPr>
      </w:pPr>
    </w:p>
    <w:p w14:paraId="1F044FD6" w14:textId="77777777" w:rsidR="00835C71" w:rsidRPr="00CC7B2D" w:rsidRDefault="00835C71" w:rsidP="00835C71">
      <w:pPr>
        <w:spacing w:after="0" w:line="240" w:lineRule="auto"/>
        <w:ind w:left="567"/>
        <w:rPr>
          <w:rFonts w:ascii="Tahoma" w:hAnsi="Tahoma" w:cs="Tahoma"/>
          <w:noProof/>
          <w:color w:val="0000FF"/>
          <w:sz w:val="28"/>
          <w:szCs w:val="28"/>
        </w:rPr>
      </w:pPr>
      <w:r w:rsidRPr="00CC7B2D">
        <w:rPr>
          <w:rFonts w:ascii="Tahoma" w:hAnsi="Tahoma" w:cs="Tahoma"/>
          <w:noProof/>
          <w:color w:val="0000FF"/>
          <w:sz w:val="28"/>
          <w:szCs w:val="28"/>
        </w:rPr>
        <w:t>Signed:</w:t>
      </w:r>
      <w:r w:rsidRPr="00CC7B2D">
        <w:rPr>
          <w:rFonts w:ascii="Tahoma" w:hAnsi="Tahoma" w:cs="Tahoma"/>
          <w:noProof/>
          <w:color w:val="0000FF"/>
          <w:spacing w:val="7"/>
          <w:sz w:val="28"/>
          <w:szCs w:val="28"/>
        </w:rPr>
        <w:t> </w:t>
      </w:r>
      <w:r w:rsidRPr="00CC7B2D">
        <w:rPr>
          <w:rFonts w:ascii="Tahoma" w:hAnsi="Tahoma" w:cs="Tahoma"/>
          <w:noProof/>
          <w:color w:val="0000FF"/>
          <w:sz w:val="28"/>
          <w:szCs w:val="28"/>
        </w:rPr>
        <w:t>_________________________________________________</w:t>
      </w:r>
    </w:p>
    <w:p w14:paraId="0377839C" w14:textId="77777777" w:rsidR="00835C71" w:rsidRPr="00CC7B2D" w:rsidRDefault="00835C71" w:rsidP="00835C71">
      <w:pPr>
        <w:spacing w:after="0" w:line="240" w:lineRule="auto"/>
        <w:ind w:left="567"/>
        <w:rPr>
          <w:rFonts w:ascii="Tahoma" w:hAnsi="Tahoma" w:cs="Tahoma"/>
          <w:noProof/>
          <w:color w:val="0000FF"/>
          <w:sz w:val="28"/>
          <w:szCs w:val="28"/>
        </w:rPr>
      </w:pPr>
    </w:p>
    <w:p w14:paraId="1B00BA5C" w14:textId="77777777" w:rsidR="00835C71" w:rsidRPr="00CC7B2D" w:rsidRDefault="00835C71" w:rsidP="00835C71">
      <w:pPr>
        <w:spacing w:after="0" w:line="240" w:lineRule="auto"/>
        <w:ind w:left="567"/>
        <w:rPr>
          <w:rFonts w:ascii="Tahoma" w:hAnsi="Tahoma" w:cs="Tahoma"/>
          <w:noProof/>
          <w:color w:val="0000FF"/>
          <w:sz w:val="28"/>
          <w:szCs w:val="28"/>
        </w:rPr>
      </w:pPr>
      <w:r w:rsidRPr="00CC7B2D">
        <w:rPr>
          <w:rFonts w:ascii="Tahoma" w:hAnsi="Tahoma" w:cs="Tahoma"/>
          <w:noProof/>
          <w:color w:val="0000FF"/>
          <w:sz w:val="28"/>
          <w:szCs w:val="28"/>
        </w:rPr>
        <w:t>Date:  _____ / _____ / _____</w:t>
      </w:r>
    </w:p>
    <w:p w14:paraId="05FA283A" w14:textId="77777777" w:rsidR="008E74B5" w:rsidRPr="00CC7B2D" w:rsidRDefault="008E74B5">
      <w:pPr>
        <w:rPr>
          <w:color w:val="0000FF"/>
          <w:sz w:val="22"/>
        </w:rPr>
      </w:pPr>
    </w:p>
    <w:p w14:paraId="68E5F383" w14:textId="77777777" w:rsidR="008E74B5" w:rsidRPr="00CC7B2D" w:rsidRDefault="008E74B5">
      <w:pPr>
        <w:rPr>
          <w:color w:val="0000FF"/>
          <w:sz w:val="22"/>
        </w:rPr>
      </w:pPr>
      <w:r w:rsidRPr="00CC7B2D">
        <w:rPr>
          <w:color w:val="0000FF"/>
          <w:sz w:val="22"/>
        </w:rPr>
        <w:br w:type="page"/>
      </w:r>
    </w:p>
    <w:p w14:paraId="58BBDC81" w14:textId="77777777" w:rsidR="008E74B5" w:rsidRPr="00CC7B2D" w:rsidRDefault="008E74B5" w:rsidP="008E74B5">
      <w:pPr>
        <w:spacing w:after="0" w:line="444" w:lineRule="exact"/>
        <w:ind w:left="567" w:right="200"/>
        <w:rPr>
          <w:rFonts w:ascii="Comic Sans MS" w:hAnsi="Comic Sans MS" w:cs="Comic Sans MS"/>
          <w:b/>
          <w:noProof/>
          <w:color w:val="0000FF"/>
          <w:w w:val="95"/>
          <w:sz w:val="28"/>
        </w:rPr>
      </w:pPr>
    </w:p>
    <w:p w14:paraId="3A071AA1" w14:textId="77777777" w:rsidR="008E74B5" w:rsidRPr="00CC7B2D" w:rsidRDefault="008E74B5" w:rsidP="008E74B5">
      <w:pPr>
        <w:spacing w:after="0" w:line="444" w:lineRule="exact"/>
        <w:ind w:left="567" w:right="200"/>
        <w:rPr>
          <w:rFonts w:ascii="Comic Sans MS" w:hAnsi="Comic Sans MS" w:cs="Comic Sans MS"/>
          <w:b/>
          <w:noProof/>
          <w:color w:val="0000FF"/>
          <w:w w:val="95"/>
          <w:sz w:val="28"/>
        </w:rPr>
      </w:pPr>
    </w:p>
    <w:p w14:paraId="3D955D31" w14:textId="77777777" w:rsidR="00FC7700" w:rsidRPr="00CC7B2D" w:rsidRDefault="00FC7700" w:rsidP="00FC7700">
      <w:pPr>
        <w:spacing w:after="0" w:line="387" w:lineRule="exact"/>
        <w:ind w:left="567" w:right="200"/>
        <w:rPr>
          <w:color w:val="0000FF"/>
          <w:sz w:val="40"/>
          <w:szCs w:val="40"/>
        </w:rPr>
      </w:pPr>
      <w:r w:rsidRPr="00CC7B2D">
        <w:rPr>
          <w:rFonts w:ascii="Comic Sans MS" w:hAnsi="Comic Sans MS" w:cs="Comic Sans MS"/>
          <w:b/>
          <w:noProof/>
          <w:color w:val="0000FF"/>
          <w:w w:val="95"/>
          <w:sz w:val="40"/>
          <w:szCs w:val="40"/>
        </w:rPr>
        <w:t>APPENDIX</w:t>
      </w:r>
      <w:r w:rsidRPr="00CC7B2D">
        <w:rPr>
          <w:rFonts w:ascii="Calibri" w:hAnsi="Calibri" w:cs="Calibri"/>
          <w:b/>
          <w:noProof/>
          <w:color w:val="0000FF"/>
          <w:w w:val="190"/>
          <w:sz w:val="40"/>
          <w:szCs w:val="40"/>
        </w:rPr>
        <w:t> </w:t>
      </w:r>
      <w:r w:rsidRPr="00CC7B2D">
        <w:rPr>
          <w:rFonts w:ascii="Comic Sans MS" w:hAnsi="Comic Sans MS" w:cs="Comic Sans MS"/>
          <w:b/>
          <w:noProof/>
          <w:color w:val="0000FF"/>
          <w:w w:val="95"/>
          <w:sz w:val="40"/>
          <w:szCs w:val="40"/>
        </w:rPr>
        <w:t>3</w:t>
      </w:r>
    </w:p>
    <w:p w14:paraId="2624FE50" w14:textId="77777777" w:rsidR="008E74B5" w:rsidRPr="00CC7B2D" w:rsidRDefault="008E74B5" w:rsidP="008E74B5">
      <w:pPr>
        <w:spacing w:after="0" w:line="275" w:lineRule="exact"/>
        <w:ind w:left="567" w:right="200"/>
        <w:rPr>
          <w:color w:val="0000FF"/>
        </w:rPr>
      </w:pPr>
      <w:r w:rsidRPr="00CC7B2D">
        <w:rPr>
          <w:rFonts w:ascii="Arial" w:hAnsi="Arial" w:cs="Arial"/>
          <w:b/>
          <w:noProof/>
          <w:color w:val="0000FF"/>
          <w:w w:val="95"/>
          <w:sz w:val="24"/>
        </w:rPr>
        <w:t>Form</w:t>
      </w:r>
      <w:r w:rsidRPr="00CC7B2D">
        <w:rPr>
          <w:rFonts w:ascii="Calibri" w:hAnsi="Calibri" w:cs="Calibri"/>
          <w:b/>
          <w:noProof/>
          <w:color w:val="0000FF"/>
          <w:spacing w:val="11"/>
          <w:sz w:val="24"/>
        </w:rPr>
        <w:t> </w:t>
      </w:r>
      <w:r w:rsidRPr="00CC7B2D">
        <w:rPr>
          <w:rFonts w:ascii="Arial" w:hAnsi="Arial" w:cs="Arial"/>
          <w:b/>
          <w:noProof/>
          <w:color w:val="0000FF"/>
          <w:spacing w:val="-1"/>
          <w:w w:val="95"/>
          <w:sz w:val="24"/>
        </w:rPr>
        <w:t>of</w:t>
      </w:r>
      <w:r w:rsidRPr="00CC7B2D">
        <w:rPr>
          <w:rFonts w:ascii="Calibri" w:hAnsi="Calibri" w:cs="Calibri"/>
          <w:b/>
          <w:noProof/>
          <w:color w:val="0000FF"/>
          <w:spacing w:val="13"/>
          <w:sz w:val="24"/>
        </w:rPr>
        <w:t> </w:t>
      </w:r>
      <w:r w:rsidRPr="00CC7B2D">
        <w:rPr>
          <w:rFonts w:ascii="Arial" w:hAnsi="Arial" w:cs="Arial"/>
          <w:b/>
          <w:noProof/>
          <w:color w:val="0000FF"/>
          <w:spacing w:val="-1"/>
          <w:w w:val="95"/>
          <w:sz w:val="24"/>
        </w:rPr>
        <w:t>Appointment</w:t>
      </w:r>
      <w:r w:rsidRPr="00CC7B2D">
        <w:rPr>
          <w:rFonts w:ascii="Calibri" w:hAnsi="Calibri" w:cs="Calibri"/>
          <w:b/>
          <w:noProof/>
          <w:color w:val="0000FF"/>
          <w:spacing w:val="13"/>
          <w:sz w:val="24"/>
        </w:rPr>
        <w:t> </w:t>
      </w:r>
      <w:r w:rsidRPr="00CC7B2D">
        <w:rPr>
          <w:rFonts w:ascii="Arial" w:hAnsi="Arial" w:cs="Arial"/>
          <w:b/>
          <w:noProof/>
          <w:color w:val="0000FF"/>
          <w:spacing w:val="-1"/>
          <w:w w:val="95"/>
          <w:sz w:val="24"/>
        </w:rPr>
        <w:t>of</w:t>
      </w:r>
      <w:r w:rsidRPr="00CC7B2D">
        <w:rPr>
          <w:rFonts w:ascii="Calibri" w:hAnsi="Calibri" w:cs="Calibri"/>
          <w:b/>
          <w:noProof/>
          <w:color w:val="0000FF"/>
          <w:spacing w:val="11"/>
          <w:sz w:val="24"/>
        </w:rPr>
        <w:t> </w:t>
      </w:r>
      <w:r w:rsidRPr="00CC7B2D">
        <w:rPr>
          <w:rFonts w:ascii="Arial" w:hAnsi="Arial" w:cs="Arial"/>
          <w:b/>
          <w:noProof/>
          <w:color w:val="0000FF"/>
          <w:w w:val="95"/>
          <w:sz w:val="24"/>
        </w:rPr>
        <w:t>Proxy</w:t>
      </w:r>
    </w:p>
    <w:p w14:paraId="743D10E9" w14:textId="77777777" w:rsidR="008E74B5" w:rsidRPr="00CC7B2D" w:rsidRDefault="008E74B5" w:rsidP="008E74B5">
      <w:pPr>
        <w:spacing w:after="0" w:line="240" w:lineRule="exact"/>
        <w:ind w:left="567" w:right="200"/>
        <w:rPr>
          <w:color w:val="0000FF"/>
        </w:rPr>
      </w:pPr>
    </w:p>
    <w:p w14:paraId="65BEB048" w14:textId="77777777" w:rsidR="008E74B5" w:rsidRPr="00CC7B2D" w:rsidRDefault="008E74B5" w:rsidP="008E74B5">
      <w:pPr>
        <w:spacing w:after="0" w:line="240" w:lineRule="exact"/>
        <w:ind w:left="567" w:right="200"/>
        <w:rPr>
          <w:color w:val="0000FF"/>
        </w:rPr>
      </w:pPr>
    </w:p>
    <w:p w14:paraId="5F7D9AE3" w14:textId="77777777" w:rsidR="008E74B5" w:rsidRPr="00CC7B2D" w:rsidRDefault="008E74B5" w:rsidP="008E74B5">
      <w:pPr>
        <w:spacing w:after="0" w:line="240" w:lineRule="exact"/>
        <w:ind w:left="567" w:right="200"/>
        <w:rPr>
          <w:color w:val="0000FF"/>
        </w:rPr>
      </w:pPr>
    </w:p>
    <w:p w14:paraId="70ABE368" w14:textId="77777777" w:rsidR="00835C71" w:rsidRPr="00CC7B2D" w:rsidRDefault="00835C71" w:rsidP="00835C71">
      <w:pPr>
        <w:spacing w:after="0" w:line="240" w:lineRule="auto"/>
        <w:ind w:left="1134" w:hanging="567"/>
        <w:rPr>
          <w:rFonts w:ascii="Tahoma" w:hAnsi="Tahoma" w:cs="Tahoma"/>
          <w:i/>
          <w:noProof/>
          <w:color w:val="0000FF"/>
          <w:spacing w:val="-1"/>
          <w:sz w:val="18"/>
          <w:szCs w:val="18"/>
        </w:rPr>
      </w:pPr>
      <w:r w:rsidRPr="00CC7B2D">
        <w:rPr>
          <w:rFonts w:ascii="Tahoma" w:hAnsi="Tahoma" w:cs="Tahoma"/>
          <w:noProof/>
          <w:color w:val="0000FF"/>
          <w:sz w:val="28"/>
          <w:szCs w:val="28"/>
        </w:rPr>
        <w:t>I</w:t>
      </w:r>
      <w:r w:rsidRPr="00CC7B2D">
        <w:rPr>
          <w:rFonts w:ascii="Tahoma" w:hAnsi="Tahoma" w:cs="Tahoma"/>
          <w:noProof/>
          <w:color w:val="0000FF"/>
          <w:spacing w:val="7"/>
          <w:sz w:val="28"/>
          <w:szCs w:val="28"/>
        </w:rPr>
        <w:t> </w:t>
      </w:r>
      <w:r w:rsidRPr="00CC7B2D">
        <w:rPr>
          <w:rFonts w:ascii="Tahoma" w:hAnsi="Tahoma" w:cs="Tahoma"/>
          <w:noProof/>
          <w:color w:val="0000FF"/>
          <w:sz w:val="28"/>
          <w:szCs w:val="28"/>
        </w:rPr>
        <w:t>_______________________</w:t>
      </w:r>
      <w:r w:rsidRPr="00CC7B2D">
        <w:rPr>
          <w:rFonts w:ascii="Tahoma" w:hAnsi="Tahoma" w:cs="Tahoma"/>
          <w:noProof/>
          <w:color w:val="0000FF"/>
          <w:sz w:val="28"/>
          <w:szCs w:val="28"/>
        </w:rPr>
        <w:tab/>
        <w:t>___________________________________</w:t>
      </w:r>
      <w:r w:rsidRPr="00CC7B2D">
        <w:rPr>
          <w:rFonts w:ascii="Tahoma" w:hAnsi="Tahoma" w:cs="Tahoma"/>
          <w:i/>
          <w:noProof/>
          <w:color w:val="0000FF"/>
          <w:spacing w:val="-1"/>
          <w:sz w:val="28"/>
          <w:szCs w:val="28"/>
        </w:rPr>
        <w:t> </w:t>
      </w:r>
      <w:r w:rsidRPr="00CC7B2D">
        <w:rPr>
          <w:rFonts w:ascii="Tahoma" w:hAnsi="Tahoma" w:cs="Tahoma"/>
          <w:color w:val="0000FF"/>
          <w:sz w:val="18"/>
          <w:szCs w:val="18"/>
        </w:rPr>
        <w:tab/>
      </w:r>
      <w:r w:rsidRPr="00CC7B2D">
        <w:rPr>
          <w:rFonts w:ascii="Tahoma" w:hAnsi="Tahoma" w:cs="Tahoma"/>
          <w:i/>
          <w:noProof/>
          <w:color w:val="0000FF"/>
          <w:spacing w:val="-1"/>
          <w:sz w:val="18"/>
          <w:szCs w:val="18"/>
        </w:rPr>
        <w:t>(First Name)</w:t>
      </w:r>
      <w:r w:rsidRPr="00CC7B2D">
        <w:rPr>
          <w:rFonts w:ascii="Tahoma" w:hAnsi="Tahoma" w:cs="Tahoma"/>
          <w:i/>
          <w:noProof/>
          <w:color w:val="0000FF"/>
          <w:spacing w:val="-1"/>
          <w:sz w:val="18"/>
          <w:szCs w:val="18"/>
        </w:rPr>
        <w:tab/>
      </w:r>
      <w:r w:rsidRPr="00CC7B2D">
        <w:rPr>
          <w:rFonts w:ascii="Tahoma" w:hAnsi="Tahoma" w:cs="Tahoma"/>
          <w:i/>
          <w:noProof/>
          <w:color w:val="0000FF"/>
          <w:spacing w:val="-1"/>
          <w:sz w:val="18"/>
          <w:szCs w:val="18"/>
        </w:rPr>
        <w:tab/>
      </w:r>
      <w:r w:rsidRPr="00CC7B2D">
        <w:rPr>
          <w:rFonts w:ascii="Tahoma" w:hAnsi="Tahoma" w:cs="Tahoma"/>
          <w:i/>
          <w:noProof/>
          <w:color w:val="0000FF"/>
          <w:spacing w:val="-1"/>
          <w:sz w:val="18"/>
          <w:szCs w:val="18"/>
        </w:rPr>
        <w:tab/>
      </w:r>
      <w:r w:rsidRPr="00CC7B2D">
        <w:rPr>
          <w:rFonts w:ascii="Tahoma" w:hAnsi="Tahoma" w:cs="Tahoma"/>
          <w:i/>
          <w:noProof/>
          <w:color w:val="0000FF"/>
          <w:spacing w:val="-1"/>
          <w:sz w:val="18"/>
          <w:szCs w:val="18"/>
        </w:rPr>
        <w:tab/>
      </w:r>
      <w:r w:rsidRPr="00CC7B2D">
        <w:rPr>
          <w:rFonts w:ascii="Tahoma" w:hAnsi="Tahoma" w:cs="Tahoma"/>
          <w:i/>
          <w:noProof/>
          <w:color w:val="0000FF"/>
          <w:spacing w:val="-1"/>
          <w:sz w:val="18"/>
          <w:szCs w:val="18"/>
        </w:rPr>
        <w:tab/>
      </w:r>
      <w:r w:rsidRPr="00CC7B2D">
        <w:rPr>
          <w:rFonts w:ascii="Tahoma" w:hAnsi="Tahoma" w:cs="Tahoma"/>
          <w:i/>
          <w:noProof/>
          <w:color w:val="0000FF"/>
          <w:spacing w:val="-1"/>
          <w:sz w:val="18"/>
          <w:szCs w:val="18"/>
        </w:rPr>
        <w:tab/>
        <w:t>(Surname)</w:t>
      </w:r>
    </w:p>
    <w:p w14:paraId="0D401108" w14:textId="77777777" w:rsidR="00835C71" w:rsidRPr="00CC7B2D" w:rsidRDefault="00835C71" w:rsidP="00835C71">
      <w:pPr>
        <w:spacing w:after="0" w:line="240" w:lineRule="auto"/>
        <w:ind w:left="1134" w:hanging="567"/>
        <w:rPr>
          <w:rFonts w:ascii="Tahoma" w:hAnsi="Tahoma" w:cs="Tahoma"/>
          <w:color w:val="0000FF"/>
          <w:sz w:val="18"/>
          <w:szCs w:val="18"/>
        </w:rPr>
      </w:pPr>
    </w:p>
    <w:p w14:paraId="6DDA2A4F" w14:textId="77777777" w:rsidR="00835C71" w:rsidRPr="00CC7B2D" w:rsidRDefault="00835C71" w:rsidP="00835C71">
      <w:pPr>
        <w:spacing w:after="0" w:line="240" w:lineRule="auto"/>
        <w:ind w:left="567"/>
        <w:rPr>
          <w:rFonts w:ascii="Tahoma" w:hAnsi="Tahoma" w:cs="Tahoma"/>
          <w:noProof/>
          <w:color w:val="0000FF"/>
          <w:sz w:val="28"/>
          <w:szCs w:val="28"/>
        </w:rPr>
      </w:pPr>
      <w:r w:rsidRPr="00CC7B2D">
        <w:rPr>
          <w:rFonts w:ascii="Tahoma" w:hAnsi="Tahoma" w:cs="Tahoma"/>
          <w:noProof/>
          <w:color w:val="0000FF"/>
          <w:sz w:val="28"/>
          <w:szCs w:val="28"/>
        </w:rPr>
        <w:t>of</w:t>
      </w:r>
      <w:r w:rsidRPr="00CC7B2D">
        <w:rPr>
          <w:rFonts w:ascii="Tahoma" w:hAnsi="Tahoma" w:cs="Tahoma"/>
          <w:noProof/>
          <w:color w:val="0000FF"/>
          <w:spacing w:val="7"/>
          <w:sz w:val="28"/>
          <w:szCs w:val="28"/>
        </w:rPr>
        <w:t> </w:t>
      </w:r>
      <w:r w:rsidRPr="00CC7B2D">
        <w:rPr>
          <w:rFonts w:ascii="Tahoma" w:hAnsi="Tahoma" w:cs="Tahoma"/>
          <w:noProof/>
          <w:color w:val="0000FF"/>
          <w:sz w:val="28"/>
          <w:szCs w:val="28"/>
        </w:rPr>
        <w:t>__________________________________________________________</w:t>
      </w:r>
    </w:p>
    <w:p w14:paraId="659600B3" w14:textId="77777777" w:rsidR="00835C71" w:rsidRPr="00CC7B2D" w:rsidRDefault="00835C71" w:rsidP="00835C71">
      <w:pPr>
        <w:spacing w:after="0" w:line="240" w:lineRule="auto"/>
        <w:ind w:left="567"/>
        <w:rPr>
          <w:rFonts w:ascii="Tahoma" w:hAnsi="Tahoma" w:cs="Tahoma"/>
          <w:color w:val="0000FF"/>
          <w:sz w:val="28"/>
          <w:szCs w:val="28"/>
        </w:rPr>
      </w:pPr>
      <w:r w:rsidRPr="00CC7B2D">
        <w:rPr>
          <w:rFonts w:ascii="Tahoma" w:hAnsi="Tahoma" w:cs="Tahoma"/>
          <w:noProof/>
          <w:color w:val="0000FF"/>
          <w:sz w:val="28"/>
          <w:szCs w:val="28"/>
        </w:rPr>
        <w:t xml:space="preserve"> ____________________________________________ </w:t>
      </w:r>
      <w:r w:rsidRPr="00CC7B2D">
        <w:rPr>
          <w:rFonts w:ascii="Tahoma" w:hAnsi="Tahoma" w:cs="Tahoma"/>
          <w:noProof/>
          <w:color w:val="0000FF"/>
          <w:sz w:val="18"/>
          <w:szCs w:val="18"/>
        </w:rPr>
        <w:t>Postcode</w:t>
      </w:r>
      <w:r w:rsidRPr="00CC7B2D">
        <w:rPr>
          <w:rFonts w:ascii="Tahoma" w:hAnsi="Tahoma" w:cs="Tahoma"/>
          <w:noProof/>
          <w:color w:val="0000FF"/>
          <w:sz w:val="28"/>
          <w:szCs w:val="28"/>
        </w:rPr>
        <w:t xml:space="preserve"> ________</w:t>
      </w:r>
      <w:r w:rsidRPr="00CC7B2D">
        <w:rPr>
          <w:rFonts w:ascii="Tahoma" w:hAnsi="Tahoma" w:cs="Tahoma"/>
          <w:color w:val="0000FF"/>
          <w:sz w:val="28"/>
          <w:szCs w:val="28"/>
        </w:rPr>
        <w:tab/>
      </w:r>
    </w:p>
    <w:p w14:paraId="46A5B15D" w14:textId="77777777" w:rsidR="00835C71" w:rsidRPr="00CC7B2D" w:rsidRDefault="00835C71" w:rsidP="00835C71">
      <w:pPr>
        <w:spacing w:after="0" w:line="280" w:lineRule="exact"/>
        <w:ind w:left="567" w:right="200"/>
        <w:rPr>
          <w:rFonts w:ascii="Arial" w:hAnsi="Arial" w:cs="Arial"/>
          <w:noProof/>
          <w:color w:val="0000FF"/>
        </w:rPr>
      </w:pPr>
    </w:p>
    <w:p w14:paraId="5D920A8F" w14:textId="77777777" w:rsidR="00835C71" w:rsidRPr="00CC7B2D" w:rsidRDefault="00835C71" w:rsidP="00835C71">
      <w:pPr>
        <w:spacing w:after="0" w:line="280" w:lineRule="exact"/>
        <w:ind w:left="567" w:right="200"/>
        <w:rPr>
          <w:color w:val="0000FF"/>
          <w:sz w:val="24"/>
          <w:szCs w:val="24"/>
        </w:rPr>
      </w:pPr>
      <w:r w:rsidRPr="00CC7B2D">
        <w:rPr>
          <w:rFonts w:ascii="Arial" w:hAnsi="Arial" w:cs="Arial"/>
          <w:noProof/>
          <w:color w:val="0000FF"/>
          <w:sz w:val="24"/>
          <w:szCs w:val="24"/>
        </w:rPr>
        <w:t>being</w:t>
      </w:r>
      <w:r w:rsidRPr="00CC7B2D">
        <w:rPr>
          <w:rFonts w:ascii="Calibri" w:hAnsi="Calibri" w:cs="Calibri"/>
          <w:noProof/>
          <w:color w:val="0000FF"/>
          <w:spacing w:val="9"/>
          <w:sz w:val="24"/>
          <w:szCs w:val="24"/>
        </w:rPr>
        <w:t> </w:t>
      </w:r>
      <w:r w:rsidRPr="00CC7B2D">
        <w:rPr>
          <w:rFonts w:ascii="Arial" w:hAnsi="Arial" w:cs="Arial"/>
          <w:noProof/>
          <w:color w:val="0000FF"/>
          <w:sz w:val="24"/>
          <w:szCs w:val="24"/>
        </w:rPr>
        <w:t>a</w:t>
      </w:r>
      <w:r w:rsidRPr="00CC7B2D">
        <w:rPr>
          <w:rFonts w:ascii="Calibri" w:hAnsi="Calibri" w:cs="Calibri"/>
          <w:noProof/>
          <w:color w:val="0000FF"/>
          <w:spacing w:val="6"/>
          <w:sz w:val="24"/>
          <w:szCs w:val="24"/>
        </w:rPr>
        <w:t> </w:t>
      </w:r>
      <w:r w:rsidRPr="00CC7B2D">
        <w:rPr>
          <w:rFonts w:ascii="Arial" w:hAnsi="Arial" w:cs="Arial"/>
          <w:noProof/>
          <w:color w:val="0000FF"/>
          <w:sz w:val="24"/>
          <w:szCs w:val="24"/>
        </w:rPr>
        <w:t>member</w:t>
      </w:r>
      <w:r w:rsidRPr="00CC7B2D">
        <w:rPr>
          <w:rFonts w:ascii="Calibri" w:hAnsi="Calibri" w:cs="Calibri"/>
          <w:noProof/>
          <w:color w:val="0000FF"/>
          <w:spacing w:val="8"/>
          <w:sz w:val="24"/>
          <w:szCs w:val="24"/>
        </w:rPr>
        <w:t> </w:t>
      </w:r>
      <w:r w:rsidRPr="00CC7B2D">
        <w:rPr>
          <w:rFonts w:ascii="Arial" w:hAnsi="Arial" w:cs="Arial"/>
          <w:noProof/>
          <w:color w:val="0000FF"/>
          <w:sz w:val="24"/>
          <w:szCs w:val="24"/>
        </w:rPr>
        <w:t>of</w:t>
      </w:r>
      <w:r w:rsidRPr="00CC7B2D">
        <w:rPr>
          <w:rFonts w:ascii="Calibri" w:hAnsi="Calibri" w:cs="Calibri"/>
          <w:noProof/>
          <w:color w:val="0000FF"/>
          <w:spacing w:val="4"/>
          <w:sz w:val="24"/>
          <w:szCs w:val="24"/>
        </w:rPr>
        <w:t> </w:t>
      </w:r>
      <w:r w:rsidR="005D4DCC">
        <w:rPr>
          <w:rFonts w:ascii="Arial" w:hAnsi="Arial" w:cs="Arial"/>
          <w:noProof/>
          <w:color w:val="0000FF"/>
          <w:spacing w:val="-1"/>
          <w:sz w:val="24"/>
          <w:szCs w:val="24"/>
        </w:rPr>
        <w:t>Werribee Districts Football</w:t>
      </w:r>
      <w:r w:rsidR="005D4DCC" w:rsidRPr="00CC7B2D">
        <w:rPr>
          <w:rFonts w:ascii="Calibri" w:hAnsi="Calibri" w:cs="Calibri"/>
          <w:noProof/>
          <w:color w:val="0000FF"/>
          <w:spacing w:val="12"/>
          <w:sz w:val="24"/>
          <w:szCs w:val="24"/>
        </w:rPr>
        <w:t> </w:t>
      </w:r>
      <w:r w:rsidRPr="00CC7B2D">
        <w:rPr>
          <w:rFonts w:ascii="Arial" w:hAnsi="Arial" w:cs="Arial"/>
          <w:noProof/>
          <w:color w:val="0000FF"/>
          <w:spacing w:val="-1"/>
          <w:sz w:val="24"/>
          <w:szCs w:val="24"/>
        </w:rPr>
        <w:t>Club</w:t>
      </w:r>
      <w:r w:rsidRPr="00CC7B2D">
        <w:rPr>
          <w:rFonts w:ascii="Calibri" w:hAnsi="Calibri" w:cs="Calibri"/>
          <w:noProof/>
          <w:color w:val="0000FF"/>
          <w:spacing w:val="10"/>
          <w:sz w:val="24"/>
          <w:szCs w:val="24"/>
        </w:rPr>
        <w:t> </w:t>
      </w:r>
      <w:r w:rsidRPr="00CC7B2D">
        <w:rPr>
          <w:rFonts w:ascii="Arial" w:hAnsi="Arial" w:cs="Arial"/>
          <w:noProof/>
          <w:color w:val="0000FF"/>
          <w:sz w:val="24"/>
          <w:szCs w:val="24"/>
        </w:rPr>
        <w:t>Inc</w:t>
      </w:r>
      <w:r w:rsidRPr="00CC7B2D">
        <w:rPr>
          <w:rFonts w:ascii="Calibri" w:hAnsi="Calibri" w:cs="Calibri"/>
          <w:i/>
          <w:noProof/>
          <w:color w:val="0000FF"/>
          <w:spacing w:val="19"/>
          <w:sz w:val="24"/>
          <w:szCs w:val="24"/>
        </w:rPr>
        <w:t> </w:t>
      </w:r>
      <w:r w:rsidRPr="00CC7B2D">
        <w:rPr>
          <w:rFonts w:ascii="Arial" w:hAnsi="Arial" w:cs="Arial"/>
          <w:i/>
          <w:noProof/>
          <w:color w:val="0000FF"/>
          <w:sz w:val="24"/>
          <w:szCs w:val="24"/>
        </w:rPr>
        <w:t>hereby</w:t>
      </w:r>
      <w:r w:rsidRPr="00CC7B2D">
        <w:rPr>
          <w:rFonts w:ascii="Calibri" w:hAnsi="Calibri" w:cs="Calibri"/>
          <w:i/>
          <w:noProof/>
          <w:color w:val="0000FF"/>
          <w:spacing w:val="9"/>
          <w:sz w:val="24"/>
          <w:szCs w:val="24"/>
        </w:rPr>
        <w:t> </w:t>
      </w:r>
      <w:r w:rsidRPr="00CC7B2D">
        <w:rPr>
          <w:rFonts w:ascii="Arial" w:hAnsi="Arial" w:cs="Arial"/>
          <w:i/>
          <w:noProof/>
          <w:color w:val="0000FF"/>
          <w:sz w:val="24"/>
          <w:szCs w:val="24"/>
        </w:rPr>
        <w:t>appoint</w:t>
      </w:r>
    </w:p>
    <w:p w14:paraId="46ABFE9E" w14:textId="77777777" w:rsidR="00835C71" w:rsidRPr="00CC7B2D" w:rsidRDefault="00835C71" w:rsidP="00835C71">
      <w:pPr>
        <w:spacing w:after="0" w:line="240" w:lineRule="exact"/>
        <w:ind w:left="567" w:right="200"/>
        <w:rPr>
          <w:color w:val="0000FF"/>
          <w:sz w:val="24"/>
          <w:szCs w:val="24"/>
        </w:rPr>
      </w:pPr>
    </w:p>
    <w:p w14:paraId="4F53D81A" w14:textId="77777777" w:rsidR="00835C71" w:rsidRPr="00CC7B2D" w:rsidRDefault="00835C71" w:rsidP="00835C71">
      <w:pPr>
        <w:spacing w:after="0" w:line="240" w:lineRule="exact"/>
        <w:ind w:left="567" w:right="200"/>
        <w:rPr>
          <w:color w:val="0000FF"/>
          <w:sz w:val="24"/>
          <w:szCs w:val="24"/>
        </w:rPr>
      </w:pPr>
    </w:p>
    <w:p w14:paraId="5E963C14" w14:textId="77777777" w:rsidR="00835C71" w:rsidRPr="00CC7B2D" w:rsidRDefault="00835C71" w:rsidP="00835C71">
      <w:pPr>
        <w:spacing w:after="0" w:line="244" w:lineRule="exact"/>
        <w:ind w:left="567" w:right="200"/>
        <w:rPr>
          <w:color w:val="0000FF"/>
          <w:sz w:val="24"/>
          <w:szCs w:val="24"/>
        </w:rPr>
      </w:pPr>
      <w:r w:rsidRPr="00CC7B2D">
        <w:rPr>
          <w:rFonts w:ascii="Arial" w:hAnsi="Arial" w:cs="Arial"/>
          <w:noProof/>
          <w:color w:val="0000FF"/>
          <w:sz w:val="24"/>
          <w:szCs w:val="24"/>
        </w:rPr>
        <w:t>……………………………………………………………………….…………….</w:t>
      </w:r>
    </w:p>
    <w:p w14:paraId="448BB4EA" w14:textId="77777777" w:rsidR="00835C71" w:rsidRPr="00CC7B2D" w:rsidRDefault="00835C71" w:rsidP="00835C71">
      <w:pPr>
        <w:spacing w:after="0" w:line="239" w:lineRule="exact"/>
        <w:ind w:left="2694" w:right="200" w:firstLine="142"/>
        <w:rPr>
          <w:color w:val="0000FF"/>
          <w:sz w:val="20"/>
          <w:szCs w:val="20"/>
        </w:rPr>
      </w:pPr>
      <w:r w:rsidRPr="00CC7B2D">
        <w:rPr>
          <w:rFonts w:ascii="Arial" w:hAnsi="Arial" w:cs="Arial"/>
          <w:i/>
          <w:noProof/>
          <w:color w:val="0000FF"/>
          <w:spacing w:val="-1"/>
          <w:sz w:val="20"/>
          <w:szCs w:val="20"/>
        </w:rPr>
        <w:t>(Name</w:t>
      </w:r>
      <w:r w:rsidRPr="00CC7B2D">
        <w:rPr>
          <w:rFonts w:ascii="Calibri" w:hAnsi="Calibri" w:cs="Calibri"/>
          <w:i/>
          <w:noProof/>
          <w:color w:val="0000FF"/>
          <w:spacing w:val="10"/>
          <w:sz w:val="20"/>
          <w:szCs w:val="20"/>
        </w:rPr>
        <w:t> </w:t>
      </w:r>
      <w:r w:rsidRPr="00CC7B2D">
        <w:rPr>
          <w:rFonts w:ascii="Arial" w:hAnsi="Arial" w:cs="Arial"/>
          <w:i/>
          <w:noProof/>
          <w:color w:val="0000FF"/>
          <w:sz w:val="20"/>
          <w:szCs w:val="20"/>
        </w:rPr>
        <w:t>of</w:t>
      </w:r>
      <w:r w:rsidRPr="00CC7B2D">
        <w:rPr>
          <w:rFonts w:ascii="Calibri" w:hAnsi="Calibri" w:cs="Calibri"/>
          <w:i/>
          <w:noProof/>
          <w:color w:val="0000FF"/>
          <w:spacing w:val="8"/>
          <w:sz w:val="20"/>
          <w:szCs w:val="20"/>
        </w:rPr>
        <w:t> </w:t>
      </w:r>
      <w:r w:rsidRPr="00CC7B2D">
        <w:rPr>
          <w:rFonts w:ascii="Arial" w:hAnsi="Arial" w:cs="Arial"/>
          <w:i/>
          <w:noProof/>
          <w:color w:val="0000FF"/>
          <w:sz w:val="20"/>
          <w:szCs w:val="20"/>
        </w:rPr>
        <w:t>proxy</w:t>
      </w:r>
      <w:r w:rsidRPr="00CC7B2D">
        <w:rPr>
          <w:rFonts w:ascii="Calibri" w:hAnsi="Calibri" w:cs="Calibri"/>
          <w:i/>
          <w:noProof/>
          <w:color w:val="0000FF"/>
          <w:spacing w:val="8"/>
          <w:sz w:val="20"/>
          <w:szCs w:val="20"/>
        </w:rPr>
        <w:t> </w:t>
      </w:r>
      <w:r w:rsidRPr="00CC7B2D">
        <w:rPr>
          <w:rFonts w:ascii="Arial" w:hAnsi="Arial" w:cs="Arial"/>
          <w:i/>
          <w:noProof/>
          <w:color w:val="0000FF"/>
          <w:sz w:val="20"/>
          <w:szCs w:val="20"/>
        </w:rPr>
        <w:t>holder)</w:t>
      </w:r>
    </w:p>
    <w:p w14:paraId="3EA85331" w14:textId="77777777" w:rsidR="00835C71" w:rsidRPr="00CC7B2D" w:rsidRDefault="00835C71" w:rsidP="00835C71">
      <w:pPr>
        <w:spacing w:after="0" w:line="240" w:lineRule="exact"/>
        <w:ind w:left="567" w:right="200"/>
        <w:rPr>
          <w:color w:val="0000FF"/>
          <w:sz w:val="24"/>
          <w:szCs w:val="24"/>
        </w:rPr>
      </w:pPr>
    </w:p>
    <w:p w14:paraId="5A8C6500" w14:textId="77777777" w:rsidR="00835C71" w:rsidRPr="00CC7B2D" w:rsidRDefault="00835C71" w:rsidP="00835C71">
      <w:pPr>
        <w:spacing w:after="0" w:line="240" w:lineRule="exact"/>
        <w:ind w:left="567" w:right="200"/>
        <w:rPr>
          <w:color w:val="0000FF"/>
          <w:sz w:val="24"/>
          <w:szCs w:val="24"/>
        </w:rPr>
      </w:pPr>
    </w:p>
    <w:p w14:paraId="570BA7E9" w14:textId="77777777" w:rsidR="00835C71" w:rsidRPr="00CC7B2D" w:rsidRDefault="00835C71" w:rsidP="00835C71">
      <w:pPr>
        <w:spacing w:after="0" w:line="245" w:lineRule="exact"/>
        <w:ind w:left="567" w:right="200"/>
        <w:rPr>
          <w:color w:val="0000FF"/>
          <w:sz w:val="24"/>
          <w:szCs w:val="24"/>
        </w:rPr>
      </w:pPr>
      <w:r w:rsidRPr="00CC7B2D">
        <w:rPr>
          <w:rFonts w:ascii="Arial" w:hAnsi="Arial" w:cs="Arial"/>
          <w:noProof/>
          <w:color w:val="0000FF"/>
          <w:sz w:val="24"/>
          <w:szCs w:val="24"/>
        </w:rPr>
        <w:t>of</w:t>
      </w:r>
      <w:r w:rsidRPr="00CC7B2D">
        <w:rPr>
          <w:rFonts w:cs="Calibri"/>
          <w:color w:val="0000FF"/>
          <w:sz w:val="24"/>
          <w:szCs w:val="24"/>
        </w:rPr>
        <w:tab/>
      </w:r>
      <w:r w:rsidRPr="00CC7B2D">
        <w:rPr>
          <w:rFonts w:ascii="Arial" w:hAnsi="Arial" w:cs="Arial"/>
          <w:noProof/>
          <w:color w:val="0000FF"/>
          <w:sz w:val="24"/>
          <w:szCs w:val="24"/>
        </w:rPr>
        <w:t>…………………………………………………………………………………………….</w:t>
      </w:r>
    </w:p>
    <w:p w14:paraId="75357999" w14:textId="77777777" w:rsidR="00835C71" w:rsidRPr="00CC7B2D" w:rsidRDefault="00835C71" w:rsidP="00835C71">
      <w:pPr>
        <w:spacing w:after="0" w:line="240" w:lineRule="exact"/>
        <w:ind w:left="4112" w:right="200" w:firstLine="142"/>
        <w:rPr>
          <w:color w:val="0000FF"/>
          <w:sz w:val="24"/>
          <w:szCs w:val="24"/>
        </w:rPr>
      </w:pPr>
      <w:r w:rsidRPr="00CC7B2D">
        <w:rPr>
          <w:rFonts w:ascii="Arial" w:hAnsi="Arial" w:cs="Arial"/>
          <w:i/>
          <w:noProof/>
          <w:color w:val="0000FF"/>
          <w:sz w:val="20"/>
          <w:szCs w:val="20"/>
        </w:rPr>
        <w:t>(Address)</w:t>
      </w:r>
    </w:p>
    <w:p w14:paraId="1F86C843" w14:textId="77777777" w:rsidR="00835C71" w:rsidRPr="00CC7B2D" w:rsidRDefault="00835C71" w:rsidP="00835C71">
      <w:pPr>
        <w:spacing w:after="0" w:line="240" w:lineRule="exact"/>
        <w:ind w:left="567" w:right="200"/>
        <w:rPr>
          <w:color w:val="0000FF"/>
          <w:sz w:val="24"/>
          <w:szCs w:val="24"/>
        </w:rPr>
      </w:pPr>
    </w:p>
    <w:p w14:paraId="10BD788D" w14:textId="77777777" w:rsidR="00835C71" w:rsidRPr="00CC7B2D" w:rsidRDefault="00835C71" w:rsidP="00835C71">
      <w:pPr>
        <w:spacing w:after="0" w:line="245" w:lineRule="exact"/>
        <w:ind w:left="567" w:right="200"/>
        <w:rPr>
          <w:color w:val="0000FF"/>
          <w:sz w:val="24"/>
          <w:szCs w:val="24"/>
        </w:rPr>
      </w:pPr>
      <w:r w:rsidRPr="00CC7B2D">
        <w:rPr>
          <w:rFonts w:ascii="Arial" w:hAnsi="Arial" w:cs="Arial"/>
          <w:noProof/>
          <w:color w:val="0000FF"/>
          <w:sz w:val="24"/>
          <w:szCs w:val="24"/>
        </w:rPr>
        <w:t>…………………………………………………………</w:t>
      </w:r>
      <w:r w:rsidRPr="00CC7B2D">
        <w:rPr>
          <w:rFonts w:cs="Calibri"/>
          <w:color w:val="0000FF"/>
          <w:sz w:val="24"/>
          <w:szCs w:val="24"/>
        </w:rPr>
        <w:tab/>
      </w:r>
      <w:r w:rsidRPr="00CC7B2D">
        <w:rPr>
          <w:rFonts w:ascii="Arial" w:hAnsi="Arial" w:cs="Arial"/>
          <w:noProof/>
          <w:color w:val="0000FF"/>
          <w:sz w:val="24"/>
          <w:szCs w:val="24"/>
        </w:rPr>
        <w:t>Post</w:t>
      </w:r>
      <w:r w:rsidRPr="00CC7B2D">
        <w:rPr>
          <w:rFonts w:ascii="Calibri" w:hAnsi="Calibri" w:cs="Calibri"/>
          <w:noProof/>
          <w:color w:val="0000FF"/>
          <w:spacing w:val="8"/>
          <w:sz w:val="24"/>
          <w:szCs w:val="24"/>
        </w:rPr>
        <w:t> </w:t>
      </w:r>
      <w:r w:rsidRPr="00CC7B2D">
        <w:rPr>
          <w:rFonts w:ascii="Arial" w:hAnsi="Arial" w:cs="Arial"/>
          <w:noProof/>
          <w:color w:val="0000FF"/>
          <w:sz w:val="24"/>
          <w:szCs w:val="24"/>
        </w:rPr>
        <w:t>Code…………………….</w:t>
      </w:r>
    </w:p>
    <w:p w14:paraId="4FC67444" w14:textId="77777777" w:rsidR="00835C71" w:rsidRPr="00CC7B2D" w:rsidRDefault="00835C71" w:rsidP="00835C71">
      <w:pPr>
        <w:spacing w:after="0" w:line="242" w:lineRule="exact"/>
        <w:ind w:left="1985" w:right="200" w:firstLine="142"/>
        <w:rPr>
          <w:color w:val="0000FF"/>
          <w:sz w:val="20"/>
          <w:szCs w:val="20"/>
        </w:rPr>
      </w:pPr>
      <w:r w:rsidRPr="00CC7B2D">
        <w:rPr>
          <w:rFonts w:ascii="Arial" w:hAnsi="Arial" w:cs="Arial"/>
          <w:i/>
          <w:noProof/>
          <w:color w:val="0000FF"/>
          <w:sz w:val="20"/>
          <w:szCs w:val="20"/>
        </w:rPr>
        <w:t>(Suburb)</w:t>
      </w:r>
      <w:r w:rsidRPr="00CC7B2D" w:rsidDel="00835C71">
        <w:rPr>
          <w:rFonts w:ascii="Arial" w:hAnsi="Arial" w:cs="Arial"/>
          <w:i/>
          <w:noProof/>
          <w:color w:val="0000FF"/>
          <w:sz w:val="20"/>
          <w:szCs w:val="20"/>
        </w:rPr>
        <w:t xml:space="preserve"> </w:t>
      </w:r>
    </w:p>
    <w:p w14:paraId="0B6733A4" w14:textId="77777777" w:rsidR="008E74B5" w:rsidRPr="00CC7B2D" w:rsidRDefault="008E74B5" w:rsidP="008E74B5">
      <w:pPr>
        <w:spacing w:after="0" w:line="240" w:lineRule="exact"/>
        <w:ind w:left="567" w:right="200"/>
        <w:rPr>
          <w:color w:val="0000FF"/>
        </w:rPr>
      </w:pPr>
    </w:p>
    <w:p w14:paraId="1134D361" w14:textId="77777777" w:rsidR="003A7F90" w:rsidRDefault="003A7F90" w:rsidP="003A7F90">
      <w:pPr>
        <w:spacing w:after="0" w:line="240" w:lineRule="exact"/>
        <w:ind w:left="567" w:right="200"/>
        <w:rPr>
          <w:rFonts w:ascii="Arial" w:hAnsi="Arial" w:cs="Arial"/>
          <w:color w:val="0000FF"/>
          <w:sz w:val="24"/>
          <w:szCs w:val="24"/>
        </w:rPr>
      </w:pPr>
      <w:r w:rsidRPr="00053139">
        <w:rPr>
          <w:rFonts w:ascii="Arial" w:hAnsi="Arial" w:cs="Arial"/>
          <w:color w:val="0000FF"/>
          <w:sz w:val="24"/>
          <w:szCs w:val="24"/>
        </w:rPr>
        <w:t>b</w:t>
      </w:r>
      <w:r>
        <w:rPr>
          <w:rFonts w:ascii="Arial" w:hAnsi="Arial" w:cs="Arial"/>
          <w:color w:val="0000FF"/>
          <w:sz w:val="24"/>
          <w:szCs w:val="24"/>
        </w:rPr>
        <w:t xml:space="preserve">eing a member of the Werribee Districts Football Club </w:t>
      </w:r>
      <w:proofErr w:type="spellStart"/>
      <w:r>
        <w:rPr>
          <w:rFonts w:ascii="Arial" w:hAnsi="Arial" w:cs="Arial"/>
          <w:color w:val="0000FF"/>
          <w:sz w:val="24"/>
          <w:szCs w:val="24"/>
        </w:rPr>
        <w:t>Inc</w:t>
      </w:r>
      <w:proofErr w:type="spellEnd"/>
      <w:r>
        <w:rPr>
          <w:rFonts w:ascii="Arial" w:hAnsi="Arial" w:cs="Arial"/>
          <w:color w:val="0000FF"/>
          <w:sz w:val="24"/>
          <w:szCs w:val="24"/>
        </w:rPr>
        <w:t xml:space="preserve">, as my proxy to vote for me on my behalf at the Annual \ Special * General Meeting of </w:t>
      </w:r>
      <w:r w:rsidR="00090412">
        <w:rPr>
          <w:rFonts w:ascii="Arial" w:hAnsi="Arial" w:cs="Arial"/>
          <w:color w:val="0000FF"/>
          <w:sz w:val="24"/>
          <w:szCs w:val="24"/>
        </w:rPr>
        <w:t>WDFC</w:t>
      </w:r>
      <w:r>
        <w:rPr>
          <w:rFonts w:ascii="Arial" w:hAnsi="Arial" w:cs="Arial"/>
          <w:color w:val="0000FF"/>
          <w:sz w:val="24"/>
          <w:szCs w:val="24"/>
        </w:rPr>
        <w:t>, to be held on:</w:t>
      </w:r>
    </w:p>
    <w:p w14:paraId="329DD794" w14:textId="77777777" w:rsidR="008E74B5" w:rsidRPr="00CC7B2D" w:rsidRDefault="008E74B5" w:rsidP="008E74B5">
      <w:pPr>
        <w:spacing w:after="0" w:line="240" w:lineRule="exact"/>
        <w:ind w:left="567" w:right="200"/>
        <w:rPr>
          <w:color w:val="0000FF"/>
        </w:rPr>
      </w:pPr>
    </w:p>
    <w:p w14:paraId="6C640A1A" w14:textId="77777777" w:rsidR="008E74B5" w:rsidRPr="00CC7B2D" w:rsidRDefault="008E74B5" w:rsidP="008E74B5">
      <w:pPr>
        <w:spacing w:after="0" w:line="240" w:lineRule="exact"/>
        <w:ind w:left="567" w:right="200"/>
        <w:rPr>
          <w:color w:val="0000FF"/>
        </w:rPr>
      </w:pPr>
    </w:p>
    <w:p w14:paraId="54E47045" w14:textId="77777777" w:rsidR="00835C71" w:rsidRPr="00CC7B2D" w:rsidRDefault="00835C71" w:rsidP="00835C71">
      <w:pPr>
        <w:spacing w:after="0" w:line="245" w:lineRule="exact"/>
        <w:ind w:left="567" w:right="200"/>
        <w:rPr>
          <w:color w:val="0000FF"/>
          <w:sz w:val="24"/>
          <w:szCs w:val="24"/>
        </w:rPr>
      </w:pPr>
      <w:r w:rsidRPr="00CC7B2D">
        <w:rPr>
          <w:rFonts w:ascii="Tahoma" w:hAnsi="Tahoma" w:cs="Tahoma"/>
          <w:noProof/>
          <w:color w:val="0000FF"/>
          <w:sz w:val="28"/>
          <w:szCs w:val="28"/>
        </w:rPr>
        <w:t>_____ / _____ / _____</w:t>
      </w:r>
    </w:p>
    <w:p w14:paraId="5AB3E566" w14:textId="77777777" w:rsidR="00835C71" w:rsidRPr="00CC7B2D" w:rsidRDefault="00835C71" w:rsidP="00835C71">
      <w:pPr>
        <w:spacing w:after="0" w:line="240" w:lineRule="exact"/>
        <w:ind w:left="1276" w:right="200" w:firstLine="142"/>
        <w:rPr>
          <w:color w:val="0000FF"/>
          <w:sz w:val="24"/>
          <w:szCs w:val="24"/>
        </w:rPr>
      </w:pPr>
      <w:r w:rsidRPr="00CC7B2D">
        <w:rPr>
          <w:rFonts w:ascii="Arial" w:hAnsi="Arial" w:cs="Arial"/>
          <w:i/>
          <w:noProof/>
          <w:color w:val="0000FF"/>
          <w:sz w:val="24"/>
          <w:szCs w:val="24"/>
        </w:rPr>
        <w:t>(Date</w:t>
      </w:r>
      <w:r w:rsidRPr="00CC7B2D">
        <w:rPr>
          <w:rFonts w:ascii="Calibri" w:hAnsi="Calibri" w:cs="Calibri"/>
          <w:i/>
          <w:noProof/>
          <w:color w:val="0000FF"/>
          <w:spacing w:val="9"/>
          <w:sz w:val="24"/>
          <w:szCs w:val="24"/>
        </w:rPr>
        <w:t> </w:t>
      </w:r>
      <w:r w:rsidRPr="00CC7B2D">
        <w:rPr>
          <w:rFonts w:ascii="Arial" w:hAnsi="Arial" w:cs="Arial"/>
          <w:i/>
          <w:noProof/>
          <w:color w:val="0000FF"/>
          <w:sz w:val="24"/>
          <w:szCs w:val="24"/>
        </w:rPr>
        <w:t>of</w:t>
      </w:r>
      <w:r w:rsidRPr="00CC7B2D">
        <w:rPr>
          <w:rFonts w:ascii="Calibri" w:hAnsi="Calibri" w:cs="Calibri"/>
          <w:i/>
          <w:noProof/>
          <w:color w:val="0000FF"/>
          <w:spacing w:val="8"/>
          <w:sz w:val="24"/>
          <w:szCs w:val="24"/>
        </w:rPr>
        <w:t> </w:t>
      </w:r>
      <w:r w:rsidRPr="00CC7B2D">
        <w:rPr>
          <w:rFonts w:ascii="Arial" w:hAnsi="Arial" w:cs="Arial"/>
          <w:i/>
          <w:noProof/>
          <w:color w:val="0000FF"/>
          <w:spacing w:val="-1"/>
          <w:sz w:val="24"/>
          <w:szCs w:val="24"/>
        </w:rPr>
        <w:t>meeting)</w:t>
      </w:r>
      <w:r w:rsidRPr="00CC7B2D">
        <w:rPr>
          <w:rFonts w:cs="Calibri"/>
          <w:color w:val="0000FF"/>
          <w:sz w:val="24"/>
          <w:szCs w:val="24"/>
        </w:rPr>
        <w:tab/>
      </w:r>
      <w:r w:rsidRPr="00CC7B2D">
        <w:rPr>
          <w:rFonts w:cs="Calibri"/>
          <w:color w:val="0000FF"/>
          <w:sz w:val="24"/>
          <w:szCs w:val="24"/>
        </w:rPr>
        <w:tab/>
      </w:r>
      <w:r w:rsidRPr="00CC7B2D">
        <w:rPr>
          <w:rFonts w:ascii="Arial" w:hAnsi="Arial" w:cs="Arial"/>
          <w:i/>
          <w:noProof/>
          <w:color w:val="0000FF"/>
          <w:sz w:val="24"/>
          <w:szCs w:val="24"/>
        </w:rPr>
        <w:t>and</w:t>
      </w:r>
      <w:r w:rsidRPr="00CC7B2D">
        <w:rPr>
          <w:rFonts w:ascii="Calibri" w:hAnsi="Calibri" w:cs="Calibri"/>
          <w:i/>
          <w:noProof/>
          <w:color w:val="0000FF"/>
          <w:spacing w:val="10"/>
          <w:sz w:val="24"/>
          <w:szCs w:val="24"/>
        </w:rPr>
        <w:t> </w:t>
      </w:r>
      <w:r w:rsidRPr="00CC7B2D">
        <w:rPr>
          <w:rFonts w:ascii="Arial" w:hAnsi="Arial" w:cs="Arial"/>
          <w:i/>
          <w:noProof/>
          <w:color w:val="0000FF"/>
          <w:sz w:val="24"/>
          <w:szCs w:val="24"/>
        </w:rPr>
        <w:t>at</w:t>
      </w:r>
      <w:r w:rsidRPr="00CC7B2D">
        <w:rPr>
          <w:rFonts w:ascii="Calibri" w:hAnsi="Calibri" w:cs="Calibri"/>
          <w:i/>
          <w:noProof/>
          <w:color w:val="0000FF"/>
          <w:spacing w:val="7"/>
          <w:sz w:val="24"/>
          <w:szCs w:val="24"/>
        </w:rPr>
        <w:t> </w:t>
      </w:r>
      <w:r w:rsidRPr="00CC7B2D">
        <w:rPr>
          <w:rFonts w:ascii="Arial" w:hAnsi="Arial" w:cs="Arial"/>
          <w:i/>
          <w:noProof/>
          <w:color w:val="0000FF"/>
          <w:sz w:val="24"/>
          <w:szCs w:val="24"/>
        </w:rPr>
        <w:t>any</w:t>
      </w:r>
      <w:r w:rsidRPr="00CC7B2D">
        <w:rPr>
          <w:rFonts w:ascii="Calibri" w:hAnsi="Calibri" w:cs="Calibri"/>
          <w:i/>
          <w:noProof/>
          <w:color w:val="0000FF"/>
          <w:spacing w:val="9"/>
          <w:sz w:val="24"/>
          <w:szCs w:val="24"/>
        </w:rPr>
        <w:t> </w:t>
      </w:r>
      <w:r w:rsidRPr="00CC7B2D">
        <w:rPr>
          <w:rFonts w:ascii="Arial" w:hAnsi="Arial" w:cs="Arial"/>
          <w:i/>
          <w:noProof/>
          <w:color w:val="0000FF"/>
          <w:spacing w:val="-1"/>
          <w:sz w:val="24"/>
          <w:szCs w:val="24"/>
        </w:rPr>
        <w:t>adjournment</w:t>
      </w:r>
      <w:r w:rsidRPr="00CC7B2D">
        <w:rPr>
          <w:rFonts w:ascii="Calibri" w:hAnsi="Calibri" w:cs="Calibri"/>
          <w:i/>
          <w:noProof/>
          <w:color w:val="0000FF"/>
          <w:spacing w:val="8"/>
          <w:sz w:val="24"/>
          <w:szCs w:val="24"/>
        </w:rPr>
        <w:t> </w:t>
      </w:r>
      <w:r w:rsidRPr="00CC7B2D">
        <w:rPr>
          <w:rFonts w:ascii="Arial" w:hAnsi="Arial" w:cs="Arial"/>
          <w:i/>
          <w:noProof/>
          <w:color w:val="0000FF"/>
          <w:sz w:val="24"/>
          <w:szCs w:val="24"/>
        </w:rPr>
        <w:t>of</w:t>
      </w:r>
      <w:r w:rsidRPr="00CC7B2D">
        <w:rPr>
          <w:rFonts w:ascii="Calibri" w:hAnsi="Calibri" w:cs="Calibri"/>
          <w:i/>
          <w:noProof/>
          <w:color w:val="0000FF"/>
          <w:spacing w:val="10"/>
          <w:sz w:val="24"/>
          <w:szCs w:val="24"/>
        </w:rPr>
        <w:t> </w:t>
      </w:r>
      <w:r w:rsidRPr="00CC7B2D">
        <w:rPr>
          <w:rFonts w:ascii="Arial" w:hAnsi="Arial" w:cs="Arial"/>
          <w:i/>
          <w:noProof/>
          <w:color w:val="0000FF"/>
          <w:sz w:val="24"/>
          <w:szCs w:val="24"/>
        </w:rPr>
        <w:t>that</w:t>
      </w:r>
      <w:r w:rsidRPr="00CC7B2D">
        <w:rPr>
          <w:rFonts w:ascii="Calibri" w:hAnsi="Calibri" w:cs="Calibri"/>
          <w:i/>
          <w:noProof/>
          <w:color w:val="0000FF"/>
          <w:spacing w:val="10"/>
          <w:sz w:val="24"/>
          <w:szCs w:val="24"/>
        </w:rPr>
        <w:t> </w:t>
      </w:r>
      <w:r w:rsidRPr="00CC7B2D">
        <w:rPr>
          <w:rFonts w:ascii="Arial" w:hAnsi="Arial" w:cs="Arial"/>
          <w:i/>
          <w:noProof/>
          <w:color w:val="0000FF"/>
          <w:spacing w:val="-1"/>
          <w:sz w:val="24"/>
          <w:szCs w:val="24"/>
        </w:rPr>
        <w:t>meeting.</w:t>
      </w:r>
    </w:p>
    <w:p w14:paraId="42746E32" w14:textId="77777777" w:rsidR="00835C71" w:rsidRPr="00CC7B2D" w:rsidRDefault="00835C71" w:rsidP="00835C71">
      <w:pPr>
        <w:spacing w:after="0" w:line="240" w:lineRule="exact"/>
        <w:ind w:left="567" w:right="200"/>
        <w:rPr>
          <w:color w:val="0000FF"/>
          <w:sz w:val="24"/>
          <w:szCs w:val="24"/>
        </w:rPr>
      </w:pPr>
    </w:p>
    <w:p w14:paraId="07B43C79" w14:textId="77777777" w:rsidR="00835C71" w:rsidRPr="00CC7B2D" w:rsidRDefault="00835C71" w:rsidP="00835C71">
      <w:pPr>
        <w:spacing w:after="0" w:line="240" w:lineRule="exact"/>
        <w:ind w:left="567" w:right="200"/>
        <w:rPr>
          <w:color w:val="0000FF"/>
          <w:sz w:val="24"/>
          <w:szCs w:val="24"/>
        </w:rPr>
      </w:pPr>
    </w:p>
    <w:p w14:paraId="2880AC4D" w14:textId="77777777" w:rsidR="00835C71" w:rsidRPr="00CC7B2D" w:rsidRDefault="00835C71" w:rsidP="00835C71">
      <w:pPr>
        <w:spacing w:after="0" w:line="240" w:lineRule="exact"/>
        <w:ind w:left="567" w:right="200"/>
        <w:rPr>
          <w:color w:val="0000FF"/>
          <w:sz w:val="24"/>
          <w:szCs w:val="24"/>
        </w:rPr>
      </w:pPr>
    </w:p>
    <w:p w14:paraId="6B5EBE3E" w14:textId="77777777" w:rsidR="00835C71" w:rsidRPr="00CC7B2D" w:rsidRDefault="00835C71" w:rsidP="00835C71">
      <w:pPr>
        <w:spacing w:after="0" w:line="247" w:lineRule="exact"/>
        <w:ind w:left="567" w:right="200"/>
        <w:rPr>
          <w:color w:val="0000FF"/>
          <w:sz w:val="24"/>
          <w:szCs w:val="24"/>
        </w:rPr>
      </w:pPr>
      <w:r w:rsidRPr="00CC7B2D">
        <w:rPr>
          <w:rFonts w:ascii="Arial" w:hAnsi="Arial" w:cs="Arial"/>
          <w:noProof/>
          <w:color w:val="0000FF"/>
          <w:sz w:val="24"/>
          <w:szCs w:val="24"/>
        </w:rPr>
        <w:t>I</w:t>
      </w:r>
      <w:r w:rsidRPr="00CC7B2D">
        <w:rPr>
          <w:rFonts w:ascii="Calibri" w:hAnsi="Calibri" w:cs="Calibri"/>
          <w:noProof/>
          <w:color w:val="0000FF"/>
          <w:spacing w:val="8"/>
          <w:sz w:val="24"/>
          <w:szCs w:val="24"/>
        </w:rPr>
        <w:t> </w:t>
      </w:r>
      <w:r w:rsidRPr="00CC7B2D">
        <w:rPr>
          <w:rFonts w:ascii="Arial" w:hAnsi="Arial" w:cs="Arial"/>
          <w:noProof/>
          <w:color w:val="0000FF"/>
          <w:sz w:val="24"/>
          <w:szCs w:val="24"/>
        </w:rPr>
        <w:t>authorise</w:t>
      </w:r>
      <w:r w:rsidRPr="00CC7B2D">
        <w:rPr>
          <w:rFonts w:ascii="Calibri" w:hAnsi="Calibri" w:cs="Calibri"/>
          <w:noProof/>
          <w:color w:val="0000FF"/>
          <w:spacing w:val="7"/>
          <w:sz w:val="24"/>
          <w:szCs w:val="24"/>
        </w:rPr>
        <w:t> </w:t>
      </w:r>
      <w:r w:rsidRPr="00CC7B2D">
        <w:rPr>
          <w:rFonts w:ascii="Arial" w:hAnsi="Arial" w:cs="Arial"/>
          <w:noProof/>
          <w:color w:val="0000FF"/>
          <w:sz w:val="24"/>
          <w:szCs w:val="24"/>
        </w:rPr>
        <w:t>my</w:t>
      </w:r>
      <w:r w:rsidRPr="00CC7B2D">
        <w:rPr>
          <w:rFonts w:ascii="Calibri" w:hAnsi="Calibri" w:cs="Calibri"/>
          <w:noProof/>
          <w:color w:val="0000FF"/>
          <w:spacing w:val="6"/>
          <w:sz w:val="24"/>
          <w:szCs w:val="24"/>
        </w:rPr>
        <w:t> </w:t>
      </w:r>
      <w:r w:rsidRPr="00CC7B2D">
        <w:rPr>
          <w:rFonts w:ascii="Arial" w:hAnsi="Arial" w:cs="Arial"/>
          <w:noProof/>
          <w:color w:val="0000FF"/>
          <w:sz w:val="24"/>
          <w:szCs w:val="24"/>
        </w:rPr>
        <w:t>proxy</w:t>
      </w:r>
      <w:r w:rsidRPr="00CC7B2D">
        <w:rPr>
          <w:rFonts w:ascii="Calibri" w:hAnsi="Calibri" w:cs="Calibri"/>
          <w:noProof/>
          <w:color w:val="0000FF"/>
          <w:spacing w:val="6"/>
          <w:sz w:val="24"/>
          <w:szCs w:val="24"/>
        </w:rPr>
        <w:t> </w:t>
      </w:r>
      <w:r w:rsidRPr="00CC7B2D">
        <w:rPr>
          <w:rFonts w:ascii="Arial" w:hAnsi="Arial" w:cs="Arial"/>
          <w:noProof/>
          <w:color w:val="0000FF"/>
          <w:spacing w:val="-1"/>
          <w:sz w:val="24"/>
          <w:szCs w:val="24"/>
        </w:rPr>
        <w:t>to</w:t>
      </w:r>
      <w:r w:rsidRPr="00CC7B2D">
        <w:rPr>
          <w:rFonts w:ascii="Calibri" w:hAnsi="Calibri" w:cs="Calibri"/>
          <w:noProof/>
          <w:color w:val="0000FF"/>
          <w:spacing w:val="9"/>
          <w:sz w:val="24"/>
          <w:szCs w:val="24"/>
        </w:rPr>
        <w:t> </w:t>
      </w:r>
      <w:r w:rsidRPr="00CC7B2D">
        <w:rPr>
          <w:rFonts w:ascii="Arial" w:hAnsi="Arial" w:cs="Arial"/>
          <w:noProof/>
          <w:color w:val="0000FF"/>
          <w:sz w:val="24"/>
          <w:szCs w:val="24"/>
        </w:rPr>
        <w:t>vote</w:t>
      </w:r>
      <w:r w:rsidRPr="00CC7B2D">
        <w:rPr>
          <w:rFonts w:ascii="Calibri" w:hAnsi="Calibri" w:cs="Calibri"/>
          <w:noProof/>
          <w:color w:val="0000FF"/>
          <w:spacing w:val="9"/>
          <w:sz w:val="24"/>
          <w:szCs w:val="24"/>
        </w:rPr>
        <w:t> </w:t>
      </w:r>
      <w:r w:rsidRPr="00CC7B2D">
        <w:rPr>
          <w:rFonts w:ascii="Arial" w:hAnsi="Arial" w:cs="Arial"/>
          <w:noProof/>
          <w:color w:val="0000FF"/>
          <w:sz w:val="24"/>
          <w:szCs w:val="24"/>
        </w:rPr>
        <w:t>on</w:t>
      </w:r>
      <w:r w:rsidRPr="00CC7B2D">
        <w:rPr>
          <w:rFonts w:ascii="Calibri" w:hAnsi="Calibri" w:cs="Calibri"/>
          <w:noProof/>
          <w:color w:val="0000FF"/>
          <w:spacing w:val="9"/>
          <w:sz w:val="24"/>
          <w:szCs w:val="24"/>
        </w:rPr>
        <w:t> </w:t>
      </w:r>
      <w:r w:rsidRPr="00CC7B2D">
        <w:rPr>
          <w:rFonts w:ascii="Arial" w:hAnsi="Arial" w:cs="Arial"/>
          <w:noProof/>
          <w:color w:val="0000FF"/>
          <w:sz w:val="24"/>
          <w:szCs w:val="24"/>
        </w:rPr>
        <w:t>my</w:t>
      </w:r>
      <w:r w:rsidRPr="00CC7B2D">
        <w:rPr>
          <w:rFonts w:ascii="Calibri" w:hAnsi="Calibri" w:cs="Calibri"/>
          <w:noProof/>
          <w:color w:val="0000FF"/>
          <w:spacing w:val="6"/>
          <w:sz w:val="24"/>
          <w:szCs w:val="24"/>
        </w:rPr>
        <w:t> </w:t>
      </w:r>
      <w:r w:rsidRPr="00CC7B2D">
        <w:rPr>
          <w:rFonts w:ascii="Arial" w:hAnsi="Arial" w:cs="Arial"/>
          <w:noProof/>
          <w:color w:val="0000FF"/>
          <w:sz w:val="24"/>
          <w:szCs w:val="24"/>
        </w:rPr>
        <w:t>behalf</w:t>
      </w:r>
      <w:r w:rsidRPr="00CC7B2D">
        <w:rPr>
          <w:rFonts w:ascii="Calibri" w:hAnsi="Calibri" w:cs="Calibri"/>
          <w:noProof/>
          <w:color w:val="0000FF"/>
          <w:spacing w:val="10"/>
          <w:sz w:val="24"/>
          <w:szCs w:val="24"/>
        </w:rPr>
        <w:t> </w:t>
      </w:r>
      <w:r w:rsidRPr="00CC7B2D">
        <w:rPr>
          <w:rFonts w:ascii="Arial" w:hAnsi="Arial" w:cs="Arial"/>
          <w:noProof/>
          <w:color w:val="0000FF"/>
          <w:sz w:val="24"/>
          <w:szCs w:val="24"/>
        </w:rPr>
        <w:t>at</w:t>
      </w:r>
      <w:r w:rsidRPr="00CC7B2D">
        <w:rPr>
          <w:rFonts w:ascii="Calibri" w:hAnsi="Calibri" w:cs="Calibri"/>
          <w:noProof/>
          <w:color w:val="0000FF"/>
          <w:spacing w:val="8"/>
          <w:sz w:val="24"/>
          <w:szCs w:val="24"/>
        </w:rPr>
        <w:t> </w:t>
      </w:r>
      <w:r w:rsidRPr="00CC7B2D">
        <w:rPr>
          <w:rFonts w:ascii="Arial" w:hAnsi="Arial" w:cs="Arial"/>
          <w:noProof/>
          <w:color w:val="0000FF"/>
          <w:sz w:val="24"/>
          <w:szCs w:val="24"/>
        </w:rPr>
        <w:t>their</w:t>
      </w:r>
      <w:r w:rsidRPr="00CC7B2D">
        <w:rPr>
          <w:rFonts w:ascii="Calibri" w:hAnsi="Calibri" w:cs="Calibri"/>
          <w:noProof/>
          <w:color w:val="0000FF"/>
          <w:spacing w:val="8"/>
          <w:sz w:val="24"/>
          <w:szCs w:val="24"/>
        </w:rPr>
        <w:t> </w:t>
      </w:r>
      <w:r w:rsidRPr="00CC7B2D">
        <w:rPr>
          <w:rFonts w:ascii="Arial" w:hAnsi="Arial" w:cs="Arial"/>
          <w:noProof/>
          <w:color w:val="0000FF"/>
          <w:sz w:val="24"/>
          <w:szCs w:val="24"/>
        </w:rPr>
        <w:t>discretion.</w:t>
      </w:r>
    </w:p>
    <w:p w14:paraId="2CB53A2D" w14:textId="77777777" w:rsidR="008E74B5" w:rsidRPr="00CC7B2D" w:rsidRDefault="008E74B5" w:rsidP="008E74B5">
      <w:pPr>
        <w:spacing w:after="0" w:line="240" w:lineRule="exact"/>
        <w:ind w:left="567" w:right="200"/>
        <w:rPr>
          <w:color w:val="0000FF"/>
        </w:rPr>
      </w:pPr>
    </w:p>
    <w:p w14:paraId="3F858852" w14:textId="77777777" w:rsidR="008E74B5" w:rsidRPr="00CC7B2D" w:rsidRDefault="008E74B5" w:rsidP="008E74B5">
      <w:pPr>
        <w:spacing w:after="0" w:line="240" w:lineRule="exact"/>
        <w:ind w:left="567" w:right="200"/>
        <w:rPr>
          <w:color w:val="0000FF"/>
        </w:rPr>
      </w:pPr>
    </w:p>
    <w:p w14:paraId="00CB7F92" w14:textId="77777777" w:rsidR="008E74B5" w:rsidRPr="00CC7B2D" w:rsidRDefault="008E74B5" w:rsidP="008E74B5">
      <w:pPr>
        <w:spacing w:after="0" w:line="240" w:lineRule="exact"/>
        <w:ind w:left="567" w:right="200"/>
        <w:rPr>
          <w:color w:val="0000FF"/>
        </w:rPr>
      </w:pPr>
    </w:p>
    <w:p w14:paraId="19E9A5FC" w14:textId="77777777" w:rsidR="008E74B5" w:rsidRPr="00CC7B2D" w:rsidRDefault="008E74B5" w:rsidP="008E74B5">
      <w:pPr>
        <w:spacing w:after="0" w:line="240" w:lineRule="exact"/>
        <w:ind w:left="567" w:right="200"/>
        <w:rPr>
          <w:color w:val="0000FF"/>
        </w:rPr>
      </w:pPr>
    </w:p>
    <w:p w14:paraId="339172E4" w14:textId="77777777" w:rsidR="00835C71" w:rsidRPr="00CC7B2D" w:rsidRDefault="00835C71" w:rsidP="00835C71">
      <w:pPr>
        <w:spacing w:after="0" w:line="240" w:lineRule="auto"/>
        <w:ind w:left="567"/>
        <w:rPr>
          <w:rFonts w:ascii="Tahoma" w:hAnsi="Tahoma" w:cs="Tahoma"/>
          <w:noProof/>
          <w:color w:val="0000FF"/>
          <w:sz w:val="28"/>
          <w:szCs w:val="28"/>
        </w:rPr>
      </w:pPr>
      <w:r w:rsidRPr="00CC7B2D">
        <w:rPr>
          <w:rFonts w:ascii="Tahoma" w:hAnsi="Tahoma" w:cs="Tahoma"/>
          <w:noProof/>
          <w:color w:val="0000FF"/>
          <w:sz w:val="28"/>
          <w:szCs w:val="28"/>
        </w:rPr>
        <w:t>Signed:</w:t>
      </w:r>
      <w:r w:rsidRPr="00CC7B2D">
        <w:rPr>
          <w:rFonts w:ascii="Tahoma" w:hAnsi="Tahoma" w:cs="Tahoma"/>
          <w:noProof/>
          <w:color w:val="0000FF"/>
          <w:spacing w:val="7"/>
          <w:sz w:val="28"/>
          <w:szCs w:val="28"/>
        </w:rPr>
        <w:t> </w:t>
      </w:r>
      <w:r w:rsidRPr="00CC7B2D">
        <w:rPr>
          <w:rFonts w:ascii="Tahoma" w:hAnsi="Tahoma" w:cs="Tahoma"/>
          <w:noProof/>
          <w:color w:val="0000FF"/>
          <w:sz w:val="28"/>
          <w:szCs w:val="28"/>
        </w:rPr>
        <w:t>_________________________________________________</w:t>
      </w:r>
    </w:p>
    <w:p w14:paraId="6DF15899" w14:textId="77777777" w:rsidR="00835C71" w:rsidRPr="00CC7B2D" w:rsidRDefault="00835C71" w:rsidP="00835C71">
      <w:pPr>
        <w:spacing w:after="0" w:line="240" w:lineRule="auto"/>
        <w:ind w:left="567"/>
        <w:rPr>
          <w:rFonts w:ascii="Tahoma" w:hAnsi="Tahoma" w:cs="Tahoma"/>
          <w:noProof/>
          <w:color w:val="0000FF"/>
          <w:sz w:val="28"/>
          <w:szCs w:val="28"/>
        </w:rPr>
      </w:pPr>
    </w:p>
    <w:p w14:paraId="5EE0DDE1" w14:textId="77777777" w:rsidR="00835C71" w:rsidRPr="00CC7B2D" w:rsidRDefault="00835C71" w:rsidP="00835C71">
      <w:pPr>
        <w:spacing w:after="0" w:line="240" w:lineRule="auto"/>
        <w:ind w:left="567"/>
        <w:rPr>
          <w:rFonts w:ascii="Tahoma" w:hAnsi="Tahoma" w:cs="Tahoma"/>
          <w:noProof/>
          <w:color w:val="0000FF"/>
          <w:sz w:val="28"/>
          <w:szCs w:val="28"/>
        </w:rPr>
      </w:pPr>
      <w:r w:rsidRPr="00CC7B2D">
        <w:rPr>
          <w:rFonts w:ascii="Tahoma" w:hAnsi="Tahoma" w:cs="Tahoma"/>
          <w:noProof/>
          <w:color w:val="0000FF"/>
          <w:sz w:val="28"/>
          <w:szCs w:val="28"/>
        </w:rPr>
        <w:t>Date:  _____ / _____ / _____</w:t>
      </w:r>
    </w:p>
    <w:p w14:paraId="73ACDF5F" w14:textId="77777777" w:rsidR="008E74B5" w:rsidRPr="00CC7B2D" w:rsidRDefault="008E74B5">
      <w:pPr>
        <w:rPr>
          <w:color w:val="0000FF"/>
          <w:sz w:val="22"/>
        </w:rPr>
      </w:pPr>
      <w:r w:rsidRPr="00CC7B2D">
        <w:rPr>
          <w:color w:val="0000FF"/>
          <w:sz w:val="22"/>
        </w:rPr>
        <w:br w:type="page"/>
      </w:r>
    </w:p>
    <w:p w14:paraId="4A022929" w14:textId="77777777" w:rsidR="008E74B5" w:rsidRPr="00CC7B2D" w:rsidRDefault="008E74B5" w:rsidP="008E74B5">
      <w:pPr>
        <w:spacing w:after="0" w:line="240" w:lineRule="auto"/>
        <w:ind w:left="567" w:right="200"/>
        <w:jc w:val="center"/>
        <w:rPr>
          <w:b/>
          <w:color w:val="0000FF"/>
          <w:sz w:val="32"/>
          <w:szCs w:val="32"/>
        </w:rPr>
      </w:pPr>
      <w:r w:rsidRPr="00CC7B2D">
        <w:rPr>
          <w:b/>
          <w:color w:val="0000FF"/>
          <w:sz w:val="32"/>
          <w:szCs w:val="32"/>
        </w:rPr>
        <w:lastRenderedPageBreak/>
        <w:t>Notes to Rules for an Incorporated Association</w:t>
      </w:r>
    </w:p>
    <w:p w14:paraId="4FF1E83B" w14:textId="77777777" w:rsidR="008E74B5" w:rsidRPr="005D4DCC" w:rsidRDefault="008E74B5" w:rsidP="00A652D7">
      <w:pPr>
        <w:pStyle w:val="DraftSectionNote"/>
        <w:spacing w:before="0"/>
        <w:ind w:left="426" w:right="200" w:hanging="426"/>
        <w:rPr>
          <w:rFonts w:ascii="Tahoma" w:hAnsi="Tahoma" w:cs="Tahoma"/>
          <w:b/>
          <w:color w:val="0000FF"/>
          <w:sz w:val="22"/>
          <w:szCs w:val="22"/>
        </w:rPr>
      </w:pPr>
      <w:r w:rsidRPr="005D4DCC">
        <w:rPr>
          <w:rFonts w:ascii="Tahoma" w:hAnsi="Tahoma" w:cs="Tahoma"/>
          <w:b/>
          <w:color w:val="0000FF"/>
          <w:sz w:val="22"/>
          <w:szCs w:val="22"/>
        </w:rPr>
        <w:t>Note</w:t>
      </w:r>
    </w:p>
    <w:p w14:paraId="0E66ED36" w14:textId="77777777" w:rsidR="008E74B5" w:rsidRPr="005D4DCC" w:rsidRDefault="008E74B5" w:rsidP="00A652D7">
      <w:pPr>
        <w:pStyle w:val="DraftSectionNote"/>
        <w:spacing w:before="0"/>
        <w:ind w:left="426" w:right="200"/>
        <w:rPr>
          <w:rFonts w:ascii="Tahoma" w:hAnsi="Tahoma" w:cs="Tahoma"/>
          <w:color w:val="0000FF"/>
          <w:sz w:val="22"/>
          <w:szCs w:val="22"/>
        </w:rPr>
      </w:pPr>
      <w:r w:rsidRPr="005D4DCC">
        <w:rPr>
          <w:rFonts w:ascii="Tahoma" w:hAnsi="Tahoma" w:cs="Tahoma"/>
          <w:color w:val="0000FF"/>
          <w:sz w:val="22"/>
          <w:szCs w:val="22"/>
        </w:rPr>
        <w:t xml:space="preserve">The persons who from time to time are members of </w:t>
      </w:r>
      <w:r w:rsidR="00090412">
        <w:rPr>
          <w:rFonts w:ascii="Tahoma" w:hAnsi="Tahoma" w:cs="Tahoma"/>
          <w:color w:val="0000FF"/>
          <w:sz w:val="22"/>
          <w:szCs w:val="22"/>
        </w:rPr>
        <w:t>WDFC</w:t>
      </w:r>
      <w:r w:rsidRPr="005D4DCC">
        <w:rPr>
          <w:rFonts w:ascii="Tahoma" w:hAnsi="Tahoma" w:cs="Tahoma"/>
          <w:color w:val="0000FF"/>
          <w:sz w:val="22"/>
          <w:szCs w:val="22"/>
        </w:rPr>
        <w:t xml:space="preserve"> are an incorporated association by the name given in </w:t>
      </w:r>
      <w:r w:rsidRPr="00C62FCB">
        <w:rPr>
          <w:rFonts w:ascii="Tahoma" w:hAnsi="Tahoma" w:cs="Tahoma"/>
          <w:color w:val="0000FF"/>
          <w:sz w:val="22"/>
          <w:szCs w:val="22"/>
        </w:rPr>
        <w:t>Rule 1</w:t>
      </w:r>
      <w:r w:rsidRPr="005D4DCC">
        <w:rPr>
          <w:rFonts w:ascii="Tahoma" w:hAnsi="Tahoma" w:cs="Tahoma"/>
          <w:color w:val="0000FF"/>
          <w:sz w:val="22"/>
          <w:szCs w:val="22"/>
        </w:rPr>
        <w:t xml:space="preserve"> of these Rules.</w:t>
      </w:r>
    </w:p>
    <w:p w14:paraId="1DA6F8ED" w14:textId="77777777" w:rsidR="008E74B5" w:rsidRPr="005D4DCC" w:rsidRDefault="008E74B5" w:rsidP="00A652D7">
      <w:pPr>
        <w:pStyle w:val="DraftSectionNote"/>
        <w:spacing w:before="0"/>
        <w:ind w:left="426" w:right="200" w:hanging="426"/>
        <w:rPr>
          <w:rFonts w:ascii="Tahoma" w:hAnsi="Tahoma" w:cs="Tahoma"/>
          <w:color w:val="0000FF"/>
          <w:sz w:val="22"/>
          <w:szCs w:val="22"/>
        </w:rPr>
      </w:pPr>
    </w:p>
    <w:p w14:paraId="29A85A71" w14:textId="77777777" w:rsidR="008E74B5" w:rsidRPr="005D4DCC" w:rsidRDefault="003B4E9A" w:rsidP="00A652D7">
      <w:pPr>
        <w:pStyle w:val="DraftSectionNote"/>
        <w:spacing w:before="0"/>
        <w:ind w:left="426" w:right="200"/>
        <w:rPr>
          <w:rFonts w:ascii="Tahoma" w:hAnsi="Tahoma" w:cs="Tahoma"/>
          <w:color w:val="0000FF"/>
          <w:sz w:val="22"/>
          <w:szCs w:val="22"/>
        </w:rPr>
      </w:pPr>
      <w:r>
        <w:rPr>
          <w:rFonts w:ascii="Tahoma" w:hAnsi="Tahoma" w:cs="Tahoma"/>
          <w:color w:val="0000FF"/>
          <w:sz w:val="22"/>
          <w:szCs w:val="22"/>
        </w:rPr>
        <w:t xml:space="preserve">Under section 46 of the </w:t>
      </w:r>
      <w:r>
        <w:rPr>
          <w:rFonts w:ascii="Tahoma" w:hAnsi="Tahoma" w:cs="Tahoma"/>
          <w:b/>
          <w:bCs/>
          <w:color w:val="0000FF"/>
          <w:sz w:val="22"/>
          <w:szCs w:val="22"/>
        </w:rPr>
        <w:t>Associations I</w:t>
      </w:r>
      <w:r w:rsidR="008E74B5" w:rsidRPr="005D4DCC">
        <w:rPr>
          <w:rFonts w:ascii="Tahoma" w:hAnsi="Tahoma" w:cs="Tahoma"/>
          <w:b/>
          <w:bCs/>
          <w:color w:val="0000FF"/>
          <w:sz w:val="22"/>
          <w:szCs w:val="22"/>
        </w:rPr>
        <w:t>ncorporation Reform Act 2012</w:t>
      </w:r>
      <w:r w:rsidR="008E74B5" w:rsidRPr="005D4DCC">
        <w:rPr>
          <w:rFonts w:ascii="Tahoma" w:hAnsi="Tahoma" w:cs="Tahoma"/>
          <w:color w:val="0000FF"/>
          <w:sz w:val="22"/>
          <w:szCs w:val="22"/>
        </w:rPr>
        <w:t xml:space="preserve">, these Rules are taken to constitute the terms of a contract between </w:t>
      </w:r>
      <w:r w:rsidR="00090412">
        <w:rPr>
          <w:rFonts w:ascii="Tahoma" w:hAnsi="Tahoma" w:cs="Tahoma"/>
          <w:color w:val="0000FF"/>
          <w:sz w:val="22"/>
          <w:szCs w:val="22"/>
        </w:rPr>
        <w:t>WDFC</w:t>
      </w:r>
      <w:r w:rsidR="008E74B5" w:rsidRPr="005D4DCC">
        <w:rPr>
          <w:rFonts w:ascii="Tahoma" w:hAnsi="Tahoma" w:cs="Tahoma"/>
          <w:color w:val="0000FF"/>
          <w:sz w:val="22"/>
          <w:szCs w:val="22"/>
        </w:rPr>
        <w:t xml:space="preserve"> and its members.</w:t>
      </w:r>
    </w:p>
    <w:p w14:paraId="3AA25953" w14:textId="77777777" w:rsidR="008E74B5" w:rsidRPr="005D4DCC" w:rsidRDefault="008E74B5" w:rsidP="008E74B5">
      <w:pPr>
        <w:spacing w:after="0" w:line="250" w:lineRule="exact"/>
        <w:ind w:left="567" w:right="200"/>
        <w:rPr>
          <w:rFonts w:ascii="Tahoma" w:hAnsi="Tahoma" w:cs="Tahoma"/>
          <w:color w:val="0000FF"/>
        </w:rPr>
      </w:pPr>
    </w:p>
    <w:p w14:paraId="01498871" w14:textId="77777777" w:rsidR="008E74B5" w:rsidRPr="005D4DCC" w:rsidRDefault="008E74B5" w:rsidP="00A652D7">
      <w:pPr>
        <w:pStyle w:val="DraftHeading1"/>
        <w:spacing w:before="0"/>
        <w:ind w:left="1134" w:right="200" w:hanging="567"/>
        <w:rPr>
          <w:rFonts w:ascii="Tahoma" w:hAnsi="Tahoma" w:cs="Tahoma"/>
          <w:color w:val="0000FF"/>
        </w:rPr>
      </w:pPr>
      <w:r w:rsidRPr="005D4DCC">
        <w:rPr>
          <w:rFonts w:ascii="Tahoma" w:hAnsi="Tahoma" w:cs="Tahoma"/>
          <w:color w:val="0000FF"/>
        </w:rPr>
        <w:t>1</w:t>
      </w:r>
      <w:r w:rsidRPr="005D4DCC">
        <w:rPr>
          <w:rFonts w:ascii="Tahoma" w:hAnsi="Tahoma" w:cs="Tahoma"/>
          <w:color w:val="0000FF"/>
        </w:rPr>
        <w:tab/>
        <w:t>Name</w:t>
      </w:r>
    </w:p>
    <w:p w14:paraId="7D040EDE" w14:textId="77777777" w:rsidR="008E74B5" w:rsidRPr="005D4DCC" w:rsidRDefault="008E74B5" w:rsidP="00A652D7">
      <w:pPr>
        <w:pStyle w:val="DraftSub-sectionNote"/>
        <w:spacing w:before="0"/>
        <w:ind w:left="1134" w:right="200"/>
        <w:rPr>
          <w:rFonts w:ascii="Tahoma" w:hAnsi="Tahoma" w:cs="Tahoma"/>
          <w:color w:val="0000FF"/>
          <w:sz w:val="22"/>
          <w:szCs w:val="22"/>
        </w:rPr>
      </w:pPr>
      <w:r w:rsidRPr="005D4DCC">
        <w:rPr>
          <w:rFonts w:ascii="Tahoma" w:hAnsi="Tahoma" w:cs="Tahoma"/>
          <w:color w:val="0000FF"/>
          <w:sz w:val="22"/>
          <w:szCs w:val="22"/>
        </w:rPr>
        <w:t xml:space="preserve">Under section 23 of the Act, the name of </w:t>
      </w:r>
      <w:r w:rsidR="003B4E9A">
        <w:rPr>
          <w:rFonts w:ascii="Tahoma" w:hAnsi="Tahoma" w:cs="Tahoma"/>
          <w:color w:val="0000FF"/>
          <w:sz w:val="22"/>
          <w:szCs w:val="22"/>
        </w:rPr>
        <w:t>the Association</w:t>
      </w:r>
      <w:r w:rsidRPr="005D4DCC">
        <w:rPr>
          <w:rFonts w:ascii="Tahoma" w:hAnsi="Tahoma" w:cs="Tahoma"/>
          <w:color w:val="0000FF"/>
          <w:sz w:val="22"/>
          <w:szCs w:val="22"/>
        </w:rPr>
        <w:t xml:space="preserve"> and its registration number must appear on all its business documents.</w:t>
      </w:r>
    </w:p>
    <w:p w14:paraId="1FBB6738" w14:textId="77777777" w:rsidR="008E74B5" w:rsidRPr="005D4DCC" w:rsidRDefault="008E74B5" w:rsidP="00A652D7">
      <w:pPr>
        <w:spacing w:after="0" w:line="250" w:lineRule="exact"/>
        <w:ind w:left="1134" w:right="200" w:hanging="567"/>
        <w:rPr>
          <w:rFonts w:ascii="Tahoma" w:hAnsi="Tahoma" w:cs="Tahoma"/>
          <w:color w:val="0000FF"/>
        </w:rPr>
      </w:pPr>
    </w:p>
    <w:p w14:paraId="73738511" w14:textId="77777777" w:rsidR="008E74B5" w:rsidRPr="005D4DCC" w:rsidRDefault="008E74B5" w:rsidP="00A652D7">
      <w:pPr>
        <w:pStyle w:val="DraftHeading1"/>
        <w:spacing w:before="0"/>
        <w:ind w:left="1134" w:right="200" w:hanging="567"/>
        <w:rPr>
          <w:rFonts w:ascii="Tahoma" w:hAnsi="Tahoma" w:cs="Tahoma"/>
          <w:color w:val="0000FF"/>
        </w:rPr>
      </w:pPr>
      <w:r w:rsidRPr="005D4DCC">
        <w:rPr>
          <w:rFonts w:ascii="Tahoma" w:hAnsi="Tahoma" w:cs="Tahoma"/>
          <w:color w:val="0000FF"/>
        </w:rPr>
        <w:t>6</w:t>
      </w:r>
      <w:r w:rsidRPr="005D4DCC">
        <w:rPr>
          <w:rFonts w:ascii="Tahoma" w:hAnsi="Tahoma" w:cs="Tahoma"/>
          <w:color w:val="0000FF"/>
        </w:rPr>
        <w:tab/>
        <w:t>Not for profit organisation</w:t>
      </w:r>
    </w:p>
    <w:p w14:paraId="31C4C015" w14:textId="77777777" w:rsidR="008E74B5" w:rsidRPr="005D4DCC" w:rsidRDefault="008E74B5" w:rsidP="00A652D7">
      <w:pPr>
        <w:pStyle w:val="DraftSub-sectionNote"/>
        <w:spacing w:before="0"/>
        <w:ind w:left="1134" w:right="200"/>
        <w:rPr>
          <w:rFonts w:ascii="Tahoma" w:hAnsi="Tahoma" w:cs="Tahoma"/>
          <w:color w:val="0000FF"/>
          <w:sz w:val="22"/>
          <w:szCs w:val="22"/>
        </w:rPr>
      </w:pPr>
      <w:r w:rsidRPr="005D4DCC">
        <w:rPr>
          <w:rFonts w:ascii="Tahoma" w:hAnsi="Tahoma" w:cs="Tahoma"/>
          <w:bCs/>
          <w:color w:val="0000FF"/>
          <w:sz w:val="22"/>
          <w:szCs w:val="22"/>
        </w:rPr>
        <w:t xml:space="preserve">Section 33 of the Act provides that an incorporated association must not secure pecuniary profit for its members.  </w:t>
      </w:r>
      <w:r w:rsidRPr="005D4DCC">
        <w:rPr>
          <w:rFonts w:ascii="Tahoma" w:hAnsi="Tahoma" w:cs="Tahoma"/>
          <w:color w:val="0000FF"/>
          <w:sz w:val="22"/>
          <w:szCs w:val="22"/>
        </w:rPr>
        <w:t>Section 4 of the Act sets out in more detail the circumstances under which an incorporated association is not taken to secure pecuniary profit for its members.</w:t>
      </w:r>
    </w:p>
    <w:p w14:paraId="6409B67A" w14:textId="77777777" w:rsidR="008E74B5" w:rsidRPr="005D4DCC" w:rsidRDefault="008E74B5" w:rsidP="00A652D7">
      <w:pPr>
        <w:pStyle w:val="DraftHeading1"/>
        <w:spacing w:before="0"/>
        <w:ind w:left="1134" w:right="200" w:hanging="567"/>
        <w:rPr>
          <w:rFonts w:ascii="Tahoma" w:hAnsi="Tahoma" w:cs="Tahoma"/>
          <w:color w:val="0000FF"/>
        </w:rPr>
      </w:pPr>
    </w:p>
    <w:p w14:paraId="63AA3FC8" w14:textId="77777777" w:rsidR="008E74B5" w:rsidRPr="005D4DCC" w:rsidRDefault="008E74B5" w:rsidP="00A652D7">
      <w:pPr>
        <w:pStyle w:val="DraftHeading1"/>
        <w:spacing w:before="0"/>
        <w:ind w:left="1134" w:right="200" w:hanging="567"/>
        <w:rPr>
          <w:rFonts w:ascii="Tahoma" w:hAnsi="Tahoma" w:cs="Tahoma"/>
          <w:color w:val="0000FF"/>
        </w:rPr>
      </w:pPr>
      <w:r w:rsidRPr="005D4DCC">
        <w:rPr>
          <w:rFonts w:ascii="Tahoma" w:hAnsi="Tahoma" w:cs="Tahoma"/>
          <w:color w:val="0000FF"/>
        </w:rPr>
        <w:t>9</w:t>
      </w:r>
      <w:r w:rsidRPr="005D4DCC">
        <w:rPr>
          <w:rFonts w:ascii="Tahoma" w:hAnsi="Tahoma" w:cs="Tahoma"/>
          <w:color w:val="0000FF"/>
        </w:rPr>
        <w:tab/>
        <w:t>Application for membership</w:t>
      </w:r>
    </w:p>
    <w:p w14:paraId="155DD737" w14:textId="77777777" w:rsidR="008E74B5" w:rsidRPr="005D4DCC" w:rsidRDefault="008E74B5" w:rsidP="00A652D7">
      <w:pPr>
        <w:pStyle w:val="DraftParaNote"/>
        <w:spacing w:before="0"/>
        <w:ind w:left="1134" w:right="200"/>
        <w:rPr>
          <w:rFonts w:ascii="Tahoma" w:hAnsi="Tahoma" w:cs="Tahoma"/>
          <w:color w:val="0000FF"/>
          <w:sz w:val="22"/>
          <w:szCs w:val="22"/>
        </w:rPr>
      </w:pPr>
      <w:r w:rsidRPr="005D4DCC">
        <w:rPr>
          <w:rFonts w:ascii="Tahoma" w:hAnsi="Tahoma" w:cs="Tahoma"/>
          <w:color w:val="0000FF"/>
          <w:sz w:val="22"/>
          <w:szCs w:val="22"/>
        </w:rPr>
        <w:t xml:space="preserve">The joining fee is the fee (if any) determined by </w:t>
      </w:r>
      <w:r w:rsidR="00090412">
        <w:rPr>
          <w:rFonts w:ascii="Tahoma" w:hAnsi="Tahoma" w:cs="Tahoma"/>
          <w:color w:val="0000FF"/>
          <w:sz w:val="22"/>
          <w:szCs w:val="22"/>
        </w:rPr>
        <w:t>WDFC</w:t>
      </w:r>
      <w:r w:rsidRPr="005D4DCC">
        <w:rPr>
          <w:rFonts w:ascii="Tahoma" w:hAnsi="Tahoma" w:cs="Tahoma"/>
          <w:color w:val="0000FF"/>
          <w:sz w:val="22"/>
          <w:szCs w:val="22"/>
        </w:rPr>
        <w:t xml:space="preserve"> under </w:t>
      </w:r>
      <w:r w:rsidRPr="003B4E9A">
        <w:rPr>
          <w:rFonts w:ascii="Tahoma" w:hAnsi="Tahoma" w:cs="Tahoma"/>
          <w:color w:val="0000FF"/>
          <w:sz w:val="22"/>
          <w:szCs w:val="22"/>
        </w:rPr>
        <w:t>Rule 12</w:t>
      </w:r>
      <w:r w:rsidR="003B4E9A" w:rsidRPr="003B4E9A">
        <w:rPr>
          <w:rFonts w:ascii="Tahoma" w:hAnsi="Tahoma" w:cs="Tahoma"/>
          <w:color w:val="0000FF"/>
          <w:sz w:val="22"/>
          <w:szCs w:val="22"/>
        </w:rPr>
        <w:t>.</w:t>
      </w:r>
    </w:p>
    <w:p w14:paraId="4C16209D" w14:textId="77777777" w:rsidR="008E74B5" w:rsidRPr="005D4DCC" w:rsidRDefault="008E74B5" w:rsidP="00A652D7">
      <w:pPr>
        <w:pStyle w:val="DraftHeading1"/>
        <w:spacing w:before="0"/>
        <w:ind w:left="1134" w:right="200" w:hanging="567"/>
        <w:rPr>
          <w:rFonts w:ascii="Tahoma" w:hAnsi="Tahoma" w:cs="Tahoma"/>
          <w:color w:val="0000FF"/>
        </w:rPr>
      </w:pPr>
    </w:p>
    <w:p w14:paraId="07EDF364" w14:textId="77777777" w:rsidR="008E74B5" w:rsidRPr="005D4DCC" w:rsidRDefault="008E74B5" w:rsidP="00A652D7">
      <w:pPr>
        <w:pStyle w:val="DraftHeading1"/>
        <w:spacing w:before="0"/>
        <w:ind w:left="1134" w:right="200" w:hanging="567"/>
        <w:rPr>
          <w:rFonts w:ascii="Tahoma" w:hAnsi="Tahoma" w:cs="Tahoma"/>
          <w:color w:val="0000FF"/>
        </w:rPr>
      </w:pPr>
      <w:r w:rsidRPr="005D4DCC">
        <w:rPr>
          <w:rFonts w:ascii="Tahoma" w:hAnsi="Tahoma" w:cs="Tahoma"/>
          <w:color w:val="0000FF"/>
        </w:rPr>
        <w:t>17</w:t>
      </w:r>
      <w:r w:rsidRPr="005D4DCC">
        <w:rPr>
          <w:rFonts w:ascii="Tahoma" w:hAnsi="Tahoma" w:cs="Tahoma"/>
          <w:color w:val="0000FF"/>
        </w:rPr>
        <w:tab/>
        <w:t>Resigning as a member</w:t>
      </w:r>
    </w:p>
    <w:p w14:paraId="4E9EFA53" w14:textId="77777777" w:rsidR="008E74B5" w:rsidRPr="005D4DCC" w:rsidRDefault="008E74B5" w:rsidP="00A652D7">
      <w:pPr>
        <w:pStyle w:val="DraftSub-sectionNote"/>
        <w:spacing w:before="0"/>
        <w:ind w:left="1134" w:right="200"/>
        <w:rPr>
          <w:rFonts w:ascii="Tahoma" w:hAnsi="Tahoma" w:cs="Tahoma"/>
          <w:color w:val="0000FF"/>
          <w:sz w:val="22"/>
          <w:szCs w:val="22"/>
        </w:rPr>
      </w:pPr>
      <w:r w:rsidRPr="003B4E9A">
        <w:rPr>
          <w:rFonts w:ascii="Tahoma" w:hAnsi="Tahoma" w:cs="Tahoma"/>
          <w:color w:val="0000FF"/>
          <w:sz w:val="22"/>
          <w:szCs w:val="22"/>
        </w:rPr>
        <w:t>Rule 74(</w:t>
      </w:r>
      <w:r w:rsidRPr="003B4E9A">
        <w:rPr>
          <w:rFonts w:ascii="Tahoma" w:hAnsi="Tahoma" w:cs="Tahoma"/>
          <w:color w:val="0000FF"/>
          <w:sz w:val="18"/>
          <w:szCs w:val="18"/>
        </w:rPr>
        <w:t>3</w:t>
      </w:r>
      <w:r w:rsidRPr="003B4E9A">
        <w:rPr>
          <w:rFonts w:ascii="Tahoma" w:hAnsi="Tahoma" w:cs="Tahoma"/>
          <w:color w:val="0000FF"/>
          <w:sz w:val="22"/>
          <w:szCs w:val="22"/>
        </w:rPr>
        <w:t>)</w:t>
      </w:r>
      <w:r w:rsidRPr="005D4DCC">
        <w:rPr>
          <w:rFonts w:ascii="Tahoma" w:hAnsi="Tahoma" w:cs="Tahoma"/>
          <w:color w:val="0000FF"/>
          <w:sz w:val="22"/>
          <w:szCs w:val="22"/>
        </w:rPr>
        <w:t xml:space="preserve"> sets out how notice may be given to </w:t>
      </w:r>
      <w:r w:rsidR="00090412">
        <w:rPr>
          <w:rFonts w:ascii="Tahoma" w:hAnsi="Tahoma" w:cs="Tahoma"/>
          <w:color w:val="0000FF"/>
          <w:sz w:val="22"/>
          <w:szCs w:val="22"/>
        </w:rPr>
        <w:t>WDFC</w:t>
      </w:r>
      <w:r w:rsidRPr="005D4DCC">
        <w:rPr>
          <w:rFonts w:ascii="Tahoma" w:hAnsi="Tahoma" w:cs="Tahoma"/>
          <w:color w:val="0000FF"/>
          <w:sz w:val="22"/>
          <w:szCs w:val="22"/>
        </w:rPr>
        <w:t>. It includes by post or by handing the notice to a member of the committee.</w:t>
      </w:r>
    </w:p>
    <w:p w14:paraId="43F6286E" w14:textId="77777777" w:rsidR="008E74B5" w:rsidRPr="005D4DCC" w:rsidRDefault="008E74B5" w:rsidP="00A652D7">
      <w:pPr>
        <w:pStyle w:val="DraftHeading1"/>
        <w:spacing w:before="0"/>
        <w:ind w:left="1134" w:right="200" w:hanging="567"/>
        <w:rPr>
          <w:rFonts w:ascii="Tahoma" w:hAnsi="Tahoma" w:cs="Tahoma"/>
          <w:color w:val="0000FF"/>
        </w:rPr>
      </w:pPr>
    </w:p>
    <w:p w14:paraId="5579DB7A" w14:textId="77777777" w:rsidR="008E74B5" w:rsidRPr="005D4DCC" w:rsidRDefault="008E74B5" w:rsidP="00A652D7">
      <w:pPr>
        <w:pStyle w:val="DraftHeading1"/>
        <w:spacing w:before="0"/>
        <w:ind w:left="1134" w:right="200" w:hanging="567"/>
        <w:rPr>
          <w:rFonts w:ascii="Tahoma" w:hAnsi="Tahoma" w:cs="Tahoma"/>
          <w:color w:val="0000FF"/>
        </w:rPr>
      </w:pPr>
      <w:r w:rsidRPr="005D4DCC">
        <w:rPr>
          <w:rFonts w:ascii="Tahoma" w:hAnsi="Tahoma" w:cs="Tahoma"/>
          <w:color w:val="0000FF"/>
        </w:rPr>
        <w:t>18</w:t>
      </w:r>
      <w:r w:rsidRPr="005D4DCC">
        <w:rPr>
          <w:rFonts w:ascii="Tahoma" w:hAnsi="Tahoma" w:cs="Tahoma"/>
          <w:color w:val="0000FF"/>
        </w:rPr>
        <w:tab/>
        <w:t>Register of members</w:t>
      </w:r>
    </w:p>
    <w:p w14:paraId="3EE5B727" w14:textId="77777777" w:rsidR="008E74B5" w:rsidRPr="005D4DCC" w:rsidRDefault="008E74B5" w:rsidP="00A652D7">
      <w:pPr>
        <w:pStyle w:val="DraftSub-sectionNote"/>
        <w:spacing w:before="0"/>
        <w:ind w:left="1134" w:right="200"/>
        <w:rPr>
          <w:rFonts w:ascii="Tahoma" w:hAnsi="Tahoma" w:cs="Tahoma"/>
          <w:color w:val="0000FF"/>
          <w:sz w:val="22"/>
          <w:szCs w:val="22"/>
        </w:rPr>
      </w:pPr>
      <w:r w:rsidRPr="005D4DCC">
        <w:rPr>
          <w:rFonts w:ascii="Tahoma" w:hAnsi="Tahoma" w:cs="Tahoma"/>
          <w:color w:val="0000FF"/>
          <w:sz w:val="22"/>
          <w:szCs w:val="22"/>
        </w:rPr>
        <w:t>Under section 59 of the Act, access to the personal information of a person recorded in the register of members may be restricted in certain circumstances.  Section 58 of the Act provides that it is an offence to make improper use of information about a person obtained from the Register of Members.</w:t>
      </w:r>
    </w:p>
    <w:p w14:paraId="0DB03939" w14:textId="77777777" w:rsidR="008E74B5" w:rsidRPr="005D4DCC" w:rsidRDefault="008E74B5" w:rsidP="00A652D7">
      <w:pPr>
        <w:pStyle w:val="DraftHeading1"/>
        <w:spacing w:before="0"/>
        <w:ind w:left="1134" w:right="200" w:hanging="567"/>
        <w:rPr>
          <w:rFonts w:ascii="Tahoma" w:hAnsi="Tahoma" w:cs="Tahoma"/>
          <w:color w:val="0000FF"/>
        </w:rPr>
      </w:pPr>
    </w:p>
    <w:p w14:paraId="3C900252" w14:textId="77777777" w:rsidR="008E74B5" w:rsidRPr="005D4DCC" w:rsidRDefault="008E74B5" w:rsidP="00A652D7">
      <w:pPr>
        <w:pStyle w:val="DraftHeading1"/>
        <w:spacing w:before="0"/>
        <w:ind w:left="1134" w:right="200" w:hanging="567"/>
        <w:rPr>
          <w:rFonts w:ascii="Tahoma" w:hAnsi="Tahoma" w:cs="Tahoma"/>
          <w:color w:val="0000FF"/>
        </w:rPr>
      </w:pPr>
      <w:r w:rsidRPr="005D4DCC">
        <w:rPr>
          <w:rFonts w:ascii="Tahoma" w:hAnsi="Tahoma" w:cs="Tahoma"/>
          <w:color w:val="0000FF"/>
        </w:rPr>
        <w:t>31</w:t>
      </w:r>
      <w:r w:rsidRPr="005D4DCC">
        <w:rPr>
          <w:rFonts w:ascii="Tahoma" w:hAnsi="Tahoma" w:cs="Tahoma"/>
          <w:color w:val="0000FF"/>
        </w:rPr>
        <w:tab/>
        <w:t>Special General Meetings</w:t>
      </w:r>
    </w:p>
    <w:p w14:paraId="7BB5C99E" w14:textId="77777777" w:rsidR="008E74B5" w:rsidRPr="005D4DCC" w:rsidRDefault="008E74B5" w:rsidP="00A652D7">
      <w:pPr>
        <w:pStyle w:val="DraftSub-sectionNote"/>
        <w:spacing w:before="0"/>
        <w:ind w:left="1134" w:right="200"/>
        <w:rPr>
          <w:rFonts w:ascii="Tahoma" w:hAnsi="Tahoma" w:cs="Tahoma"/>
          <w:color w:val="0000FF"/>
          <w:sz w:val="22"/>
          <w:szCs w:val="22"/>
        </w:rPr>
      </w:pPr>
      <w:r w:rsidRPr="005D4DCC">
        <w:rPr>
          <w:rFonts w:ascii="Tahoma" w:hAnsi="Tahoma" w:cs="Tahoma"/>
          <w:color w:val="0000FF"/>
          <w:sz w:val="22"/>
          <w:szCs w:val="22"/>
        </w:rPr>
        <w:t>General Business may be considered at the meeting if it is included as an item for consideration in the notice under Rule 33 and the majority of members at the meeting agree.</w:t>
      </w:r>
    </w:p>
    <w:p w14:paraId="0804BDB2" w14:textId="77777777" w:rsidR="008E74B5" w:rsidRPr="005D4DCC" w:rsidRDefault="008E74B5" w:rsidP="00A652D7">
      <w:pPr>
        <w:spacing w:after="0" w:line="250" w:lineRule="exact"/>
        <w:ind w:left="1134" w:right="200" w:hanging="567"/>
        <w:rPr>
          <w:rFonts w:ascii="Tahoma" w:hAnsi="Tahoma" w:cs="Tahoma"/>
          <w:color w:val="0000FF"/>
        </w:rPr>
      </w:pPr>
    </w:p>
    <w:p w14:paraId="38EDFC8D" w14:textId="77777777" w:rsidR="008E74B5" w:rsidRPr="005D4DCC" w:rsidRDefault="008E74B5" w:rsidP="00A652D7">
      <w:pPr>
        <w:pStyle w:val="DraftHeading1"/>
        <w:spacing w:before="0"/>
        <w:ind w:left="1134" w:right="200" w:hanging="567"/>
        <w:rPr>
          <w:rFonts w:ascii="Tahoma" w:hAnsi="Tahoma" w:cs="Tahoma"/>
          <w:color w:val="0000FF"/>
        </w:rPr>
      </w:pPr>
      <w:r w:rsidRPr="005D4DCC">
        <w:rPr>
          <w:rFonts w:ascii="Tahoma" w:hAnsi="Tahoma" w:cs="Tahoma"/>
          <w:color w:val="0000FF"/>
        </w:rPr>
        <w:t>33</w:t>
      </w:r>
      <w:r w:rsidRPr="005D4DCC">
        <w:rPr>
          <w:rFonts w:ascii="Tahoma" w:hAnsi="Tahoma" w:cs="Tahoma"/>
          <w:color w:val="0000FF"/>
        </w:rPr>
        <w:tab/>
        <w:t>Notice of General Meetings</w:t>
      </w:r>
    </w:p>
    <w:p w14:paraId="1CFE917B" w14:textId="77777777" w:rsidR="008E74B5" w:rsidRPr="005D4DCC" w:rsidRDefault="008E74B5" w:rsidP="00A652D7">
      <w:pPr>
        <w:pStyle w:val="DraftSub-sectionNote"/>
        <w:spacing w:before="0"/>
        <w:ind w:left="1134" w:right="200"/>
        <w:rPr>
          <w:rFonts w:ascii="Tahoma" w:hAnsi="Tahoma" w:cs="Tahoma"/>
          <w:color w:val="0000FF"/>
          <w:sz w:val="22"/>
          <w:szCs w:val="22"/>
        </w:rPr>
      </w:pPr>
      <w:r w:rsidRPr="003B4E9A">
        <w:rPr>
          <w:rFonts w:ascii="Tahoma" w:hAnsi="Tahoma" w:cs="Tahoma"/>
          <w:color w:val="0000FF"/>
          <w:sz w:val="22"/>
          <w:szCs w:val="22"/>
        </w:rPr>
        <w:t>Rule 23(</w:t>
      </w:r>
      <w:r w:rsidRPr="003B4E9A">
        <w:rPr>
          <w:rFonts w:ascii="Tahoma" w:hAnsi="Tahoma" w:cs="Tahoma"/>
          <w:color w:val="0000FF"/>
          <w:sz w:val="18"/>
          <w:szCs w:val="18"/>
        </w:rPr>
        <w:t>4</w:t>
      </w:r>
      <w:r w:rsidRPr="003B4E9A">
        <w:rPr>
          <w:rFonts w:ascii="Tahoma" w:hAnsi="Tahoma" w:cs="Tahoma"/>
          <w:color w:val="0000FF"/>
          <w:sz w:val="22"/>
          <w:szCs w:val="22"/>
        </w:rPr>
        <w:t>) sets</w:t>
      </w:r>
      <w:r w:rsidRPr="005D4DCC">
        <w:rPr>
          <w:rFonts w:ascii="Tahoma" w:hAnsi="Tahoma" w:cs="Tahoma"/>
          <w:color w:val="0000FF"/>
          <w:sz w:val="22"/>
          <w:szCs w:val="22"/>
        </w:rPr>
        <w:t xml:space="preserve"> out the requirements for notice of a disciplinary appeal meeting.</w:t>
      </w:r>
    </w:p>
    <w:p w14:paraId="6D1FD081" w14:textId="77777777" w:rsidR="008E74B5" w:rsidRPr="005D4DCC" w:rsidRDefault="008E74B5" w:rsidP="00A652D7">
      <w:pPr>
        <w:spacing w:after="0" w:line="250" w:lineRule="exact"/>
        <w:ind w:left="1134" w:right="200" w:hanging="567"/>
        <w:rPr>
          <w:rFonts w:ascii="Tahoma" w:hAnsi="Tahoma" w:cs="Tahoma"/>
          <w:color w:val="0000FF"/>
        </w:rPr>
      </w:pPr>
    </w:p>
    <w:p w14:paraId="788EE73C" w14:textId="77777777" w:rsidR="008E74B5" w:rsidRPr="005D4DCC" w:rsidRDefault="008E74B5" w:rsidP="00A652D7">
      <w:pPr>
        <w:pStyle w:val="DraftHeading1"/>
        <w:spacing w:before="0"/>
        <w:ind w:left="1134" w:right="200" w:hanging="567"/>
        <w:rPr>
          <w:rFonts w:ascii="Tahoma" w:hAnsi="Tahoma" w:cs="Tahoma"/>
          <w:color w:val="0000FF"/>
        </w:rPr>
      </w:pPr>
      <w:r w:rsidRPr="005D4DCC">
        <w:rPr>
          <w:rFonts w:ascii="Tahoma" w:hAnsi="Tahoma" w:cs="Tahoma"/>
          <w:color w:val="0000FF"/>
        </w:rPr>
        <w:t>36</w:t>
      </w:r>
      <w:r w:rsidRPr="005D4DCC">
        <w:rPr>
          <w:rFonts w:ascii="Tahoma" w:hAnsi="Tahoma" w:cs="Tahoma"/>
          <w:color w:val="0000FF"/>
        </w:rPr>
        <w:tab/>
        <w:t>Quorum at General Meetings</w:t>
      </w:r>
    </w:p>
    <w:p w14:paraId="1D49EB1A" w14:textId="77777777" w:rsidR="008E74B5" w:rsidRPr="005D4DCC" w:rsidRDefault="008E74B5" w:rsidP="00A652D7">
      <w:pPr>
        <w:pStyle w:val="DraftParaNote"/>
        <w:spacing w:before="0"/>
        <w:ind w:left="1134" w:right="200"/>
        <w:rPr>
          <w:rFonts w:ascii="Tahoma" w:hAnsi="Tahoma" w:cs="Tahoma"/>
          <w:color w:val="0000FF"/>
          <w:sz w:val="22"/>
          <w:szCs w:val="22"/>
        </w:rPr>
      </w:pPr>
      <w:r w:rsidRPr="005D4DCC">
        <w:rPr>
          <w:rFonts w:ascii="Tahoma" w:hAnsi="Tahoma" w:cs="Tahoma"/>
          <w:color w:val="0000FF"/>
          <w:sz w:val="22"/>
          <w:szCs w:val="22"/>
        </w:rPr>
        <w:t xml:space="preserve">If a meeting convened by, or at the request of, members is dissolved under this sub-Rule, the business that was to have been considered at the meeting is taken to have been dealt with. If members wish to have the business reconsidered at another special meeting, the members must make a new request </w:t>
      </w:r>
      <w:r w:rsidRPr="003B4E9A">
        <w:rPr>
          <w:rFonts w:ascii="Tahoma" w:hAnsi="Tahoma" w:cs="Tahoma"/>
          <w:color w:val="0000FF"/>
          <w:sz w:val="22"/>
          <w:szCs w:val="22"/>
        </w:rPr>
        <w:t>under Rule 32.</w:t>
      </w:r>
    </w:p>
    <w:p w14:paraId="37CCF320" w14:textId="77777777" w:rsidR="008E74B5" w:rsidRPr="005D4DCC" w:rsidRDefault="008E74B5" w:rsidP="00A652D7">
      <w:pPr>
        <w:spacing w:after="0" w:line="250" w:lineRule="exact"/>
        <w:ind w:left="1134" w:right="200" w:hanging="567"/>
        <w:rPr>
          <w:rFonts w:ascii="Tahoma" w:hAnsi="Tahoma" w:cs="Tahoma"/>
          <w:color w:val="0000FF"/>
        </w:rPr>
      </w:pPr>
    </w:p>
    <w:p w14:paraId="4C97F2AF" w14:textId="77777777" w:rsidR="008E74B5" w:rsidRPr="005D4DCC" w:rsidRDefault="008E74B5" w:rsidP="00A652D7">
      <w:pPr>
        <w:pStyle w:val="DraftHeading1"/>
        <w:spacing w:before="0"/>
        <w:ind w:left="1134" w:right="200" w:hanging="567"/>
        <w:rPr>
          <w:rFonts w:ascii="Tahoma" w:hAnsi="Tahoma" w:cs="Tahoma"/>
          <w:color w:val="0000FF"/>
        </w:rPr>
      </w:pPr>
      <w:r w:rsidRPr="005D4DCC">
        <w:rPr>
          <w:rFonts w:ascii="Tahoma" w:hAnsi="Tahoma" w:cs="Tahoma"/>
          <w:color w:val="0000FF"/>
        </w:rPr>
        <w:t>37</w:t>
      </w:r>
      <w:r w:rsidRPr="005D4DCC">
        <w:rPr>
          <w:rFonts w:ascii="Tahoma" w:hAnsi="Tahoma" w:cs="Tahoma"/>
          <w:color w:val="0000FF"/>
        </w:rPr>
        <w:tab/>
        <w:t>Adjournment of General Meeting</w:t>
      </w:r>
    </w:p>
    <w:p w14:paraId="7C45F82A" w14:textId="77777777" w:rsidR="008E74B5" w:rsidRPr="005D4DCC" w:rsidRDefault="008E74B5" w:rsidP="00A652D7">
      <w:pPr>
        <w:pStyle w:val="DraftSub-sectionEg"/>
        <w:spacing w:before="0"/>
        <w:ind w:left="1134" w:right="200"/>
        <w:rPr>
          <w:rFonts w:ascii="Tahoma" w:hAnsi="Tahoma" w:cs="Tahoma"/>
          <w:color w:val="0000FF"/>
          <w:sz w:val="22"/>
          <w:szCs w:val="22"/>
        </w:rPr>
      </w:pPr>
      <w:r w:rsidRPr="005D4DCC">
        <w:rPr>
          <w:rFonts w:ascii="Tahoma" w:hAnsi="Tahoma" w:cs="Tahoma"/>
          <w:color w:val="0000FF"/>
          <w:sz w:val="22"/>
          <w:szCs w:val="22"/>
        </w:rPr>
        <w:t>The members may wish to have more time to examine the financial statements submitted by the Committee at an Annual General Meeting.</w:t>
      </w:r>
    </w:p>
    <w:p w14:paraId="234E663C" w14:textId="77777777" w:rsidR="008E74B5" w:rsidRPr="005D4DCC" w:rsidRDefault="008E74B5" w:rsidP="00A652D7">
      <w:pPr>
        <w:spacing w:after="0" w:line="250" w:lineRule="exact"/>
        <w:ind w:left="1134" w:right="200" w:hanging="567"/>
        <w:rPr>
          <w:rFonts w:ascii="Tahoma" w:hAnsi="Tahoma" w:cs="Tahoma"/>
          <w:color w:val="0000FF"/>
        </w:rPr>
      </w:pPr>
    </w:p>
    <w:p w14:paraId="11B4D2C2" w14:textId="77777777" w:rsidR="008E74B5" w:rsidRPr="005D4DCC" w:rsidRDefault="008E74B5" w:rsidP="00A652D7">
      <w:pPr>
        <w:pStyle w:val="DraftHeading1"/>
        <w:spacing w:before="0"/>
        <w:ind w:left="1134" w:right="200" w:hanging="567"/>
        <w:rPr>
          <w:rFonts w:ascii="Tahoma" w:hAnsi="Tahoma" w:cs="Tahoma"/>
          <w:color w:val="0000FF"/>
        </w:rPr>
      </w:pPr>
    </w:p>
    <w:p w14:paraId="6106107A" w14:textId="77777777" w:rsidR="008E74B5" w:rsidRPr="005D4DCC" w:rsidRDefault="008E74B5" w:rsidP="00A652D7">
      <w:pPr>
        <w:pStyle w:val="DraftHeading1"/>
        <w:spacing w:before="0"/>
        <w:ind w:left="1134" w:right="200" w:hanging="567"/>
        <w:rPr>
          <w:rFonts w:ascii="Tahoma" w:hAnsi="Tahoma" w:cs="Tahoma"/>
          <w:color w:val="0000FF"/>
        </w:rPr>
      </w:pPr>
      <w:r w:rsidRPr="005D4DCC">
        <w:rPr>
          <w:rFonts w:ascii="Tahoma" w:hAnsi="Tahoma" w:cs="Tahoma"/>
          <w:color w:val="0000FF"/>
        </w:rPr>
        <w:t>39</w:t>
      </w:r>
      <w:r w:rsidRPr="005D4DCC">
        <w:rPr>
          <w:rFonts w:ascii="Tahoma" w:hAnsi="Tahoma" w:cs="Tahoma"/>
          <w:color w:val="0000FF"/>
        </w:rPr>
        <w:tab/>
        <w:t>Special resolutions</w:t>
      </w:r>
    </w:p>
    <w:p w14:paraId="40B2F468" w14:textId="77777777" w:rsidR="008E74B5" w:rsidRPr="005D4DCC" w:rsidRDefault="008E74B5" w:rsidP="00A652D7">
      <w:pPr>
        <w:pStyle w:val="DraftSub-sectionNote"/>
        <w:spacing w:before="0"/>
        <w:ind w:left="1134" w:right="200"/>
        <w:rPr>
          <w:rFonts w:ascii="Tahoma" w:hAnsi="Tahoma" w:cs="Tahoma"/>
          <w:color w:val="0000FF"/>
          <w:sz w:val="22"/>
          <w:szCs w:val="22"/>
        </w:rPr>
      </w:pPr>
      <w:r w:rsidRPr="005D4DCC">
        <w:rPr>
          <w:rFonts w:ascii="Tahoma" w:hAnsi="Tahoma" w:cs="Tahoma"/>
          <w:color w:val="0000FF"/>
          <w:sz w:val="22"/>
          <w:szCs w:val="22"/>
        </w:rPr>
        <w:t>In addition to certain matters specified in the Act, a special resolution is required</w:t>
      </w:r>
      <w:r w:rsidR="00AE0B20">
        <w:rPr>
          <w:rFonts w:ascii="Tahoma" w:hAnsi="Tahoma" w:cs="Tahoma"/>
          <w:color w:val="0000FF"/>
          <w:sz w:val="22"/>
          <w:szCs w:val="22"/>
        </w:rPr>
        <w:t xml:space="preserve"> -</w:t>
      </w:r>
    </w:p>
    <w:p w14:paraId="2C571CB0" w14:textId="77777777" w:rsidR="008E74B5" w:rsidRPr="005D4DCC" w:rsidRDefault="008E74B5" w:rsidP="00A652D7">
      <w:pPr>
        <w:pStyle w:val="ScheduleHeading3"/>
        <w:spacing w:before="0"/>
        <w:ind w:left="1701" w:right="200" w:hanging="567"/>
        <w:rPr>
          <w:rFonts w:ascii="Tahoma" w:hAnsi="Tahoma" w:cs="Tahoma"/>
          <w:color w:val="0000FF"/>
          <w:sz w:val="22"/>
          <w:szCs w:val="22"/>
        </w:rPr>
      </w:pPr>
      <w:r w:rsidRPr="005D4DCC">
        <w:rPr>
          <w:rFonts w:ascii="Tahoma" w:hAnsi="Tahoma" w:cs="Tahoma"/>
          <w:color w:val="0000FF"/>
          <w:sz w:val="22"/>
          <w:szCs w:val="22"/>
        </w:rPr>
        <w:t>(a)</w:t>
      </w:r>
      <w:r w:rsidRPr="005D4DCC">
        <w:rPr>
          <w:rFonts w:ascii="Tahoma" w:hAnsi="Tahoma" w:cs="Tahoma"/>
          <w:color w:val="0000FF"/>
          <w:sz w:val="22"/>
          <w:szCs w:val="22"/>
        </w:rPr>
        <w:tab/>
        <w:t xml:space="preserve">to remove a committee member from </w:t>
      </w:r>
      <w:proofErr w:type="gramStart"/>
      <w:r w:rsidRPr="005D4DCC">
        <w:rPr>
          <w:rFonts w:ascii="Tahoma" w:hAnsi="Tahoma" w:cs="Tahoma"/>
          <w:color w:val="0000FF"/>
          <w:sz w:val="22"/>
          <w:szCs w:val="22"/>
        </w:rPr>
        <w:t>office ;</w:t>
      </w:r>
      <w:proofErr w:type="gramEnd"/>
    </w:p>
    <w:p w14:paraId="24F45CC9" w14:textId="77777777" w:rsidR="008E74B5" w:rsidRPr="005D4DCC" w:rsidRDefault="008E74B5" w:rsidP="00A652D7">
      <w:pPr>
        <w:pStyle w:val="ScheduleHeading3"/>
        <w:spacing w:before="0"/>
        <w:ind w:left="1701" w:right="200" w:hanging="567"/>
        <w:rPr>
          <w:rFonts w:ascii="Tahoma" w:hAnsi="Tahoma" w:cs="Tahoma"/>
          <w:color w:val="0000FF"/>
          <w:sz w:val="22"/>
          <w:szCs w:val="22"/>
        </w:rPr>
      </w:pPr>
      <w:r w:rsidRPr="005D4DCC">
        <w:rPr>
          <w:rFonts w:ascii="Tahoma" w:hAnsi="Tahoma" w:cs="Tahoma"/>
          <w:color w:val="0000FF"/>
          <w:sz w:val="22"/>
          <w:szCs w:val="22"/>
        </w:rPr>
        <w:t>(b)</w:t>
      </w:r>
      <w:r w:rsidRPr="005D4DCC">
        <w:rPr>
          <w:rFonts w:ascii="Tahoma" w:hAnsi="Tahoma" w:cs="Tahoma"/>
          <w:color w:val="0000FF"/>
          <w:sz w:val="22"/>
          <w:szCs w:val="22"/>
        </w:rPr>
        <w:tab/>
        <w:t xml:space="preserve">to alter these Rules, including changing the name or any of the purposes of </w:t>
      </w:r>
      <w:r w:rsidR="00090412">
        <w:rPr>
          <w:rFonts w:ascii="Tahoma" w:hAnsi="Tahoma" w:cs="Tahoma"/>
          <w:color w:val="0000FF"/>
          <w:sz w:val="22"/>
          <w:szCs w:val="22"/>
        </w:rPr>
        <w:t>WDFC</w:t>
      </w:r>
      <w:r w:rsidRPr="005D4DCC">
        <w:rPr>
          <w:rFonts w:ascii="Tahoma" w:hAnsi="Tahoma" w:cs="Tahoma"/>
          <w:color w:val="0000FF"/>
          <w:sz w:val="22"/>
          <w:szCs w:val="22"/>
        </w:rPr>
        <w:t>.</w:t>
      </w:r>
    </w:p>
    <w:p w14:paraId="4D98647C" w14:textId="77777777" w:rsidR="008E74B5" w:rsidRPr="005D4DCC" w:rsidRDefault="008E74B5" w:rsidP="00A652D7">
      <w:pPr>
        <w:spacing w:after="0" w:line="250" w:lineRule="exact"/>
        <w:ind w:left="1134" w:right="200" w:hanging="567"/>
        <w:rPr>
          <w:rFonts w:ascii="Tahoma" w:hAnsi="Tahoma" w:cs="Tahoma"/>
          <w:color w:val="0000FF"/>
        </w:rPr>
      </w:pPr>
    </w:p>
    <w:p w14:paraId="6A53BE3D" w14:textId="77777777" w:rsidR="008E74B5" w:rsidRPr="005D4DCC" w:rsidRDefault="008E74B5" w:rsidP="00A652D7">
      <w:pPr>
        <w:pStyle w:val="DraftHeading1"/>
        <w:spacing w:before="0"/>
        <w:ind w:left="1134" w:right="200" w:hanging="567"/>
        <w:rPr>
          <w:rFonts w:ascii="Tahoma" w:hAnsi="Tahoma" w:cs="Tahoma"/>
          <w:color w:val="0000FF"/>
        </w:rPr>
      </w:pPr>
      <w:r w:rsidRPr="005D4DCC">
        <w:rPr>
          <w:rFonts w:ascii="Tahoma" w:hAnsi="Tahoma" w:cs="Tahoma"/>
          <w:color w:val="0000FF"/>
        </w:rPr>
        <w:t>45</w:t>
      </w:r>
      <w:r w:rsidRPr="005D4DCC">
        <w:rPr>
          <w:rFonts w:ascii="Tahoma" w:hAnsi="Tahoma" w:cs="Tahoma"/>
          <w:color w:val="0000FF"/>
        </w:rPr>
        <w:tab/>
        <w:t>General Duties</w:t>
      </w:r>
    </w:p>
    <w:p w14:paraId="29B61828" w14:textId="77777777" w:rsidR="008E74B5" w:rsidRPr="005D4DCC" w:rsidRDefault="008E74B5" w:rsidP="00A652D7">
      <w:pPr>
        <w:pStyle w:val="DraftSub-sectionNote"/>
        <w:spacing w:before="0"/>
        <w:ind w:left="1134" w:right="200"/>
        <w:rPr>
          <w:rFonts w:ascii="Tahoma" w:hAnsi="Tahoma" w:cs="Tahoma"/>
          <w:color w:val="0000FF"/>
          <w:sz w:val="22"/>
          <w:szCs w:val="22"/>
        </w:rPr>
      </w:pPr>
      <w:r w:rsidRPr="005D4DCC">
        <w:rPr>
          <w:rFonts w:ascii="Tahoma" w:hAnsi="Tahoma" w:cs="Tahoma"/>
          <w:color w:val="0000FF"/>
          <w:sz w:val="22"/>
          <w:szCs w:val="22"/>
        </w:rPr>
        <w:t>See also Division 3 of Part 6 of the Act which sets out the general duties of the office holders of an incorporated association.</w:t>
      </w:r>
    </w:p>
    <w:p w14:paraId="49C982E2" w14:textId="77777777" w:rsidR="008E74B5" w:rsidRPr="005D4DCC" w:rsidRDefault="008E74B5" w:rsidP="00A652D7">
      <w:pPr>
        <w:spacing w:after="0" w:line="250" w:lineRule="exact"/>
        <w:ind w:left="1134" w:right="200" w:hanging="567"/>
        <w:rPr>
          <w:rFonts w:ascii="Tahoma" w:hAnsi="Tahoma" w:cs="Tahoma"/>
          <w:color w:val="0000FF"/>
        </w:rPr>
      </w:pPr>
    </w:p>
    <w:p w14:paraId="52AEF576" w14:textId="77777777" w:rsidR="008E74B5" w:rsidRPr="005D4DCC" w:rsidRDefault="008E74B5" w:rsidP="00A652D7">
      <w:pPr>
        <w:pStyle w:val="DraftHeading1"/>
        <w:spacing w:before="0"/>
        <w:ind w:left="1134" w:right="200" w:hanging="567"/>
        <w:rPr>
          <w:rFonts w:ascii="Tahoma" w:hAnsi="Tahoma" w:cs="Tahoma"/>
          <w:color w:val="0000FF"/>
        </w:rPr>
      </w:pPr>
      <w:r w:rsidRPr="005D4DCC">
        <w:rPr>
          <w:rFonts w:ascii="Tahoma" w:hAnsi="Tahoma" w:cs="Tahoma"/>
          <w:color w:val="0000FF"/>
        </w:rPr>
        <w:t>47</w:t>
      </w:r>
      <w:r w:rsidRPr="005D4DCC">
        <w:rPr>
          <w:rFonts w:ascii="Tahoma" w:hAnsi="Tahoma" w:cs="Tahoma"/>
          <w:color w:val="0000FF"/>
        </w:rPr>
        <w:tab/>
        <w:t>Secretary</w:t>
      </w:r>
    </w:p>
    <w:p w14:paraId="1D0B9626" w14:textId="77777777" w:rsidR="008E74B5" w:rsidRPr="005D4DCC" w:rsidRDefault="008E74B5" w:rsidP="00A652D7">
      <w:pPr>
        <w:pStyle w:val="DraftSub-sectionEg"/>
        <w:spacing w:before="0"/>
        <w:ind w:left="1134" w:right="200"/>
        <w:rPr>
          <w:rFonts w:ascii="Tahoma" w:hAnsi="Tahoma" w:cs="Tahoma"/>
          <w:color w:val="0000FF"/>
          <w:sz w:val="22"/>
          <w:szCs w:val="22"/>
        </w:rPr>
      </w:pPr>
      <w:r w:rsidRPr="005D4DCC">
        <w:rPr>
          <w:rFonts w:ascii="Tahoma" w:hAnsi="Tahoma" w:cs="Tahoma"/>
          <w:color w:val="0000FF"/>
          <w:sz w:val="22"/>
          <w:szCs w:val="22"/>
        </w:rPr>
        <w:t xml:space="preserve">Under the Act, the secretary of an incorporated association is responsible for lodging documents of </w:t>
      </w:r>
      <w:r w:rsidR="00090412">
        <w:rPr>
          <w:rFonts w:ascii="Tahoma" w:hAnsi="Tahoma" w:cs="Tahoma"/>
          <w:color w:val="0000FF"/>
          <w:sz w:val="22"/>
          <w:szCs w:val="22"/>
        </w:rPr>
        <w:t>WDFC</w:t>
      </w:r>
      <w:r w:rsidRPr="005D4DCC">
        <w:rPr>
          <w:rFonts w:ascii="Tahoma" w:hAnsi="Tahoma" w:cs="Tahoma"/>
          <w:color w:val="0000FF"/>
          <w:sz w:val="22"/>
          <w:szCs w:val="22"/>
        </w:rPr>
        <w:t xml:space="preserve"> with the Registrar.</w:t>
      </w:r>
    </w:p>
    <w:p w14:paraId="608BE0F5" w14:textId="77777777" w:rsidR="008E74B5" w:rsidRPr="005D4DCC" w:rsidRDefault="008E74B5" w:rsidP="00A652D7">
      <w:pPr>
        <w:spacing w:after="0" w:line="250" w:lineRule="exact"/>
        <w:ind w:left="1134" w:right="200" w:hanging="567"/>
        <w:rPr>
          <w:rFonts w:ascii="Tahoma" w:hAnsi="Tahoma" w:cs="Tahoma"/>
          <w:color w:val="0000FF"/>
        </w:rPr>
      </w:pPr>
    </w:p>
    <w:p w14:paraId="7141F6D6" w14:textId="77777777" w:rsidR="008E74B5" w:rsidRPr="005D4DCC" w:rsidRDefault="008E74B5" w:rsidP="00A652D7">
      <w:pPr>
        <w:pStyle w:val="DraftHeading1"/>
        <w:spacing w:before="0"/>
        <w:ind w:left="1134" w:right="200" w:hanging="567"/>
        <w:rPr>
          <w:rFonts w:ascii="Tahoma" w:hAnsi="Tahoma" w:cs="Tahoma"/>
          <w:color w:val="0000FF"/>
        </w:rPr>
      </w:pPr>
      <w:r w:rsidRPr="005D4DCC">
        <w:rPr>
          <w:rFonts w:ascii="Tahoma" w:hAnsi="Tahoma" w:cs="Tahoma"/>
          <w:color w:val="0000FF"/>
        </w:rPr>
        <w:t>54</w:t>
      </w:r>
      <w:r w:rsidRPr="005D4DCC">
        <w:rPr>
          <w:rFonts w:ascii="Tahoma" w:hAnsi="Tahoma" w:cs="Tahoma"/>
          <w:color w:val="0000FF"/>
        </w:rPr>
        <w:tab/>
        <w:t>Ballot</w:t>
      </w:r>
    </w:p>
    <w:p w14:paraId="0AA755CC" w14:textId="77777777" w:rsidR="008E74B5" w:rsidRPr="005D4DCC" w:rsidRDefault="008E74B5" w:rsidP="00A652D7">
      <w:pPr>
        <w:pStyle w:val="DraftSub-sectionEg"/>
        <w:spacing w:before="0"/>
        <w:ind w:left="1134" w:right="200"/>
        <w:rPr>
          <w:rFonts w:ascii="Tahoma" w:hAnsi="Tahoma" w:cs="Tahoma"/>
          <w:color w:val="0000FF"/>
          <w:sz w:val="22"/>
          <w:szCs w:val="22"/>
        </w:rPr>
      </w:pPr>
      <w:r w:rsidRPr="005D4DCC">
        <w:rPr>
          <w:rFonts w:ascii="Tahoma" w:hAnsi="Tahoma" w:cs="Tahoma"/>
          <w:color w:val="0000FF"/>
          <w:sz w:val="22"/>
          <w:szCs w:val="22"/>
        </w:rPr>
        <w:t>If a member has been appointed the proxy of 5 other members, the member must be given 6 ballot papers</w:t>
      </w:r>
      <w:r w:rsidR="00AE0B20">
        <w:rPr>
          <w:rFonts w:ascii="Tahoma" w:hAnsi="Tahoma" w:cs="Tahoma"/>
          <w:color w:val="0000FF"/>
          <w:sz w:val="22"/>
          <w:szCs w:val="22"/>
        </w:rPr>
        <w:t xml:space="preserve"> - </w:t>
      </w:r>
      <w:r w:rsidRPr="005D4DCC">
        <w:rPr>
          <w:rFonts w:ascii="Tahoma" w:hAnsi="Tahoma" w:cs="Tahoma"/>
          <w:color w:val="0000FF"/>
          <w:sz w:val="22"/>
          <w:szCs w:val="22"/>
        </w:rPr>
        <w:t>one for the member and one each for the other members.</w:t>
      </w:r>
    </w:p>
    <w:p w14:paraId="509335DF" w14:textId="77777777" w:rsidR="008E74B5" w:rsidRPr="005D4DCC" w:rsidRDefault="008E74B5" w:rsidP="00A652D7">
      <w:pPr>
        <w:pStyle w:val="DraftParaNote"/>
        <w:spacing w:before="0"/>
        <w:ind w:left="1134" w:right="200" w:hanging="567"/>
        <w:rPr>
          <w:rFonts w:ascii="Tahoma" w:hAnsi="Tahoma" w:cs="Tahoma"/>
          <w:color w:val="0000FF"/>
          <w:sz w:val="22"/>
          <w:szCs w:val="22"/>
        </w:rPr>
      </w:pPr>
    </w:p>
    <w:p w14:paraId="3A867FC8" w14:textId="77777777" w:rsidR="008E74B5" w:rsidRPr="005D4DCC" w:rsidRDefault="008E74B5" w:rsidP="00A652D7">
      <w:pPr>
        <w:pStyle w:val="DraftParaNote"/>
        <w:spacing w:before="0"/>
        <w:ind w:left="1134" w:right="200"/>
        <w:rPr>
          <w:rFonts w:ascii="Tahoma" w:hAnsi="Tahoma" w:cs="Tahoma"/>
          <w:color w:val="0000FF"/>
          <w:sz w:val="22"/>
          <w:szCs w:val="22"/>
        </w:rPr>
      </w:pPr>
      <w:r w:rsidRPr="005D4DCC">
        <w:rPr>
          <w:rFonts w:ascii="Tahoma" w:hAnsi="Tahoma" w:cs="Tahoma"/>
          <w:color w:val="0000FF"/>
          <w:sz w:val="22"/>
          <w:szCs w:val="22"/>
        </w:rPr>
        <w:t>The choice of candidate may be decided by the toss of a coin, drawing straws or drawing a name out of a hat.</w:t>
      </w:r>
    </w:p>
    <w:p w14:paraId="54E0F857" w14:textId="77777777" w:rsidR="008E74B5" w:rsidRPr="005D4DCC" w:rsidRDefault="008E74B5" w:rsidP="00A652D7">
      <w:pPr>
        <w:pStyle w:val="DraftHeading1"/>
        <w:spacing w:before="0"/>
        <w:ind w:left="1134" w:right="200" w:hanging="567"/>
        <w:rPr>
          <w:rFonts w:ascii="Tahoma" w:hAnsi="Tahoma" w:cs="Tahoma"/>
          <w:color w:val="0000FF"/>
        </w:rPr>
      </w:pPr>
    </w:p>
    <w:p w14:paraId="55A415E5" w14:textId="77777777" w:rsidR="008E74B5" w:rsidRPr="005D4DCC" w:rsidRDefault="008E74B5" w:rsidP="00A652D7">
      <w:pPr>
        <w:pStyle w:val="DraftHeading1"/>
        <w:spacing w:before="0"/>
        <w:ind w:left="1134" w:right="200" w:hanging="567"/>
        <w:rPr>
          <w:rFonts w:ascii="Tahoma" w:hAnsi="Tahoma" w:cs="Tahoma"/>
          <w:color w:val="0000FF"/>
        </w:rPr>
      </w:pPr>
      <w:r w:rsidRPr="005D4DCC">
        <w:rPr>
          <w:rFonts w:ascii="Tahoma" w:hAnsi="Tahoma" w:cs="Tahoma"/>
          <w:color w:val="0000FF"/>
        </w:rPr>
        <w:t>56</w:t>
      </w:r>
      <w:r w:rsidRPr="005D4DCC">
        <w:rPr>
          <w:rFonts w:ascii="Tahoma" w:hAnsi="Tahoma" w:cs="Tahoma"/>
          <w:color w:val="0000FF"/>
        </w:rPr>
        <w:tab/>
        <w:t>Vacation of office</w:t>
      </w:r>
    </w:p>
    <w:p w14:paraId="12E8C870" w14:textId="77777777" w:rsidR="008E74B5" w:rsidRPr="005D4DCC" w:rsidRDefault="008E74B5" w:rsidP="00A652D7">
      <w:pPr>
        <w:pStyle w:val="DraftSub-sectionNote"/>
        <w:spacing w:before="0"/>
        <w:ind w:left="1134" w:right="200"/>
        <w:rPr>
          <w:rFonts w:ascii="Tahoma" w:hAnsi="Tahoma" w:cs="Tahoma"/>
          <w:color w:val="0000FF"/>
          <w:sz w:val="22"/>
          <w:szCs w:val="22"/>
        </w:rPr>
      </w:pPr>
      <w:r w:rsidRPr="005D4DCC">
        <w:rPr>
          <w:rFonts w:ascii="Tahoma" w:hAnsi="Tahoma" w:cs="Tahoma"/>
          <w:color w:val="0000FF"/>
          <w:sz w:val="22"/>
          <w:szCs w:val="22"/>
        </w:rPr>
        <w:t>A Committee Member may not hold the office of Secretary if they do not reside in Australia.</w:t>
      </w:r>
    </w:p>
    <w:p w14:paraId="075E26CA" w14:textId="77777777" w:rsidR="008E74B5" w:rsidRPr="005D4DCC" w:rsidRDefault="008E74B5" w:rsidP="00A652D7">
      <w:pPr>
        <w:pStyle w:val="DraftHeading1"/>
        <w:spacing w:before="0"/>
        <w:ind w:left="1134" w:right="200" w:hanging="567"/>
        <w:rPr>
          <w:rFonts w:ascii="Tahoma" w:hAnsi="Tahoma" w:cs="Tahoma"/>
          <w:color w:val="0000FF"/>
        </w:rPr>
      </w:pPr>
    </w:p>
    <w:p w14:paraId="4202CC67" w14:textId="77777777" w:rsidR="008E74B5" w:rsidRPr="005D4DCC" w:rsidRDefault="008E74B5" w:rsidP="00A652D7">
      <w:pPr>
        <w:pStyle w:val="DraftHeading1"/>
        <w:spacing w:before="0"/>
        <w:ind w:left="1134" w:right="200" w:hanging="567"/>
        <w:rPr>
          <w:rFonts w:ascii="Tahoma" w:hAnsi="Tahoma" w:cs="Tahoma"/>
          <w:color w:val="0000FF"/>
        </w:rPr>
      </w:pPr>
      <w:r w:rsidRPr="005D4DCC">
        <w:rPr>
          <w:rFonts w:ascii="Tahoma" w:hAnsi="Tahoma" w:cs="Tahoma"/>
          <w:color w:val="0000FF"/>
        </w:rPr>
        <w:t>65</w:t>
      </w:r>
      <w:r w:rsidRPr="005D4DCC">
        <w:rPr>
          <w:rFonts w:ascii="Tahoma" w:hAnsi="Tahoma" w:cs="Tahoma"/>
          <w:color w:val="0000FF"/>
        </w:rPr>
        <w:tab/>
        <w:t>Conflict of interest</w:t>
      </w:r>
    </w:p>
    <w:p w14:paraId="00686E07" w14:textId="77777777" w:rsidR="008E74B5" w:rsidRPr="005D4DCC" w:rsidRDefault="008E74B5" w:rsidP="00A652D7">
      <w:pPr>
        <w:pStyle w:val="DraftSub-sectionNote"/>
        <w:spacing w:before="0"/>
        <w:ind w:left="1134" w:right="200"/>
        <w:rPr>
          <w:rFonts w:ascii="Tahoma" w:hAnsi="Tahoma" w:cs="Tahoma"/>
          <w:color w:val="0000FF"/>
          <w:sz w:val="22"/>
          <w:szCs w:val="22"/>
        </w:rPr>
      </w:pPr>
      <w:r w:rsidRPr="005D4DCC">
        <w:rPr>
          <w:rFonts w:ascii="Tahoma" w:hAnsi="Tahoma" w:cs="Tahoma"/>
          <w:color w:val="0000FF"/>
          <w:sz w:val="22"/>
          <w:szCs w:val="22"/>
        </w:rPr>
        <w:t>Under section 81(3) of the Act, if there are insufficient committee members to form a quorum because a member who has a material personal interest is disqualified from voting on a matter, a general meeting may be called to deal with the matter.</w:t>
      </w:r>
    </w:p>
    <w:p w14:paraId="4151B784" w14:textId="77777777" w:rsidR="008E74B5" w:rsidRPr="005D4DCC" w:rsidRDefault="008E74B5" w:rsidP="00A652D7">
      <w:pPr>
        <w:spacing w:after="0" w:line="250" w:lineRule="exact"/>
        <w:ind w:left="1134" w:right="200" w:hanging="567"/>
        <w:rPr>
          <w:rFonts w:ascii="Tahoma" w:hAnsi="Tahoma" w:cs="Tahoma"/>
          <w:color w:val="0000FF"/>
        </w:rPr>
      </w:pPr>
    </w:p>
    <w:p w14:paraId="76FA2CE6" w14:textId="77777777" w:rsidR="008E74B5" w:rsidRPr="005D4DCC" w:rsidRDefault="008E74B5" w:rsidP="00A652D7">
      <w:pPr>
        <w:pStyle w:val="DraftHeading1"/>
        <w:spacing w:before="0"/>
        <w:ind w:left="1134" w:right="200" w:hanging="567"/>
        <w:rPr>
          <w:rFonts w:ascii="Tahoma" w:hAnsi="Tahoma" w:cs="Tahoma"/>
          <w:color w:val="0000FF"/>
        </w:rPr>
      </w:pPr>
      <w:r w:rsidRPr="005D4DCC">
        <w:rPr>
          <w:rFonts w:ascii="Tahoma" w:hAnsi="Tahoma" w:cs="Tahoma"/>
          <w:color w:val="0000FF"/>
        </w:rPr>
        <w:t>75</w:t>
      </w:r>
      <w:r w:rsidRPr="005D4DCC">
        <w:rPr>
          <w:rFonts w:ascii="Tahoma" w:hAnsi="Tahoma" w:cs="Tahoma"/>
          <w:color w:val="0000FF"/>
        </w:rPr>
        <w:tab/>
        <w:t>Custody and Inspection of Books and Records</w:t>
      </w:r>
    </w:p>
    <w:p w14:paraId="76997BFF" w14:textId="77777777" w:rsidR="008E74B5" w:rsidRPr="005D4DCC" w:rsidRDefault="008E74B5" w:rsidP="00A652D7">
      <w:pPr>
        <w:pStyle w:val="DraftSub-sectionNote"/>
        <w:spacing w:before="0"/>
        <w:ind w:left="1134" w:right="200"/>
        <w:rPr>
          <w:rFonts w:ascii="Tahoma" w:hAnsi="Tahoma" w:cs="Tahoma"/>
          <w:color w:val="0000FF"/>
          <w:sz w:val="22"/>
          <w:szCs w:val="22"/>
        </w:rPr>
      </w:pPr>
      <w:r w:rsidRPr="005D4DCC">
        <w:rPr>
          <w:rFonts w:ascii="Tahoma" w:hAnsi="Tahoma" w:cs="Tahoma"/>
          <w:color w:val="0000FF"/>
          <w:sz w:val="22"/>
          <w:szCs w:val="22"/>
        </w:rPr>
        <w:t xml:space="preserve">See note </w:t>
      </w:r>
      <w:r w:rsidRPr="003B4E9A">
        <w:rPr>
          <w:rFonts w:ascii="Tahoma" w:hAnsi="Tahoma" w:cs="Tahoma"/>
          <w:color w:val="0000FF"/>
          <w:sz w:val="22"/>
          <w:szCs w:val="22"/>
        </w:rPr>
        <w:t>following Rule 18</w:t>
      </w:r>
      <w:r w:rsidRPr="005D4DCC">
        <w:rPr>
          <w:rFonts w:ascii="Tahoma" w:hAnsi="Tahoma" w:cs="Tahoma"/>
          <w:color w:val="0000FF"/>
          <w:sz w:val="22"/>
          <w:szCs w:val="22"/>
        </w:rPr>
        <w:t xml:space="preserve"> for details of access to the register of members.</w:t>
      </w:r>
    </w:p>
    <w:p w14:paraId="7936DCFF" w14:textId="77777777" w:rsidR="008E74B5" w:rsidRPr="005D4DCC" w:rsidRDefault="008E74B5" w:rsidP="00A652D7">
      <w:pPr>
        <w:spacing w:after="0" w:line="250" w:lineRule="exact"/>
        <w:ind w:left="1134" w:right="200" w:hanging="567"/>
        <w:rPr>
          <w:rFonts w:ascii="Tahoma" w:hAnsi="Tahoma" w:cs="Tahoma"/>
          <w:color w:val="0000FF"/>
        </w:rPr>
      </w:pPr>
    </w:p>
    <w:p w14:paraId="48C90A1D" w14:textId="77777777" w:rsidR="008E74B5" w:rsidRPr="005D4DCC" w:rsidRDefault="008E74B5" w:rsidP="00A652D7">
      <w:pPr>
        <w:pStyle w:val="DraftHeading1"/>
        <w:spacing w:before="0"/>
        <w:ind w:left="1134" w:right="200" w:hanging="567"/>
        <w:rPr>
          <w:rFonts w:ascii="Tahoma" w:hAnsi="Tahoma" w:cs="Tahoma"/>
          <w:color w:val="0000FF"/>
        </w:rPr>
      </w:pPr>
      <w:r w:rsidRPr="005D4DCC">
        <w:rPr>
          <w:rFonts w:ascii="Tahoma" w:hAnsi="Tahoma" w:cs="Tahoma"/>
          <w:color w:val="0000FF"/>
        </w:rPr>
        <w:t>77</w:t>
      </w:r>
      <w:r w:rsidRPr="005D4DCC">
        <w:rPr>
          <w:rFonts w:ascii="Tahoma" w:hAnsi="Tahoma" w:cs="Tahoma"/>
          <w:color w:val="0000FF"/>
        </w:rPr>
        <w:tab/>
        <w:t>Alteration of Rules</w:t>
      </w:r>
    </w:p>
    <w:p w14:paraId="6395CE87" w14:textId="77777777" w:rsidR="008E74B5" w:rsidRPr="005D4DCC" w:rsidRDefault="008E74B5" w:rsidP="00A652D7">
      <w:pPr>
        <w:pStyle w:val="DraftSub-sectionNote"/>
        <w:spacing w:before="0"/>
        <w:ind w:left="1134" w:right="200"/>
        <w:rPr>
          <w:rFonts w:ascii="Tahoma" w:hAnsi="Tahoma" w:cs="Tahoma"/>
          <w:color w:val="0000FF"/>
          <w:sz w:val="22"/>
          <w:szCs w:val="22"/>
        </w:rPr>
      </w:pPr>
      <w:r w:rsidRPr="005D4DCC">
        <w:rPr>
          <w:rFonts w:ascii="Tahoma" w:hAnsi="Tahoma" w:cs="Tahoma"/>
          <w:color w:val="0000FF"/>
          <w:sz w:val="22"/>
          <w:szCs w:val="22"/>
        </w:rPr>
        <w:t xml:space="preserve">An alteration of these Rules does not take effect unless or until it is approved by the Registrar. If these Rules (other than Rule 1, 2 or 3) are altered, </w:t>
      </w:r>
      <w:r w:rsidR="00090412">
        <w:rPr>
          <w:rFonts w:ascii="Tahoma" w:hAnsi="Tahoma" w:cs="Tahoma"/>
          <w:color w:val="0000FF"/>
          <w:sz w:val="22"/>
          <w:szCs w:val="22"/>
        </w:rPr>
        <w:t>WDFC</w:t>
      </w:r>
      <w:r w:rsidRPr="005D4DCC">
        <w:rPr>
          <w:rFonts w:ascii="Tahoma" w:hAnsi="Tahoma" w:cs="Tahoma"/>
          <w:color w:val="0000FF"/>
          <w:sz w:val="22"/>
          <w:szCs w:val="22"/>
        </w:rPr>
        <w:t xml:space="preserve"> is taken to have adopted its own Rules, not the model Rules.</w:t>
      </w:r>
    </w:p>
    <w:sectPr w:rsidR="008E74B5" w:rsidRPr="005D4DCC" w:rsidSect="00A062F3">
      <w:headerReference w:type="default" r:id="rId10"/>
      <w:footerReference w:type="default" r:id="rId11"/>
      <w:type w:val="nextColumn"/>
      <w:pgSz w:w="11909" w:h="16839" w:code="9"/>
      <w:pgMar w:top="1701" w:right="567" w:bottom="567" w:left="851" w:header="0" w:footer="284" w:gutter="0"/>
      <w:pgNumType w:start="2"/>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0400E" w14:textId="77777777" w:rsidR="00346605" w:rsidRDefault="00346605">
      <w:pPr>
        <w:spacing w:after="0" w:line="240" w:lineRule="auto"/>
      </w:pPr>
      <w:r>
        <w:separator/>
      </w:r>
    </w:p>
  </w:endnote>
  <w:endnote w:type="continuationSeparator" w:id="0">
    <w:p w14:paraId="5E06228A" w14:textId="77777777" w:rsidR="00346605" w:rsidRDefault="0034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3" w:usb1="00000000" w:usb2="00000000" w:usb3="00000000" w:csb0="00000003"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Imprint MT Shadow">
    <w:panose1 w:val="040206050603030302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1CF4" w14:textId="77777777" w:rsidR="00871637" w:rsidRPr="00D0397E" w:rsidRDefault="00871637" w:rsidP="00D0397E">
    <w:pPr>
      <w:pStyle w:val="Footer"/>
      <w:tabs>
        <w:tab w:val="clear" w:pos="9026"/>
      </w:tabs>
    </w:pPr>
    <w:r>
      <w:rPr>
        <w:rFonts w:ascii="Courier New" w:hAnsi="Courier New" w:cs="Courier New"/>
        <w:noProof/>
        <w:color w:val="000000"/>
        <w:spacing w:val="-1"/>
        <w:sz w:val="24"/>
      </w:rPr>
      <w:tab/>
    </w:r>
    <w:sdt>
      <w:sdtPr>
        <w:id w:val="-857579279"/>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sidR="00AC0B43">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AC0B43">
          <w:rPr>
            <w:b/>
            <w:bCs/>
            <w:noProof/>
          </w:rPr>
          <w:t>33</w:t>
        </w:r>
        <w:r>
          <w:rPr>
            <w:b/>
            <w:bCs/>
          </w:rPr>
          <w:fldChar w:fldCharType="end"/>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82718" w14:textId="77777777" w:rsidR="00346605" w:rsidRDefault="00346605">
      <w:pPr>
        <w:spacing w:after="0" w:line="240" w:lineRule="auto"/>
      </w:pPr>
      <w:r>
        <w:separator/>
      </w:r>
    </w:p>
  </w:footnote>
  <w:footnote w:type="continuationSeparator" w:id="0">
    <w:p w14:paraId="152BA1B7" w14:textId="77777777" w:rsidR="00346605" w:rsidRDefault="0034660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C68C7" w14:textId="77777777" w:rsidR="00871637" w:rsidRDefault="00871637" w:rsidP="009240C6">
    <w:pPr>
      <w:pStyle w:val="Header"/>
      <w:tabs>
        <w:tab w:val="clear" w:pos="4513"/>
        <w:tab w:val="clear" w:pos="9026"/>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696C3" w14:textId="77777777" w:rsidR="00871637" w:rsidRDefault="00871637" w:rsidP="003F67B9">
    <w:pPr>
      <w:spacing w:after="0" w:line="687" w:lineRule="exact"/>
      <w:rPr>
        <w:rFonts w:ascii="Impact" w:hAnsi="Impact" w:cs="Impact"/>
        <w:noProof/>
        <w:color w:val="000000"/>
        <w:spacing w:val="-1"/>
        <w:sz w:val="20"/>
        <w:szCs w:val="20"/>
      </w:rPr>
    </w:pPr>
    <w:r>
      <w:rPr>
        <w:rFonts w:ascii="Impact" w:hAnsi="Impact" w:cs="Impact"/>
        <w:noProof/>
        <w:color w:val="000000"/>
        <w:spacing w:val="-1"/>
        <w:sz w:val="56"/>
        <w:lang w:val="en-GB" w:eastAsia="en-GB"/>
      </w:rPr>
      <w:drawing>
        <wp:anchor distT="0" distB="0" distL="114300" distR="114300" simplePos="0" relativeHeight="251662336" behindDoc="0" locked="0" layoutInCell="1" allowOverlap="1" wp14:anchorId="075FBB92" wp14:editId="7EAB7F64">
          <wp:simplePos x="0" y="0"/>
          <wp:positionH relativeFrom="column">
            <wp:posOffset>78740</wp:posOffset>
          </wp:positionH>
          <wp:positionV relativeFrom="paragraph">
            <wp:posOffset>104775</wp:posOffset>
          </wp:positionV>
          <wp:extent cx="800100" cy="809625"/>
          <wp:effectExtent l="0" t="0" r="0"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D Inits, In ring.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800100" cy="809625"/>
                  </a:xfrm>
                  <a:prstGeom prst="rect">
                    <a:avLst/>
                  </a:prstGeom>
                </pic:spPr>
              </pic:pic>
            </a:graphicData>
          </a:graphic>
          <wp14:sizeRelH relativeFrom="margin">
            <wp14:pctWidth>0</wp14:pctWidth>
          </wp14:sizeRelH>
          <wp14:sizeRelV relativeFrom="margin">
            <wp14:pctHeight>0</wp14:pctHeight>
          </wp14:sizeRelV>
        </wp:anchor>
      </w:drawing>
    </w:r>
    <w:r w:rsidRPr="003F67B9">
      <w:rPr>
        <w:rFonts w:ascii="Impact" w:hAnsi="Impact" w:cs="Impact"/>
        <w:noProof/>
        <w:color w:val="000000"/>
        <w:spacing w:val="-1"/>
        <w:sz w:val="20"/>
        <w:szCs w:val="20"/>
        <w:lang w:val="en-GB" w:eastAsia="en-GB"/>
      </w:rPr>
      <mc:AlternateContent>
        <mc:Choice Requires="wps">
          <w:drawing>
            <wp:anchor distT="0" distB="0" distL="114300" distR="114300" simplePos="0" relativeHeight="251664384" behindDoc="0" locked="0" layoutInCell="1" allowOverlap="1" wp14:anchorId="144317BE" wp14:editId="6CF2839A">
              <wp:simplePos x="0" y="0"/>
              <wp:positionH relativeFrom="column">
                <wp:posOffset>949325</wp:posOffset>
              </wp:positionH>
              <wp:positionV relativeFrom="paragraph">
                <wp:posOffset>81915</wp:posOffset>
              </wp:positionV>
              <wp:extent cx="5581650" cy="828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828675"/>
                      </a:xfrm>
                      <a:prstGeom prst="rect">
                        <a:avLst/>
                      </a:prstGeom>
                      <a:noFill/>
                      <a:ln w="9525">
                        <a:noFill/>
                        <a:miter lim="800000"/>
                        <a:headEnd/>
                        <a:tailEnd/>
                      </a:ln>
                    </wps:spPr>
                    <wps:txbx>
                      <w:txbxContent>
                        <w:p w14:paraId="40386FDA" w14:textId="77777777" w:rsidR="00871637" w:rsidRDefault="00871637" w:rsidP="003F67B9">
                          <w:pPr>
                            <w:jc w:val="center"/>
                            <w:rPr>
                              <w:rFonts w:ascii="Imprint MT Shadow" w:hAnsi="Imprint MT Shadow" w:cs="Tahoma"/>
                              <w:noProof/>
                              <w:color w:val="000000"/>
                              <w:sz w:val="40"/>
                              <w:szCs w:val="40"/>
                            </w:rPr>
                          </w:pPr>
                          <w:r w:rsidRPr="003F67B9">
                            <w:rPr>
                              <w:rFonts w:ascii="Imprint MT Shadow" w:hAnsi="Imprint MT Shadow" w:cs="Tahoma"/>
                              <w:noProof/>
                              <w:color w:val="000000"/>
                              <w:spacing w:val="-1"/>
                              <w:sz w:val="40"/>
                              <w:szCs w:val="40"/>
                            </w:rPr>
                            <w:t>WERRIBEE DISTRICTS Football</w:t>
                          </w:r>
                          <w:r w:rsidRPr="003F67B9">
                            <w:rPr>
                              <w:rFonts w:ascii="Imprint MT Shadow" w:hAnsi="Imprint MT Shadow" w:cs="Tahoma"/>
                              <w:noProof/>
                              <w:color w:val="000000"/>
                              <w:spacing w:val="-29"/>
                              <w:sz w:val="40"/>
                              <w:szCs w:val="40"/>
                            </w:rPr>
                            <w:t> </w:t>
                          </w:r>
                          <w:r w:rsidRPr="003F67B9">
                            <w:rPr>
                              <w:rFonts w:ascii="Imprint MT Shadow" w:hAnsi="Imprint MT Shadow" w:cs="Tahoma"/>
                              <w:noProof/>
                              <w:color w:val="000000"/>
                              <w:sz w:val="40"/>
                              <w:szCs w:val="40"/>
                            </w:rPr>
                            <w:t>Club</w:t>
                          </w:r>
                        </w:p>
                        <w:p w14:paraId="5027CA52" w14:textId="77777777" w:rsidR="00871637" w:rsidRPr="003F67B9" w:rsidRDefault="00871637" w:rsidP="003F67B9">
                          <w:pPr>
                            <w:jc w:val="center"/>
                            <w:rPr>
                              <w:rFonts w:ascii="Imprint MT Shadow" w:hAnsi="Imprint MT Shadow" w:cs="Tahoma"/>
                              <w:noProof/>
                              <w:color w:val="000000"/>
                              <w:sz w:val="40"/>
                              <w:szCs w:val="40"/>
                            </w:rPr>
                          </w:pPr>
                          <w:r w:rsidRPr="003F67B9">
                            <w:rPr>
                              <w:rFonts w:ascii="Calibri" w:hAnsi="Calibri" w:cs="Calibri"/>
                              <w:noProof/>
                              <w:color w:val="000000"/>
                              <w:sz w:val="28"/>
                            </w:rPr>
                            <w:t>ABN:</w:t>
                          </w:r>
                          <w:r w:rsidRPr="003F67B9">
                            <w:rPr>
                              <w:rFonts w:ascii="Calibri" w:hAnsi="Calibri" w:cs="Calibri"/>
                              <w:noProof/>
                              <w:color w:val="000000"/>
                              <w:spacing w:val="-2"/>
                              <w:sz w:val="28"/>
                            </w:rPr>
                            <w:t> </w:t>
                          </w:r>
                          <w:r w:rsidRPr="003F67B9">
                            <w:rPr>
                              <w:rFonts w:ascii="Calibri" w:hAnsi="Calibri" w:cs="Calibri"/>
                              <w:noProof/>
                              <w:color w:val="000000"/>
                              <w:sz w:val="28"/>
                            </w:rPr>
                            <w:t>58 102 070 318</w:t>
                          </w:r>
                          <w:r w:rsidRPr="003F67B9">
                            <w:rPr>
                              <w:rFonts w:cs="Calibri"/>
                              <w:color w:val="000000"/>
                            </w:rPr>
                            <w:tab/>
                          </w:r>
                          <w:r w:rsidRPr="003F67B9">
                            <w:rPr>
                              <w:rFonts w:ascii="Calibri" w:hAnsi="Calibri" w:cs="Calibri"/>
                              <w:b/>
                              <w:i/>
                              <w:noProof/>
                              <w:color w:val="000000"/>
                              <w:w w:val="95"/>
                              <w:sz w:val="28"/>
                            </w:rPr>
                            <w:t>Inc:</w:t>
                          </w:r>
                          <w:r w:rsidRPr="003F67B9">
                            <w:rPr>
                              <w:rFonts w:ascii="Calibri" w:hAnsi="Calibri" w:cs="Calibri"/>
                              <w:b/>
                              <w:i/>
                              <w:noProof/>
                              <w:color w:val="000000"/>
                              <w:spacing w:val="-2"/>
                              <w:sz w:val="28"/>
                            </w:rPr>
                            <w:t> </w:t>
                          </w:r>
                          <w:r w:rsidRPr="003F67B9">
                            <w:rPr>
                              <w:rFonts w:ascii="Calibri" w:hAnsi="Calibri" w:cs="Calibri"/>
                              <w:b/>
                              <w:i/>
                              <w:noProof/>
                              <w:color w:val="000000"/>
                              <w:spacing w:val="-1"/>
                              <w:w w:val="95"/>
                              <w:sz w:val="28"/>
                            </w:rPr>
                            <w:t>A0026996L</w:t>
                          </w:r>
                        </w:p>
                        <w:p w14:paraId="21899A9C" w14:textId="77777777" w:rsidR="00871637" w:rsidRDefault="008716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4.75pt;margin-top:6.45pt;width:439.5pt;height:6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" filled="f" stroked="f">
              <v:textbox>
                <w:txbxContent>
                  <w:p w:rsidR="00B067EF" w:rsidRDefault="00B067EF" w:rsidP="003F67B9">
                    <w:pPr>
                      <w:jc w:val="center"/>
                      <w:rPr>
                        <w:rFonts w:ascii="Imprint MT Shadow" w:hAnsi="Imprint MT Shadow" w:cs="Tahoma"/>
                        <w:noProof/>
                        <w:color w:val="000000"/>
                        <w:sz w:val="40"/>
                        <w:szCs w:val="40"/>
                      </w:rPr>
                    </w:pPr>
                    <w:r w:rsidRPr="003F67B9">
                      <w:rPr>
                        <w:rFonts w:ascii="Imprint MT Shadow" w:hAnsi="Imprint MT Shadow" w:cs="Tahoma"/>
                        <w:noProof/>
                        <w:color w:val="000000"/>
                        <w:spacing w:val="-1"/>
                        <w:sz w:val="40"/>
                        <w:szCs w:val="40"/>
                      </w:rPr>
                      <w:t>WERRIBEE DISTRICTS Football</w:t>
                    </w:r>
                    <w:r w:rsidRPr="003F67B9">
                      <w:rPr>
                        <w:rFonts w:ascii="Imprint MT Shadow" w:hAnsi="Imprint MT Shadow" w:cs="Tahoma"/>
                        <w:noProof/>
                        <w:color w:val="000000"/>
                        <w:spacing w:val="-29"/>
                        <w:sz w:val="40"/>
                        <w:szCs w:val="40"/>
                      </w:rPr>
                      <w:t> </w:t>
                    </w:r>
                    <w:r w:rsidRPr="003F67B9">
                      <w:rPr>
                        <w:rFonts w:ascii="Imprint MT Shadow" w:hAnsi="Imprint MT Shadow" w:cs="Tahoma"/>
                        <w:noProof/>
                        <w:color w:val="000000"/>
                        <w:sz w:val="40"/>
                        <w:szCs w:val="40"/>
                      </w:rPr>
                      <w:t>Club</w:t>
                    </w:r>
                  </w:p>
                  <w:p w:rsidR="00B067EF" w:rsidRPr="003F67B9" w:rsidRDefault="00B067EF" w:rsidP="003F67B9">
                    <w:pPr>
                      <w:jc w:val="center"/>
                      <w:rPr>
                        <w:rFonts w:ascii="Imprint MT Shadow" w:hAnsi="Imprint MT Shadow" w:cs="Tahoma"/>
                        <w:noProof/>
                        <w:color w:val="000000"/>
                        <w:sz w:val="40"/>
                        <w:szCs w:val="40"/>
                      </w:rPr>
                    </w:pPr>
                    <w:r w:rsidRPr="003F67B9">
                      <w:rPr>
                        <w:rFonts w:ascii="Calibri" w:hAnsi="Calibri" w:cs="Calibri"/>
                        <w:noProof/>
                        <w:color w:val="000000"/>
                        <w:sz w:val="28"/>
                      </w:rPr>
                      <w:t>ABN:</w:t>
                    </w:r>
                    <w:r w:rsidRPr="003F67B9">
                      <w:rPr>
                        <w:rFonts w:ascii="Calibri" w:hAnsi="Calibri" w:cs="Calibri"/>
                        <w:noProof/>
                        <w:color w:val="000000"/>
                        <w:spacing w:val="-2"/>
                        <w:sz w:val="28"/>
                      </w:rPr>
                      <w:t> </w:t>
                    </w:r>
                    <w:r w:rsidRPr="003F67B9">
                      <w:rPr>
                        <w:rFonts w:ascii="Calibri" w:hAnsi="Calibri" w:cs="Calibri"/>
                        <w:noProof/>
                        <w:color w:val="000000"/>
                        <w:sz w:val="28"/>
                      </w:rPr>
                      <w:t>58 102 070 318</w:t>
                    </w:r>
                    <w:r w:rsidRPr="003F67B9">
                      <w:rPr>
                        <w:rFonts w:cs="Calibri"/>
                        <w:color w:val="000000"/>
                      </w:rPr>
                      <w:tab/>
                    </w:r>
                    <w:r w:rsidRPr="003F67B9">
                      <w:rPr>
                        <w:rFonts w:ascii="Calibri" w:hAnsi="Calibri" w:cs="Calibri"/>
                        <w:b/>
                        <w:i/>
                        <w:noProof/>
                        <w:color w:val="000000"/>
                        <w:w w:val="95"/>
                        <w:sz w:val="28"/>
                      </w:rPr>
                      <w:t>Inc:</w:t>
                    </w:r>
                    <w:r w:rsidRPr="003F67B9">
                      <w:rPr>
                        <w:rFonts w:ascii="Calibri" w:hAnsi="Calibri" w:cs="Calibri"/>
                        <w:b/>
                        <w:i/>
                        <w:noProof/>
                        <w:color w:val="000000"/>
                        <w:spacing w:val="-2"/>
                        <w:sz w:val="28"/>
                      </w:rPr>
                      <w:t> </w:t>
                    </w:r>
                    <w:r w:rsidRPr="003F67B9">
                      <w:rPr>
                        <w:rFonts w:ascii="Calibri" w:hAnsi="Calibri" w:cs="Calibri"/>
                        <w:b/>
                        <w:i/>
                        <w:noProof/>
                        <w:color w:val="000000"/>
                        <w:spacing w:val="-1"/>
                        <w:w w:val="95"/>
                        <w:sz w:val="28"/>
                      </w:rPr>
                      <w:t>A0026996L</w:t>
                    </w:r>
                  </w:p>
                  <w:p w:rsidR="00B067EF" w:rsidRDefault="00B067EF"/>
                </w:txbxContent>
              </v:textbox>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2EAF91E6" wp14:editId="207CEE36">
              <wp:simplePos x="0" y="0"/>
              <wp:positionH relativeFrom="column">
                <wp:posOffset>0</wp:posOffset>
              </wp:positionH>
              <wp:positionV relativeFrom="paragraph">
                <wp:posOffset>0</wp:posOffset>
              </wp:positionV>
              <wp:extent cx="635000" cy="635000"/>
              <wp:effectExtent l="9525" t="9525" r="12700" b="12700"/>
              <wp:wrapNone/>
              <wp:docPr id="1" name="Freeform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34165"/>
                          <a:gd name="T1" fmla="*/ 7200 h 7200"/>
                          <a:gd name="T2" fmla="*/ 0 w 34165"/>
                          <a:gd name="T3" fmla="*/ 7200 h 7200"/>
                          <a:gd name="T4" fmla="*/ 34165 w 34165"/>
                          <a:gd name="T5" fmla="*/ 7200 h 7200"/>
                          <a:gd name="T6" fmla="*/ 34165 w 34165"/>
                          <a:gd name="T7" fmla="*/ 7200 h 7200"/>
                          <a:gd name="T8" fmla="*/ 34165 w 34165"/>
                          <a:gd name="T9" fmla="*/ 0 h 7200"/>
                          <a:gd name="T10" fmla="*/ 34165 w 34165"/>
                          <a:gd name="T11" fmla="*/ 0 h 7200"/>
                          <a:gd name="T12" fmla="*/ 0 w 34165"/>
                          <a:gd name="T13" fmla="*/ 0 h 7200"/>
                          <a:gd name="T14" fmla="*/ 0 w 34165"/>
                          <a:gd name="T15" fmla="*/ 0 h 7200"/>
                          <a:gd name="T16" fmla="*/ 0 w 34165"/>
                          <a:gd name="T17" fmla="*/ 7200 h 7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165" h="7200">
                            <a:moveTo>
                              <a:pt x="0" y="7200"/>
                            </a:moveTo>
                            <a:lnTo>
                              <a:pt x="0" y="7200"/>
                            </a:lnTo>
                            <a:lnTo>
                              <a:pt x="34165" y="7200"/>
                            </a:lnTo>
                            <a:lnTo>
                              <a:pt x="34165" y="0"/>
                            </a:lnTo>
                            <a:lnTo>
                              <a:pt x="0" y="0"/>
                            </a:lnTo>
                            <a:lnTo>
                              <a:pt x="0" y="72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16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" path="m,7200r,l34165,7200,34165,,,,,7200e">
              <v:stroke joinstyle="miter"/>
              <v:path o:connecttype="custom" o:connectlocs="0,635000;0,635000;635000,635000;635000,635000;635000,0;635000,0;0,0;0,0;0,635000" o:connectangles="0,0,0,0,0,0,0,0,0"/>
              <o:lock v:ext="edit" selection="t"/>
            </v:shape>
          </w:pict>
        </mc:Fallback>
      </mc:AlternateContent>
    </w:r>
    <w:r>
      <w:rPr>
        <w:noProof/>
        <w:lang w:val="en-GB" w:eastAsia="en-GB"/>
      </w:rPr>
      <mc:AlternateContent>
        <mc:Choice Requires="wps">
          <w:drawing>
            <wp:anchor distT="0" distB="0" distL="114300" distR="114300" simplePos="0" relativeHeight="251660288" behindDoc="1" locked="0" layoutInCell="1" allowOverlap="1" wp14:anchorId="73CB564B" wp14:editId="5ABA82CA">
              <wp:simplePos x="0" y="0"/>
              <wp:positionH relativeFrom="page">
                <wp:posOffset>2259965</wp:posOffset>
              </wp:positionH>
              <wp:positionV relativeFrom="page">
                <wp:posOffset>283845</wp:posOffset>
              </wp:positionV>
              <wp:extent cx="4338955" cy="914400"/>
              <wp:effectExtent l="2540" t="0" r="1905" b="190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8955" cy="914400"/>
                      </a:xfrm>
                      <a:custGeom>
                        <a:avLst/>
                        <a:gdLst>
                          <a:gd name="T0" fmla="*/ 0 w 34165"/>
                          <a:gd name="T1" fmla="*/ 7200 h 7200"/>
                          <a:gd name="T2" fmla="*/ 0 w 34165"/>
                          <a:gd name="T3" fmla="*/ 7200 h 7200"/>
                          <a:gd name="T4" fmla="*/ 34165 w 34165"/>
                          <a:gd name="T5" fmla="*/ 7200 h 7200"/>
                          <a:gd name="T6" fmla="*/ 34165 w 34165"/>
                          <a:gd name="T7" fmla="*/ 7200 h 7200"/>
                          <a:gd name="T8" fmla="*/ 34165 w 34165"/>
                          <a:gd name="T9" fmla="*/ 0 h 7200"/>
                          <a:gd name="T10" fmla="*/ 34165 w 34165"/>
                          <a:gd name="T11" fmla="*/ 0 h 7200"/>
                          <a:gd name="T12" fmla="*/ 0 w 34165"/>
                          <a:gd name="T13" fmla="*/ 0 h 7200"/>
                          <a:gd name="T14" fmla="*/ 0 w 34165"/>
                          <a:gd name="T15" fmla="*/ 0 h 7200"/>
                          <a:gd name="T16" fmla="*/ 0 w 34165"/>
                          <a:gd name="T17" fmla="*/ 7200 h 7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165" h="7200">
                            <a:moveTo>
                              <a:pt x="0" y="7200"/>
                            </a:moveTo>
                            <a:lnTo>
                              <a:pt x="0" y="7200"/>
                            </a:lnTo>
                            <a:lnTo>
                              <a:pt x="34165" y="7200"/>
                            </a:lnTo>
                            <a:lnTo>
                              <a:pt x="34165" y="0"/>
                            </a:lnTo>
                            <a:lnTo>
                              <a:pt x="0" y="0"/>
                            </a:lnTo>
                            <a:lnTo>
                              <a:pt x="0" y="7200"/>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 o:spid="_x0000_s1026" style="position:absolute;margin-left:177.95pt;margin-top:22.35pt;width:341.65pt;height:1in;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16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" path="m,7200r,l34165,7200,34165,,,,,7200e" stroked="f">
              <v:stroke joinstyle="miter"/>
              <v:path o:connecttype="custom" o:connectlocs="0,914400;0,914400;4338955,914400;4338955,914400;4338955,0;4338955,0;0,0;0,0;0,914400" o:connectangles="0,0,0,0,0,0,0,0,0"/>
              <w10:wrap anchorx="page" anchory="page"/>
            </v:shape>
          </w:pict>
        </mc:Fallback>
      </mc:AlternateContent>
    </w:r>
    <w:r>
      <w:rPr>
        <w:rFonts w:ascii="Impact" w:hAnsi="Impact" w:cs="Impact"/>
        <w:noProof/>
        <w:color w:val="000000"/>
        <w:spacing w:val="-1"/>
        <w:sz w:val="20"/>
        <w:szCs w:val="20"/>
      </w:rPr>
      <w:tab/>
    </w:r>
    <w:r>
      <w:rPr>
        <w:rFonts w:ascii="Impact" w:hAnsi="Impact" w:cs="Impact"/>
        <w:noProof/>
        <w:color w:val="000000"/>
        <w:spacing w:val="-1"/>
        <w:sz w:val="20"/>
        <w:szCs w:val="20"/>
      </w:rPr>
      <w:tab/>
    </w:r>
  </w:p>
  <w:p w14:paraId="1C128A03" w14:textId="77777777" w:rsidR="00871637" w:rsidRPr="003F67B9" w:rsidRDefault="00871637" w:rsidP="003F67B9">
    <w:pPr>
      <w:spacing w:after="0" w:line="687" w:lineRule="exact"/>
      <w:rPr>
        <w:rFonts w:ascii="Imprint MT Shadow" w:hAnsi="Imprint MT Shadow" w:cs="Tahoma"/>
        <w:sz w:val="48"/>
        <w:szCs w:val="48"/>
      </w:rPr>
    </w:pPr>
    <w:r>
      <w:rPr>
        <w:rFonts w:ascii="Impact" w:hAnsi="Impact" w:cs="Impact"/>
        <w:noProof/>
        <w:color w:val="000000"/>
        <w:spacing w:val="-1"/>
        <w:sz w:val="20"/>
        <w:szCs w:val="20"/>
      </w:rPr>
      <w:tab/>
    </w:r>
    <w:r>
      <w:rPr>
        <w:rFonts w:ascii="Impact" w:hAnsi="Impact" w:cs="Impact"/>
        <w:noProof/>
        <w:color w:val="000000"/>
        <w:spacing w:val="-1"/>
        <w:sz w:val="20"/>
        <w:szCs w:val="20"/>
      </w:rPr>
      <w:tab/>
    </w:r>
  </w:p>
  <w:p w14:paraId="0E456065" w14:textId="77777777" w:rsidR="00871637" w:rsidRDefault="0087163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08A1BD8"/>
    <w:lvl w:ilvl="0">
      <w:start w:val="1"/>
      <w:numFmt w:val="decimal"/>
      <w:pStyle w:val="Heading1"/>
      <w:lvlText w:val="%1."/>
      <w:legacy w:legacy="1" w:legacySpace="113" w:legacyIndent="851"/>
      <w:lvlJc w:val="right"/>
      <w:pPr>
        <w:ind w:left="836" w:hanging="851"/>
      </w:pPr>
      <w:rPr>
        <w:rFonts w:ascii="Times New Roman" w:hAnsi="Times New Roman" w:cs="Times New Roman" w:hint="default"/>
        <w:b/>
        <w:i w:val="0"/>
        <w:sz w:val="24"/>
      </w:rPr>
    </w:lvl>
    <w:lvl w:ilvl="1">
      <w:start w:val="1"/>
      <w:numFmt w:val="decimal"/>
      <w:pStyle w:val="Heading2"/>
      <w:lvlText w:val="(%2)"/>
      <w:legacy w:legacy="1" w:legacySpace="113" w:legacyIndent="1361"/>
      <w:lvlJc w:val="right"/>
      <w:pPr>
        <w:ind w:left="1346" w:hanging="1361"/>
      </w:pPr>
      <w:rPr>
        <w:rFonts w:cs="Times New Roman"/>
      </w:rPr>
    </w:lvl>
    <w:lvl w:ilvl="2">
      <w:start w:val="1"/>
      <w:numFmt w:val="lowerLetter"/>
      <w:pStyle w:val="Heading3"/>
      <w:lvlText w:val="(%3)"/>
      <w:legacy w:legacy="1" w:legacySpace="113" w:legacyIndent="1871"/>
      <w:lvlJc w:val="right"/>
      <w:pPr>
        <w:ind w:left="1856" w:hanging="1871"/>
      </w:pPr>
      <w:rPr>
        <w:rFonts w:cs="Times New Roman"/>
      </w:rPr>
    </w:lvl>
    <w:lvl w:ilvl="3">
      <w:start w:val="1"/>
      <w:numFmt w:val="lowerRoman"/>
      <w:pStyle w:val="Heading4"/>
      <w:lvlText w:val="(%4)"/>
      <w:legacy w:legacy="1" w:legacySpace="113" w:legacyIndent="2381"/>
      <w:lvlJc w:val="right"/>
      <w:pPr>
        <w:ind w:left="2366" w:hanging="2381"/>
      </w:pPr>
      <w:rPr>
        <w:rFonts w:cs="Times New Roman"/>
      </w:rPr>
    </w:lvl>
    <w:lvl w:ilvl="4">
      <w:start w:val="1"/>
      <w:numFmt w:val="upperLetter"/>
      <w:pStyle w:val="Heading5"/>
      <w:lvlText w:val="(%5)"/>
      <w:legacy w:legacy="1" w:legacySpace="113" w:legacyIndent="2892"/>
      <w:lvlJc w:val="right"/>
      <w:pPr>
        <w:ind w:left="2877" w:hanging="2892"/>
      </w:pPr>
      <w:rPr>
        <w:rFonts w:cs="Times New Roman"/>
      </w:rPr>
    </w:lvl>
    <w:lvl w:ilvl="5">
      <w:start w:val="1"/>
      <w:numFmt w:val="lowerLetter"/>
      <w:pStyle w:val="Heading6"/>
      <w:lvlText w:val="(%6)"/>
      <w:legacy w:legacy="1" w:legacySpace="0" w:legacyIndent="708"/>
      <w:lvlJc w:val="left"/>
      <w:pPr>
        <w:ind w:left="10049" w:hanging="708"/>
      </w:pPr>
      <w:rPr>
        <w:rFonts w:cs="Times New Roman"/>
      </w:rPr>
    </w:lvl>
    <w:lvl w:ilvl="6">
      <w:start w:val="1"/>
      <w:numFmt w:val="lowerRoman"/>
      <w:pStyle w:val="Heading7"/>
      <w:lvlText w:val="(%7)"/>
      <w:legacy w:legacy="1" w:legacySpace="0" w:legacyIndent="708"/>
      <w:lvlJc w:val="left"/>
      <w:pPr>
        <w:ind w:left="10757" w:hanging="708"/>
      </w:pPr>
      <w:rPr>
        <w:rFonts w:cs="Times New Roman"/>
      </w:rPr>
    </w:lvl>
    <w:lvl w:ilvl="7">
      <w:start w:val="1"/>
      <w:numFmt w:val="lowerLetter"/>
      <w:pStyle w:val="Heading8"/>
      <w:lvlText w:val="(%8)"/>
      <w:legacy w:legacy="1" w:legacySpace="0" w:legacyIndent="708"/>
      <w:lvlJc w:val="left"/>
      <w:pPr>
        <w:ind w:left="11465" w:hanging="708"/>
      </w:pPr>
      <w:rPr>
        <w:rFonts w:cs="Times New Roman"/>
      </w:rPr>
    </w:lvl>
    <w:lvl w:ilvl="8">
      <w:start w:val="1"/>
      <w:numFmt w:val="lowerRoman"/>
      <w:pStyle w:val="Heading9"/>
      <w:lvlText w:val="(%9)"/>
      <w:legacy w:legacy="1" w:legacySpace="0" w:legacyIndent="708"/>
      <w:lvlJc w:val="left"/>
      <w:pPr>
        <w:ind w:left="12173" w:hanging="708"/>
      </w:pPr>
      <w:rPr>
        <w:rFonts w:cs="Times New Roman"/>
      </w:rPr>
    </w:lvl>
  </w:abstractNum>
  <w:abstractNum w:abstractNumId="1">
    <w:nsid w:val="0B990BE1"/>
    <w:multiLevelType w:val="multilevel"/>
    <w:tmpl w:val="48D44A5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F7F2359"/>
    <w:multiLevelType w:val="hybridMultilevel"/>
    <w:tmpl w:val="661E0674"/>
    <w:lvl w:ilvl="0" w:tplc="46A8EA40">
      <w:start w:val="1"/>
      <w:numFmt w:val="lowerLetter"/>
      <w:lvlText w:val="(%1)"/>
      <w:lvlJc w:val="left"/>
      <w:pPr>
        <w:tabs>
          <w:tab w:val="num" w:pos="1080"/>
        </w:tabs>
        <w:ind w:left="1080" w:hanging="36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nsid w:val="10EC63EF"/>
    <w:multiLevelType w:val="hybridMultilevel"/>
    <w:tmpl w:val="3C06136A"/>
    <w:lvl w:ilvl="0" w:tplc="09622DFE">
      <w:start w:val="1"/>
      <w:numFmt w:val="decimal"/>
      <w:lvlText w:val="%1.1"/>
      <w:lvlJc w:val="left"/>
      <w:pPr>
        <w:ind w:left="720" w:hanging="360"/>
      </w:pPr>
      <w:rPr>
        <w:rFonts w:hint="default"/>
      </w:rPr>
    </w:lvl>
    <w:lvl w:ilvl="1" w:tplc="35C656C0">
      <w:start w:val="1"/>
      <w:numFmt w:val="lowerLetter"/>
      <w:lvlText w:val="%2)"/>
      <w:lvlJc w:val="left"/>
      <w:pPr>
        <w:ind w:left="1785" w:hanging="705"/>
      </w:pPr>
      <w:rPr>
        <w:rFonts w:ascii="Calibri" w:hAnsi="Calibri" w:cs="Calibri" w:hint="default"/>
        <w:color w:val="000000"/>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3C76240"/>
    <w:multiLevelType w:val="hybridMultilevel"/>
    <w:tmpl w:val="F6BE7F76"/>
    <w:lvl w:ilvl="0" w:tplc="0C090017">
      <w:start w:val="1"/>
      <w:numFmt w:val="lowerLetter"/>
      <w:lvlText w:val="%1)"/>
      <w:lvlJc w:val="left"/>
      <w:pPr>
        <w:tabs>
          <w:tab w:val="num" w:pos="360"/>
        </w:tabs>
        <w:ind w:left="360" w:hanging="360"/>
      </w:pPr>
    </w:lvl>
    <w:lvl w:ilvl="1" w:tplc="117C0840">
      <w:start w:val="2"/>
      <w:numFmt w:val="decimal"/>
      <w:lvlText w:val="(%2)"/>
      <w:lvlJc w:val="left"/>
      <w:pPr>
        <w:tabs>
          <w:tab w:val="num" w:pos="1440"/>
        </w:tabs>
        <w:ind w:left="1440" w:hanging="720"/>
      </w:pPr>
      <w:rPr>
        <w:rFonts w:hint="default"/>
      </w:rPr>
    </w:lvl>
    <w:lvl w:ilvl="2" w:tplc="64CA1900">
      <w:start w:val="1"/>
      <w:numFmt w:val="lowerLetter"/>
      <w:lvlText w:val="(%3)"/>
      <w:lvlJc w:val="left"/>
      <w:pPr>
        <w:tabs>
          <w:tab w:val="num" w:pos="2340"/>
        </w:tabs>
        <w:ind w:left="2340" w:hanging="720"/>
      </w:pPr>
      <w:rPr>
        <w:rFonts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nsid w:val="15627F2F"/>
    <w:multiLevelType w:val="hybridMultilevel"/>
    <w:tmpl w:val="F5904A28"/>
    <w:lvl w:ilvl="0" w:tplc="09622DFE">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7F5593B"/>
    <w:multiLevelType w:val="hybridMultilevel"/>
    <w:tmpl w:val="CE74C6BE"/>
    <w:lvl w:ilvl="0" w:tplc="46A8EA40">
      <w:start w:val="1"/>
      <w:numFmt w:val="lowerLetter"/>
      <w:lvlText w:val="(%1)"/>
      <w:lvlJc w:val="left"/>
      <w:pPr>
        <w:tabs>
          <w:tab w:val="num" w:pos="1080"/>
        </w:tabs>
        <w:ind w:left="108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nsid w:val="183F517E"/>
    <w:multiLevelType w:val="hybridMultilevel"/>
    <w:tmpl w:val="301AC874"/>
    <w:lvl w:ilvl="0" w:tplc="476A078C">
      <w:start w:val="11"/>
      <w:numFmt w:val="lowerLetter"/>
      <w:lvlText w:val="%1)"/>
      <w:lvlJc w:val="left"/>
      <w:pPr>
        <w:ind w:left="2487" w:hanging="360"/>
      </w:pPr>
      <w:rPr>
        <w:rFonts w:ascii="Calibri" w:hAnsi="Calibri" w:cs="Calibri" w:hint="default"/>
        <w:color w:val="000000"/>
        <w:sz w:val="24"/>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8">
    <w:nsid w:val="18436779"/>
    <w:multiLevelType w:val="hybridMultilevel"/>
    <w:tmpl w:val="76F4F004"/>
    <w:lvl w:ilvl="0" w:tplc="1646BD3E">
      <w:start w:val="9"/>
      <w:numFmt w:val="lowerLetter"/>
      <w:lvlText w:val="%1)"/>
      <w:lvlJc w:val="left"/>
      <w:pPr>
        <w:ind w:left="2123" w:hanging="705"/>
      </w:pPr>
      <w:rPr>
        <w:rFonts w:ascii="Calibri" w:hAnsi="Calibri" w:cs="Calibri" w:hint="default"/>
        <w:color w:val="000000"/>
        <w:sz w:val="24"/>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9">
    <w:nsid w:val="1AD62F40"/>
    <w:multiLevelType w:val="hybridMultilevel"/>
    <w:tmpl w:val="A1363D12"/>
    <w:lvl w:ilvl="0" w:tplc="DF3A2D84">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nsid w:val="213220AF"/>
    <w:multiLevelType w:val="hybridMultilevel"/>
    <w:tmpl w:val="36B6767E"/>
    <w:lvl w:ilvl="0" w:tplc="99F85AD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6247946"/>
    <w:multiLevelType w:val="multilevel"/>
    <w:tmpl w:val="383E0A6E"/>
    <w:lvl w:ilvl="0">
      <w:start w:val="5"/>
      <w:numFmt w:val="decimal"/>
      <w:lvlText w:val="%1"/>
      <w:lvlJc w:val="left"/>
      <w:pPr>
        <w:ind w:left="720" w:hanging="360"/>
      </w:pPr>
      <w:rPr>
        <w:rFonts w:ascii="Arial" w:hAnsi="Arial" w:cs="Arial" w:hint="default"/>
        <w:b/>
        <w:color w:val="4F81BD"/>
        <w:w w:val="95"/>
        <w:sz w:val="24"/>
      </w:rPr>
    </w:lvl>
    <w:lvl w:ilvl="1">
      <w:start w:val="2"/>
      <w:numFmt w:val="decimal"/>
      <w:isLgl/>
      <w:lvlText w:val="%1.%2"/>
      <w:lvlJc w:val="left"/>
      <w:pPr>
        <w:ind w:left="720" w:hanging="360"/>
      </w:pPr>
      <w:rPr>
        <w:rFonts w:ascii="Calibri" w:hAnsi="Calibri" w:cs="Calibri" w:hint="default"/>
        <w:color w:val="000000"/>
        <w:sz w:val="24"/>
      </w:rPr>
    </w:lvl>
    <w:lvl w:ilvl="2">
      <w:start w:val="1"/>
      <w:numFmt w:val="decimal"/>
      <w:isLgl/>
      <w:lvlText w:val="%1.%2.%3"/>
      <w:lvlJc w:val="left"/>
      <w:pPr>
        <w:ind w:left="1080" w:hanging="720"/>
      </w:pPr>
      <w:rPr>
        <w:rFonts w:ascii="Calibri" w:hAnsi="Calibri" w:cs="Calibri" w:hint="default"/>
        <w:color w:val="000000"/>
        <w:sz w:val="24"/>
      </w:rPr>
    </w:lvl>
    <w:lvl w:ilvl="3">
      <w:start w:val="1"/>
      <w:numFmt w:val="decimal"/>
      <w:isLgl/>
      <w:lvlText w:val="%1.%2.%3.%4"/>
      <w:lvlJc w:val="left"/>
      <w:pPr>
        <w:ind w:left="1080" w:hanging="720"/>
      </w:pPr>
      <w:rPr>
        <w:rFonts w:ascii="Calibri" w:hAnsi="Calibri" w:cs="Calibri" w:hint="default"/>
        <w:color w:val="000000"/>
        <w:sz w:val="24"/>
      </w:rPr>
    </w:lvl>
    <w:lvl w:ilvl="4">
      <w:start w:val="1"/>
      <w:numFmt w:val="decimal"/>
      <w:isLgl/>
      <w:lvlText w:val="%1.%2.%3.%4.%5"/>
      <w:lvlJc w:val="left"/>
      <w:pPr>
        <w:ind w:left="1440" w:hanging="1080"/>
      </w:pPr>
      <w:rPr>
        <w:rFonts w:ascii="Calibri" w:hAnsi="Calibri" w:cs="Calibri" w:hint="default"/>
        <w:color w:val="000000"/>
        <w:sz w:val="24"/>
      </w:rPr>
    </w:lvl>
    <w:lvl w:ilvl="5">
      <w:start w:val="1"/>
      <w:numFmt w:val="decimal"/>
      <w:isLgl/>
      <w:lvlText w:val="%1.%2.%3.%4.%5.%6"/>
      <w:lvlJc w:val="left"/>
      <w:pPr>
        <w:ind w:left="1440" w:hanging="1080"/>
      </w:pPr>
      <w:rPr>
        <w:rFonts w:ascii="Calibri" w:hAnsi="Calibri" w:cs="Calibri" w:hint="default"/>
        <w:color w:val="000000"/>
        <w:sz w:val="24"/>
      </w:rPr>
    </w:lvl>
    <w:lvl w:ilvl="6">
      <w:start w:val="1"/>
      <w:numFmt w:val="decimal"/>
      <w:isLgl/>
      <w:lvlText w:val="%1.%2.%3.%4.%5.%6.%7"/>
      <w:lvlJc w:val="left"/>
      <w:pPr>
        <w:ind w:left="1440" w:hanging="1080"/>
      </w:pPr>
      <w:rPr>
        <w:rFonts w:ascii="Calibri" w:hAnsi="Calibri" w:cs="Calibri" w:hint="default"/>
        <w:color w:val="000000"/>
        <w:sz w:val="24"/>
      </w:rPr>
    </w:lvl>
    <w:lvl w:ilvl="7">
      <w:start w:val="1"/>
      <w:numFmt w:val="decimal"/>
      <w:isLgl/>
      <w:lvlText w:val="%1.%2.%3.%4.%5.%6.%7.%8"/>
      <w:lvlJc w:val="left"/>
      <w:pPr>
        <w:ind w:left="1800" w:hanging="1440"/>
      </w:pPr>
      <w:rPr>
        <w:rFonts w:ascii="Calibri" w:hAnsi="Calibri" w:cs="Calibri" w:hint="default"/>
        <w:color w:val="000000"/>
        <w:sz w:val="24"/>
      </w:rPr>
    </w:lvl>
    <w:lvl w:ilvl="8">
      <w:start w:val="1"/>
      <w:numFmt w:val="decimal"/>
      <w:isLgl/>
      <w:lvlText w:val="%1.%2.%3.%4.%5.%6.%7.%8.%9"/>
      <w:lvlJc w:val="left"/>
      <w:pPr>
        <w:ind w:left="1800" w:hanging="1440"/>
      </w:pPr>
      <w:rPr>
        <w:rFonts w:ascii="Calibri" w:hAnsi="Calibri" w:cs="Calibri" w:hint="default"/>
        <w:color w:val="000000"/>
        <w:sz w:val="24"/>
      </w:rPr>
    </w:lvl>
  </w:abstractNum>
  <w:abstractNum w:abstractNumId="12">
    <w:nsid w:val="268F075C"/>
    <w:multiLevelType w:val="hybridMultilevel"/>
    <w:tmpl w:val="EB909D04"/>
    <w:lvl w:ilvl="0" w:tplc="99F85ADC">
      <w:start w:val="1"/>
      <w:numFmt w:val="decimal"/>
      <w:lvlText w:val="(%1)"/>
      <w:lvlJc w:val="left"/>
      <w:pPr>
        <w:ind w:left="720" w:hanging="360"/>
      </w:pPr>
      <w:rPr>
        <w:rFonts w:hint="default"/>
      </w:rPr>
    </w:lvl>
    <w:lvl w:ilvl="1" w:tplc="64CA190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94876FE"/>
    <w:multiLevelType w:val="hybridMultilevel"/>
    <w:tmpl w:val="9A52AD4E"/>
    <w:lvl w:ilvl="0" w:tplc="99F85ADC">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EC208A4"/>
    <w:multiLevelType w:val="hybridMultilevel"/>
    <w:tmpl w:val="C13CC382"/>
    <w:lvl w:ilvl="0" w:tplc="46A8EA40">
      <w:start w:val="1"/>
      <w:numFmt w:val="lowerLetter"/>
      <w:lvlText w:val="(%1)"/>
      <w:lvlJc w:val="left"/>
      <w:pPr>
        <w:tabs>
          <w:tab w:val="num" w:pos="1080"/>
        </w:tabs>
        <w:ind w:left="1080" w:hanging="360"/>
      </w:pPr>
      <w:rPr>
        <w:rFonts w:cs="Times New Roman"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15">
    <w:nsid w:val="351B0C98"/>
    <w:multiLevelType w:val="hybridMultilevel"/>
    <w:tmpl w:val="8AC4234E"/>
    <w:lvl w:ilvl="0" w:tplc="0C090017">
      <w:start w:val="1"/>
      <w:numFmt w:val="lowerLetter"/>
      <w:lvlText w:val="%1)"/>
      <w:lvlJc w:val="left"/>
      <w:pPr>
        <w:tabs>
          <w:tab w:val="num" w:pos="2295"/>
        </w:tabs>
        <w:ind w:left="2295"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EB745FE"/>
    <w:multiLevelType w:val="hybridMultilevel"/>
    <w:tmpl w:val="8D5EE7E2"/>
    <w:lvl w:ilvl="0" w:tplc="361AFE0A">
      <w:start w:val="4"/>
      <w:numFmt w:val="bullet"/>
      <w:lvlText w:val="-"/>
      <w:lvlJc w:val="left"/>
      <w:pPr>
        <w:tabs>
          <w:tab w:val="num" w:pos="720"/>
        </w:tabs>
        <w:ind w:left="720" w:hanging="360"/>
      </w:pPr>
      <w:rPr>
        <w:rFonts w:ascii="Tw Cen MT" w:eastAsia="Times New Roman" w:hAnsi="Tw Cen MT" w:cs="Times New Roman"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0CC0D33"/>
    <w:multiLevelType w:val="multilevel"/>
    <w:tmpl w:val="02527C1A"/>
    <w:lvl w:ilvl="0">
      <w:start w:val="1"/>
      <w:numFmt w:val="decimal"/>
      <w:lvlText w:val="%1"/>
      <w:lvlJc w:val="left"/>
      <w:pPr>
        <w:ind w:left="360" w:hanging="360"/>
      </w:pPr>
      <w:rPr>
        <w:rFonts w:ascii="Calibri" w:hAnsi="Calibri" w:cs="Calibri" w:hint="default"/>
        <w:color w:val="000000"/>
        <w:sz w:val="24"/>
      </w:rPr>
    </w:lvl>
    <w:lvl w:ilvl="1">
      <w:start w:val="2"/>
      <w:numFmt w:val="decimal"/>
      <w:lvlText w:val="%1.%2"/>
      <w:lvlJc w:val="left"/>
      <w:pPr>
        <w:ind w:left="1080" w:hanging="360"/>
      </w:pPr>
      <w:rPr>
        <w:rFonts w:ascii="Calibri" w:hAnsi="Calibri" w:cs="Calibri" w:hint="default"/>
        <w:color w:val="000000"/>
        <w:sz w:val="24"/>
      </w:rPr>
    </w:lvl>
    <w:lvl w:ilvl="2">
      <w:start w:val="1"/>
      <w:numFmt w:val="decimal"/>
      <w:lvlText w:val="%1.%2.%3"/>
      <w:lvlJc w:val="left"/>
      <w:pPr>
        <w:ind w:left="2160" w:hanging="720"/>
      </w:pPr>
      <w:rPr>
        <w:rFonts w:ascii="Calibri" w:hAnsi="Calibri" w:cs="Calibri" w:hint="default"/>
        <w:color w:val="000000"/>
        <w:sz w:val="24"/>
      </w:rPr>
    </w:lvl>
    <w:lvl w:ilvl="3">
      <w:start w:val="1"/>
      <w:numFmt w:val="decimal"/>
      <w:lvlText w:val="%1.%2.%3.%4"/>
      <w:lvlJc w:val="left"/>
      <w:pPr>
        <w:ind w:left="2880" w:hanging="720"/>
      </w:pPr>
      <w:rPr>
        <w:rFonts w:ascii="Calibri" w:hAnsi="Calibri" w:cs="Calibri" w:hint="default"/>
        <w:color w:val="000000"/>
        <w:sz w:val="24"/>
      </w:rPr>
    </w:lvl>
    <w:lvl w:ilvl="4">
      <w:start w:val="1"/>
      <w:numFmt w:val="decimal"/>
      <w:lvlText w:val="%1.%2.%3.%4.%5"/>
      <w:lvlJc w:val="left"/>
      <w:pPr>
        <w:ind w:left="3960" w:hanging="1080"/>
      </w:pPr>
      <w:rPr>
        <w:rFonts w:ascii="Calibri" w:hAnsi="Calibri" w:cs="Calibri" w:hint="default"/>
        <w:color w:val="000000"/>
        <w:sz w:val="24"/>
      </w:rPr>
    </w:lvl>
    <w:lvl w:ilvl="5">
      <w:start w:val="1"/>
      <w:numFmt w:val="decimal"/>
      <w:lvlText w:val="%1.%2.%3.%4.%5.%6"/>
      <w:lvlJc w:val="left"/>
      <w:pPr>
        <w:ind w:left="4680" w:hanging="1080"/>
      </w:pPr>
      <w:rPr>
        <w:rFonts w:ascii="Calibri" w:hAnsi="Calibri" w:cs="Calibri" w:hint="default"/>
        <w:color w:val="000000"/>
        <w:sz w:val="24"/>
      </w:rPr>
    </w:lvl>
    <w:lvl w:ilvl="6">
      <w:start w:val="1"/>
      <w:numFmt w:val="decimal"/>
      <w:lvlText w:val="%1.%2.%3.%4.%5.%6.%7"/>
      <w:lvlJc w:val="left"/>
      <w:pPr>
        <w:ind w:left="5400" w:hanging="1080"/>
      </w:pPr>
      <w:rPr>
        <w:rFonts w:ascii="Calibri" w:hAnsi="Calibri" w:cs="Calibri" w:hint="default"/>
        <w:color w:val="000000"/>
        <w:sz w:val="24"/>
      </w:rPr>
    </w:lvl>
    <w:lvl w:ilvl="7">
      <w:start w:val="1"/>
      <w:numFmt w:val="decimal"/>
      <w:lvlText w:val="%1.%2.%3.%4.%5.%6.%7.%8"/>
      <w:lvlJc w:val="left"/>
      <w:pPr>
        <w:ind w:left="6480" w:hanging="1440"/>
      </w:pPr>
      <w:rPr>
        <w:rFonts w:ascii="Calibri" w:hAnsi="Calibri" w:cs="Calibri" w:hint="default"/>
        <w:color w:val="000000"/>
        <w:sz w:val="24"/>
      </w:rPr>
    </w:lvl>
    <w:lvl w:ilvl="8">
      <w:start w:val="1"/>
      <w:numFmt w:val="decimal"/>
      <w:lvlText w:val="%1.%2.%3.%4.%5.%6.%7.%8.%9"/>
      <w:lvlJc w:val="left"/>
      <w:pPr>
        <w:ind w:left="7200" w:hanging="1440"/>
      </w:pPr>
      <w:rPr>
        <w:rFonts w:ascii="Calibri" w:hAnsi="Calibri" w:cs="Calibri" w:hint="default"/>
        <w:color w:val="000000"/>
        <w:sz w:val="24"/>
      </w:rPr>
    </w:lvl>
  </w:abstractNum>
  <w:abstractNum w:abstractNumId="18">
    <w:nsid w:val="4CD548BD"/>
    <w:multiLevelType w:val="hybridMultilevel"/>
    <w:tmpl w:val="284684EA"/>
    <w:lvl w:ilvl="0" w:tplc="08A64D1A">
      <w:start w:val="2"/>
      <w:numFmt w:val="decimal"/>
      <w:lvlText w:val="(%1)"/>
      <w:lvlJc w:val="left"/>
      <w:pPr>
        <w:tabs>
          <w:tab w:val="num" w:pos="1436"/>
        </w:tabs>
        <w:ind w:left="1436" w:hanging="585"/>
      </w:pPr>
      <w:rPr>
        <w:rFonts w:hint="default"/>
      </w:rPr>
    </w:lvl>
    <w:lvl w:ilvl="1" w:tplc="8ED040FE">
      <w:start w:val="1"/>
      <w:numFmt w:val="decimal"/>
      <w:lvlText w:val="(%2)"/>
      <w:lvlJc w:val="left"/>
      <w:pPr>
        <w:tabs>
          <w:tab w:val="num" w:pos="2291"/>
        </w:tabs>
        <w:ind w:left="2291" w:hanging="720"/>
      </w:pPr>
      <w:rPr>
        <w:rFonts w:hint="default"/>
      </w:rPr>
    </w:lvl>
    <w:lvl w:ilvl="2" w:tplc="0C09001B" w:tentative="1">
      <w:start w:val="1"/>
      <w:numFmt w:val="lowerRoman"/>
      <w:lvlText w:val="%3."/>
      <w:lvlJc w:val="right"/>
      <w:pPr>
        <w:tabs>
          <w:tab w:val="num" w:pos="2651"/>
        </w:tabs>
        <w:ind w:left="2651" w:hanging="180"/>
      </w:pPr>
    </w:lvl>
    <w:lvl w:ilvl="3" w:tplc="0C09000F" w:tentative="1">
      <w:start w:val="1"/>
      <w:numFmt w:val="decimal"/>
      <w:lvlText w:val="%4."/>
      <w:lvlJc w:val="left"/>
      <w:pPr>
        <w:tabs>
          <w:tab w:val="num" w:pos="3371"/>
        </w:tabs>
        <w:ind w:left="3371" w:hanging="360"/>
      </w:pPr>
    </w:lvl>
    <w:lvl w:ilvl="4" w:tplc="0C090019" w:tentative="1">
      <w:start w:val="1"/>
      <w:numFmt w:val="lowerLetter"/>
      <w:lvlText w:val="%5."/>
      <w:lvlJc w:val="left"/>
      <w:pPr>
        <w:tabs>
          <w:tab w:val="num" w:pos="4091"/>
        </w:tabs>
        <w:ind w:left="4091" w:hanging="360"/>
      </w:pPr>
    </w:lvl>
    <w:lvl w:ilvl="5" w:tplc="0C09001B" w:tentative="1">
      <w:start w:val="1"/>
      <w:numFmt w:val="lowerRoman"/>
      <w:lvlText w:val="%6."/>
      <w:lvlJc w:val="right"/>
      <w:pPr>
        <w:tabs>
          <w:tab w:val="num" w:pos="4811"/>
        </w:tabs>
        <w:ind w:left="4811" w:hanging="180"/>
      </w:pPr>
    </w:lvl>
    <w:lvl w:ilvl="6" w:tplc="0C09000F" w:tentative="1">
      <w:start w:val="1"/>
      <w:numFmt w:val="decimal"/>
      <w:lvlText w:val="%7."/>
      <w:lvlJc w:val="left"/>
      <w:pPr>
        <w:tabs>
          <w:tab w:val="num" w:pos="5531"/>
        </w:tabs>
        <w:ind w:left="5531" w:hanging="360"/>
      </w:pPr>
    </w:lvl>
    <w:lvl w:ilvl="7" w:tplc="0C090019" w:tentative="1">
      <w:start w:val="1"/>
      <w:numFmt w:val="lowerLetter"/>
      <w:lvlText w:val="%8."/>
      <w:lvlJc w:val="left"/>
      <w:pPr>
        <w:tabs>
          <w:tab w:val="num" w:pos="6251"/>
        </w:tabs>
        <w:ind w:left="6251" w:hanging="360"/>
      </w:pPr>
    </w:lvl>
    <w:lvl w:ilvl="8" w:tplc="0C09001B" w:tentative="1">
      <w:start w:val="1"/>
      <w:numFmt w:val="lowerRoman"/>
      <w:lvlText w:val="%9."/>
      <w:lvlJc w:val="right"/>
      <w:pPr>
        <w:tabs>
          <w:tab w:val="num" w:pos="6971"/>
        </w:tabs>
        <w:ind w:left="6971" w:hanging="180"/>
      </w:pPr>
    </w:lvl>
  </w:abstractNum>
  <w:abstractNum w:abstractNumId="19">
    <w:nsid w:val="5C0153A1"/>
    <w:multiLevelType w:val="hybridMultilevel"/>
    <w:tmpl w:val="14ECE3B0"/>
    <w:lvl w:ilvl="0" w:tplc="46A8EA40">
      <w:start w:val="1"/>
      <w:numFmt w:val="lowerLetter"/>
      <w:lvlText w:val="(%1)"/>
      <w:lvlJc w:val="left"/>
      <w:pPr>
        <w:tabs>
          <w:tab w:val="num" w:pos="1080"/>
        </w:tabs>
        <w:ind w:left="108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nsid w:val="64393BAA"/>
    <w:multiLevelType w:val="hybridMultilevel"/>
    <w:tmpl w:val="7E1C80BE"/>
    <w:lvl w:ilvl="0" w:tplc="44A28728">
      <w:start w:val="2"/>
      <w:numFmt w:val="upperLetter"/>
      <w:lvlText w:val="%1)"/>
      <w:lvlJc w:val="left"/>
      <w:pPr>
        <w:ind w:left="1778" w:hanging="360"/>
      </w:pPr>
      <w:rPr>
        <w:rFonts w:ascii="Calibri" w:hAnsi="Calibri" w:cs="Calibri" w:hint="default"/>
        <w:color w:val="000000"/>
        <w:sz w:val="24"/>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1">
    <w:nsid w:val="64845CF8"/>
    <w:multiLevelType w:val="hybridMultilevel"/>
    <w:tmpl w:val="DDF8133A"/>
    <w:lvl w:ilvl="0" w:tplc="0C090017">
      <w:start w:val="1"/>
      <w:numFmt w:val="lowerLetter"/>
      <w:lvlText w:val="%1)"/>
      <w:lvlJc w:val="left"/>
      <w:pPr>
        <w:ind w:left="2138" w:hanging="360"/>
      </w:pPr>
    </w:lvl>
    <w:lvl w:ilvl="1" w:tplc="0C090019">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2">
    <w:nsid w:val="692B66FD"/>
    <w:multiLevelType w:val="hybridMultilevel"/>
    <w:tmpl w:val="95FC7926"/>
    <w:lvl w:ilvl="0" w:tplc="8ED040FE">
      <w:start w:val="1"/>
      <w:numFmt w:val="decimal"/>
      <w:lvlText w:val="(%1)"/>
      <w:lvlJc w:val="left"/>
      <w:pPr>
        <w:tabs>
          <w:tab w:val="num" w:pos="2295"/>
        </w:tabs>
        <w:ind w:left="2295"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14A7639"/>
    <w:multiLevelType w:val="hybridMultilevel"/>
    <w:tmpl w:val="C0BC925E"/>
    <w:lvl w:ilvl="0" w:tplc="BB4498F8">
      <w:start w:val="1"/>
      <w:numFmt w:val="lowerLetter"/>
      <w:lvlText w:val="(%1)"/>
      <w:lvlJc w:val="left"/>
      <w:pPr>
        <w:ind w:left="1722" w:hanging="360"/>
      </w:pPr>
      <w:rPr>
        <w:rFonts w:hint="default"/>
        <w:color w:val="auto"/>
        <w:u w:val="none"/>
      </w:rPr>
    </w:lvl>
    <w:lvl w:ilvl="1" w:tplc="0C090019">
      <w:start w:val="1"/>
      <w:numFmt w:val="lowerLetter"/>
      <w:lvlText w:val="%2."/>
      <w:lvlJc w:val="left"/>
      <w:pPr>
        <w:ind w:left="2442" w:hanging="360"/>
      </w:pPr>
    </w:lvl>
    <w:lvl w:ilvl="2" w:tplc="0C09001B" w:tentative="1">
      <w:start w:val="1"/>
      <w:numFmt w:val="lowerRoman"/>
      <w:lvlText w:val="%3."/>
      <w:lvlJc w:val="right"/>
      <w:pPr>
        <w:ind w:left="3162" w:hanging="180"/>
      </w:pPr>
    </w:lvl>
    <w:lvl w:ilvl="3" w:tplc="0C09000F" w:tentative="1">
      <w:start w:val="1"/>
      <w:numFmt w:val="decimal"/>
      <w:lvlText w:val="%4."/>
      <w:lvlJc w:val="left"/>
      <w:pPr>
        <w:ind w:left="3882" w:hanging="360"/>
      </w:pPr>
    </w:lvl>
    <w:lvl w:ilvl="4" w:tplc="0C090019" w:tentative="1">
      <w:start w:val="1"/>
      <w:numFmt w:val="lowerLetter"/>
      <w:lvlText w:val="%5."/>
      <w:lvlJc w:val="left"/>
      <w:pPr>
        <w:ind w:left="4602" w:hanging="360"/>
      </w:pPr>
    </w:lvl>
    <w:lvl w:ilvl="5" w:tplc="0C09001B" w:tentative="1">
      <w:start w:val="1"/>
      <w:numFmt w:val="lowerRoman"/>
      <w:lvlText w:val="%6."/>
      <w:lvlJc w:val="right"/>
      <w:pPr>
        <w:ind w:left="5322" w:hanging="180"/>
      </w:pPr>
    </w:lvl>
    <w:lvl w:ilvl="6" w:tplc="0C09000F" w:tentative="1">
      <w:start w:val="1"/>
      <w:numFmt w:val="decimal"/>
      <w:lvlText w:val="%7."/>
      <w:lvlJc w:val="left"/>
      <w:pPr>
        <w:ind w:left="6042" w:hanging="360"/>
      </w:pPr>
    </w:lvl>
    <w:lvl w:ilvl="7" w:tplc="0C090019" w:tentative="1">
      <w:start w:val="1"/>
      <w:numFmt w:val="lowerLetter"/>
      <w:lvlText w:val="%8."/>
      <w:lvlJc w:val="left"/>
      <w:pPr>
        <w:ind w:left="6762" w:hanging="360"/>
      </w:pPr>
    </w:lvl>
    <w:lvl w:ilvl="8" w:tplc="0C09001B" w:tentative="1">
      <w:start w:val="1"/>
      <w:numFmt w:val="lowerRoman"/>
      <w:lvlText w:val="%9."/>
      <w:lvlJc w:val="right"/>
      <w:pPr>
        <w:ind w:left="7482" w:hanging="180"/>
      </w:pPr>
    </w:lvl>
  </w:abstractNum>
  <w:abstractNum w:abstractNumId="24">
    <w:nsid w:val="772E7C5E"/>
    <w:multiLevelType w:val="hybridMultilevel"/>
    <w:tmpl w:val="E4C892E0"/>
    <w:lvl w:ilvl="0" w:tplc="46A8EA40">
      <w:start w:val="1"/>
      <w:numFmt w:val="lowerLetter"/>
      <w:lvlText w:val="(%1)"/>
      <w:lvlJc w:val="left"/>
      <w:pPr>
        <w:tabs>
          <w:tab w:val="num" w:pos="2520"/>
        </w:tabs>
        <w:ind w:left="2520" w:hanging="360"/>
      </w:pPr>
      <w:rPr>
        <w:rFonts w:cs="Times New Roman" w:hint="default"/>
      </w:rPr>
    </w:lvl>
    <w:lvl w:ilvl="1" w:tplc="0C090019" w:tentative="1">
      <w:start w:val="1"/>
      <w:numFmt w:val="lowerLetter"/>
      <w:lvlText w:val="%2."/>
      <w:lvlJc w:val="left"/>
      <w:pPr>
        <w:tabs>
          <w:tab w:val="num" w:pos="2880"/>
        </w:tabs>
        <w:ind w:left="2880" w:hanging="360"/>
      </w:pPr>
      <w:rPr>
        <w:rFonts w:cs="Times New Roman"/>
      </w:rPr>
    </w:lvl>
    <w:lvl w:ilvl="2" w:tplc="0C09001B" w:tentative="1">
      <w:start w:val="1"/>
      <w:numFmt w:val="lowerRoman"/>
      <w:lvlText w:val="%3."/>
      <w:lvlJc w:val="right"/>
      <w:pPr>
        <w:tabs>
          <w:tab w:val="num" w:pos="3600"/>
        </w:tabs>
        <w:ind w:left="3600" w:hanging="180"/>
      </w:pPr>
      <w:rPr>
        <w:rFonts w:cs="Times New Roman"/>
      </w:rPr>
    </w:lvl>
    <w:lvl w:ilvl="3" w:tplc="0C09000F" w:tentative="1">
      <w:start w:val="1"/>
      <w:numFmt w:val="decimal"/>
      <w:lvlText w:val="%4."/>
      <w:lvlJc w:val="left"/>
      <w:pPr>
        <w:tabs>
          <w:tab w:val="num" w:pos="4320"/>
        </w:tabs>
        <w:ind w:left="4320" w:hanging="360"/>
      </w:pPr>
      <w:rPr>
        <w:rFonts w:cs="Times New Roman"/>
      </w:rPr>
    </w:lvl>
    <w:lvl w:ilvl="4" w:tplc="0C090019" w:tentative="1">
      <w:start w:val="1"/>
      <w:numFmt w:val="lowerLetter"/>
      <w:lvlText w:val="%5."/>
      <w:lvlJc w:val="left"/>
      <w:pPr>
        <w:tabs>
          <w:tab w:val="num" w:pos="5040"/>
        </w:tabs>
        <w:ind w:left="5040" w:hanging="360"/>
      </w:pPr>
      <w:rPr>
        <w:rFonts w:cs="Times New Roman"/>
      </w:rPr>
    </w:lvl>
    <w:lvl w:ilvl="5" w:tplc="0C09001B" w:tentative="1">
      <w:start w:val="1"/>
      <w:numFmt w:val="lowerRoman"/>
      <w:lvlText w:val="%6."/>
      <w:lvlJc w:val="right"/>
      <w:pPr>
        <w:tabs>
          <w:tab w:val="num" w:pos="5760"/>
        </w:tabs>
        <w:ind w:left="5760" w:hanging="180"/>
      </w:pPr>
      <w:rPr>
        <w:rFonts w:cs="Times New Roman"/>
      </w:rPr>
    </w:lvl>
    <w:lvl w:ilvl="6" w:tplc="0C09000F" w:tentative="1">
      <w:start w:val="1"/>
      <w:numFmt w:val="decimal"/>
      <w:lvlText w:val="%7."/>
      <w:lvlJc w:val="left"/>
      <w:pPr>
        <w:tabs>
          <w:tab w:val="num" w:pos="6480"/>
        </w:tabs>
        <w:ind w:left="6480" w:hanging="360"/>
      </w:pPr>
      <w:rPr>
        <w:rFonts w:cs="Times New Roman"/>
      </w:rPr>
    </w:lvl>
    <w:lvl w:ilvl="7" w:tplc="0C090019" w:tentative="1">
      <w:start w:val="1"/>
      <w:numFmt w:val="lowerLetter"/>
      <w:lvlText w:val="%8."/>
      <w:lvlJc w:val="left"/>
      <w:pPr>
        <w:tabs>
          <w:tab w:val="num" w:pos="7200"/>
        </w:tabs>
        <w:ind w:left="7200" w:hanging="360"/>
      </w:pPr>
      <w:rPr>
        <w:rFonts w:cs="Times New Roman"/>
      </w:rPr>
    </w:lvl>
    <w:lvl w:ilvl="8" w:tplc="0C09001B" w:tentative="1">
      <w:start w:val="1"/>
      <w:numFmt w:val="lowerRoman"/>
      <w:lvlText w:val="%9."/>
      <w:lvlJc w:val="right"/>
      <w:pPr>
        <w:tabs>
          <w:tab w:val="num" w:pos="7920"/>
        </w:tabs>
        <w:ind w:left="7920" w:hanging="180"/>
      </w:pPr>
      <w:rPr>
        <w:rFonts w:cs="Times New Roman"/>
      </w:rPr>
    </w:lvl>
  </w:abstractNum>
  <w:abstractNum w:abstractNumId="25">
    <w:nsid w:val="7AFE45D7"/>
    <w:multiLevelType w:val="hybridMultilevel"/>
    <w:tmpl w:val="9C62D9BA"/>
    <w:lvl w:ilvl="0" w:tplc="0FDA68D8">
      <w:start w:val="2"/>
      <w:numFmt w:val="decimal"/>
      <w:lvlText w:val="(%1)"/>
      <w:lvlJc w:val="left"/>
      <w:pPr>
        <w:tabs>
          <w:tab w:val="num" w:pos="1215"/>
        </w:tabs>
        <w:ind w:left="1215" w:hanging="360"/>
      </w:pPr>
      <w:rPr>
        <w:rFonts w:hint="default"/>
      </w:rPr>
    </w:lvl>
    <w:lvl w:ilvl="1" w:tplc="3E0CE18E">
      <w:start w:val="1"/>
      <w:numFmt w:val="lowerLetter"/>
      <w:lvlText w:val="(%2)"/>
      <w:lvlJc w:val="left"/>
      <w:pPr>
        <w:tabs>
          <w:tab w:val="num" w:pos="2310"/>
        </w:tabs>
        <w:ind w:left="2310" w:hanging="735"/>
      </w:pPr>
      <w:rPr>
        <w:rFonts w:hint="default"/>
      </w:rPr>
    </w:lvl>
    <w:lvl w:ilvl="2" w:tplc="0C09001B" w:tentative="1">
      <w:start w:val="1"/>
      <w:numFmt w:val="lowerRoman"/>
      <w:lvlText w:val="%3."/>
      <w:lvlJc w:val="right"/>
      <w:pPr>
        <w:tabs>
          <w:tab w:val="num" w:pos="2655"/>
        </w:tabs>
        <w:ind w:left="2655" w:hanging="180"/>
      </w:pPr>
    </w:lvl>
    <w:lvl w:ilvl="3" w:tplc="0C09000F" w:tentative="1">
      <w:start w:val="1"/>
      <w:numFmt w:val="decimal"/>
      <w:lvlText w:val="%4."/>
      <w:lvlJc w:val="left"/>
      <w:pPr>
        <w:tabs>
          <w:tab w:val="num" w:pos="3375"/>
        </w:tabs>
        <w:ind w:left="3375" w:hanging="360"/>
      </w:pPr>
    </w:lvl>
    <w:lvl w:ilvl="4" w:tplc="0C090019" w:tentative="1">
      <w:start w:val="1"/>
      <w:numFmt w:val="lowerLetter"/>
      <w:lvlText w:val="%5."/>
      <w:lvlJc w:val="left"/>
      <w:pPr>
        <w:tabs>
          <w:tab w:val="num" w:pos="4095"/>
        </w:tabs>
        <w:ind w:left="4095" w:hanging="360"/>
      </w:pPr>
    </w:lvl>
    <w:lvl w:ilvl="5" w:tplc="0C09001B" w:tentative="1">
      <w:start w:val="1"/>
      <w:numFmt w:val="lowerRoman"/>
      <w:lvlText w:val="%6."/>
      <w:lvlJc w:val="right"/>
      <w:pPr>
        <w:tabs>
          <w:tab w:val="num" w:pos="4815"/>
        </w:tabs>
        <w:ind w:left="4815" w:hanging="180"/>
      </w:pPr>
    </w:lvl>
    <w:lvl w:ilvl="6" w:tplc="0C09000F" w:tentative="1">
      <w:start w:val="1"/>
      <w:numFmt w:val="decimal"/>
      <w:lvlText w:val="%7."/>
      <w:lvlJc w:val="left"/>
      <w:pPr>
        <w:tabs>
          <w:tab w:val="num" w:pos="5535"/>
        </w:tabs>
        <w:ind w:left="5535" w:hanging="360"/>
      </w:pPr>
    </w:lvl>
    <w:lvl w:ilvl="7" w:tplc="0C090019" w:tentative="1">
      <w:start w:val="1"/>
      <w:numFmt w:val="lowerLetter"/>
      <w:lvlText w:val="%8."/>
      <w:lvlJc w:val="left"/>
      <w:pPr>
        <w:tabs>
          <w:tab w:val="num" w:pos="6255"/>
        </w:tabs>
        <w:ind w:left="6255" w:hanging="360"/>
      </w:pPr>
    </w:lvl>
    <w:lvl w:ilvl="8" w:tplc="0C09001B" w:tentative="1">
      <w:start w:val="1"/>
      <w:numFmt w:val="lowerRoman"/>
      <w:lvlText w:val="%9."/>
      <w:lvlJc w:val="right"/>
      <w:pPr>
        <w:tabs>
          <w:tab w:val="num" w:pos="6975"/>
        </w:tabs>
        <w:ind w:left="6975" w:hanging="180"/>
      </w:pPr>
    </w:lvl>
  </w:abstractNum>
  <w:abstractNum w:abstractNumId="26">
    <w:nsid w:val="7C2C7A50"/>
    <w:multiLevelType w:val="hybridMultilevel"/>
    <w:tmpl w:val="48D44A54"/>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nsid w:val="7C854E88"/>
    <w:multiLevelType w:val="hybridMultilevel"/>
    <w:tmpl w:val="02445DFE"/>
    <w:lvl w:ilvl="0" w:tplc="0C090017">
      <w:start w:val="1"/>
      <w:numFmt w:val="lowerLetter"/>
      <w:lvlText w:val="%1)"/>
      <w:lvlJc w:val="left"/>
      <w:pPr>
        <w:ind w:left="1778" w:hanging="360"/>
      </w:pPr>
    </w:lvl>
    <w:lvl w:ilvl="1" w:tplc="0C090019">
      <w:start w:val="1"/>
      <w:numFmt w:val="lowerLetter"/>
      <w:lvlText w:val="%2."/>
      <w:lvlJc w:val="left"/>
      <w:pPr>
        <w:ind w:left="2498" w:hanging="360"/>
      </w:pPr>
    </w:lvl>
    <w:lvl w:ilvl="2" w:tplc="0C09001B">
      <w:start w:val="1"/>
      <w:numFmt w:val="lowerRoman"/>
      <w:lvlText w:val="%3."/>
      <w:lvlJc w:val="right"/>
      <w:pPr>
        <w:ind w:left="3218" w:hanging="180"/>
      </w:pPr>
    </w:lvl>
    <w:lvl w:ilvl="3" w:tplc="0C09000F">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num w:numId="1">
    <w:abstractNumId w:val="3"/>
  </w:num>
  <w:num w:numId="2">
    <w:abstractNumId w:val="17"/>
  </w:num>
  <w:num w:numId="3">
    <w:abstractNumId w:val="5"/>
  </w:num>
  <w:num w:numId="4">
    <w:abstractNumId w:val="21"/>
  </w:num>
  <w:num w:numId="5">
    <w:abstractNumId w:val="8"/>
  </w:num>
  <w:num w:numId="6">
    <w:abstractNumId w:val="27"/>
  </w:num>
  <w:num w:numId="7">
    <w:abstractNumId w:val="20"/>
  </w:num>
  <w:num w:numId="8">
    <w:abstractNumId w:val="7"/>
  </w:num>
  <w:num w:numId="9">
    <w:abstractNumId w:val="11"/>
  </w:num>
  <w:num w:numId="10">
    <w:abstractNumId w:val="0"/>
  </w:num>
  <w:num w:numId="11">
    <w:abstractNumId w:val="2"/>
  </w:num>
  <w:num w:numId="12">
    <w:abstractNumId w:val="26"/>
  </w:num>
  <w:num w:numId="13">
    <w:abstractNumId w:val="1"/>
  </w:num>
  <w:num w:numId="14">
    <w:abstractNumId w:val="19"/>
  </w:num>
  <w:num w:numId="15">
    <w:abstractNumId w:val="14"/>
  </w:num>
  <w:num w:numId="16">
    <w:abstractNumId w:val="6"/>
  </w:num>
  <w:num w:numId="17">
    <w:abstractNumId w:val="24"/>
  </w:num>
  <w:num w:numId="18">
    <w:abstractNumId w:val="23"/>
  </w:num>
  <w:num w:numId="19">
    <w:abstractNumId w:val="16"/>
  </w:num>
  <w:num w:numId="20">
    <w:abstractNumId w:val="4"/>
  </w:num>
  <w:num w:numId="21">
    <w:abstractNumId w:val="18"/>
  </w:num>
  <w:num w:numId="22">
    <w:abstractNumId w:val="22"/>
  </w:num>
  <w:num w:numId="23">
    <w:abstractNumId w:val="15"/>
  </w:num>
  <w:num w:numId="24">
    <w:abstractNumId w:val="25"/>
  </w:num>
  <w:num w:numId="25">
    <w:abstractNumId w:val="10"/>
  </w:num>
  <w:num w:numId="26">
    <w:abstractNumId w:val="9"/>
  </w:num>
  <w:num w:numId="27">
    <w:abstractNumId w:val="1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09"/>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E2F"/>
    <w:rsid w:val="0001268C"/>
    <w:rsid w:val="00035E45"/>
    <w:rsid w:val="00053139"/>
    <w:rsid w:val="00090412"/>
    <w:rsid w:val="00093018"/>
    <w:rsid w:val="000B4920"/>
    <w:rsid w:val="000F1294"/>
    <w:rsid w:val="0014335B"/>
    <w:rsid w:val="00143FC5"/>
    <w:rsid w:val="0015504D"/>
    <w:rsid w:val="0017068D"/>
    <w:rsid w:val="00192226"/>
    <w:rsid w:val="00192B0B"/>
    <w:rsid w:val="00197142"/>
    <w:rsid w:val="001B3FD9"/>
    <w:rsid w:val="001B6565"/>
    <w:rsid w:val="001C3BC4"/>
    <w:rsid w:val="001E5D54"/>
    <w:rsid w:val="001E7175"/>
    <w:rsid w:val="001F0DD7"/>
    <w:rsid w:val="00224F48"/>
    <w:rsid w:val="0025126F"/>
    <w:rsid w:val="00256C77"/>
    <w:rsid w:val="00264BAA"/>
    <w:rsid w:val="002B23C7"/>
    <w:rsid w:val="002D2089"/>
    <w:rsid w:val="002D6EC6"/>
    <w:rsid w:val="002F47D6"/>
    <w:rsid w:val="002F68CD"/>
    <w:rsid w:val="002F6E34"/>
    <w:rsid w:val="00305B67"/>
    <w:rsid w:val="00314436"/>
    <w:rsid w:val="00317356"/>
    <w:rsid w:val="00325E2F"/>
    <w:rsid w:val="00331E3D"/>
    <w:rsid w:val="003376E6"/>
    <w:rsid w:val="00346605"/>
    <w:rsid w:val="00366BB1"/>
    <w:rsid w:val="00382300"/>
    <w:rsid w:val="00387E6E"/>
    <w:rsid w:val="003912F5"/>
    <w:rsid w:val="003931DE"/>
    <w:rsid w:val="003A7F90"/>
    <w:rsid w:val="003B4E9A"/>
    <w:rsid w:val="003C38B2"/>
    <w:rsid w:val="003D5593"/>
    <w:rsid w:val="003E30B0"/>
    <w:rsid w:val="003F0ADB"/>
    <w:rsid w:val="003F67B9"/>
    <w:rsid w:val="00481EC4"/>
    <w:rsid w:val="004A2E6B"/>
    <w:rsid w:val="004F09F9"/>
    <w:rsid w:val="0050397C"/>
    <w:rsid w:val="005508B5"/>
    <w:rsid w:val="00581B0E"/>
    <w:rsid w:val="00585229"/>
    <w:rsid w:val="005C54EF"/>
    <w:rsid w:val="005D4DCC"/>
    <w:rsid w:val="0061139E"/>
    <w:rsid w:val="006251BC"/>
    <w:rsid w:val="0067094D"/>
    <w:rsid w:val="00684375"/>
    <w:rsid w:val="006A0119"/>
    <w:rsid w:val="006A3057"/>
    <w:rsid w:val="006A5B7D"/>
    <w:rsid w:val="006F07DB"/>
    <w:rsid w:val="007151FF"/>
    <w:rsid w:val="007209B4"/>
    <w:rsid w:val="00752781"/>
    <w:rsid w:val="00761F3E"/>
    <w:rsid w:val="007E2D27"/>
    <w:rsid w:val="007F1C1F"/>
    <w:rsid w:val="008030A2"/>
    <w:rsid w:val="00805D6B"/>
    <w:rsid w:val="008071AE"/>
    <w:rsid w:val="0083581A"/>
    <w:rsid w:val="00835C71"/>
    <w:rsid w:val="00837F52"/>
    <w:rsid w:val="00863C79"/>
    <w:rsid w:val="00871637"/>
    <w:rsid w:val="00874B77"/>
    <w:rsid w:val="00875A4F"/>
    <w:rsid w:val="0088226D"/>
    <w:rsid w:val="008849D4"/>
    <w:rsid w:val="008A010C"/>
    <w:rsid w:val="008D7D6F"/>
    <w:rsid w:val="008E74B5"/>
    <w:rsid w:val="008E7B8F"/>
    <w:rsid w:val="008F0C11"/>
    <w:rsid w:val="008F6A9F"/>
    <w:rsid w:val="009240C6"/>
    <w:rsid w:val="00950149"/>
    <w:rsid w:val="009822BD"/>
    <w:rsid w:val="0098790C"/>
    <w:rsid w:val="009B0A13"/>
    <w:rsid w:val="009E1BC6"/>
    <w:rsid w:val="009E42C1"/>
    <w:rsid w:val="009E4D89"/>
    <w:rsid w:val="009F6044"/>
    <w:rsid w:val="00A062F3"/>
    <w:rsid w:val="00A408F8"/>
    <w:rsid w:val="00A41D62"/>
    <w:rsid w:val="00A52997"/>
    <w:rsid w:val="00A616D9"/>
    <w:rsid w:val="00A652D7"/>
    <w:rsid w:val="00A72409"/>
    <w:rsid w:val="00A77312"/>
    <w:rsid w:val="00A84AE7"/>
    <w:rsid w:val="00A90E25"/>
    <w:rsid w:val="00AA345B"/>
    <w:rsid w:val="00AB04E7"/>
    <w:rsid w:val="00AB5439"/>
    <w:rsid w:val="00AC0B43"/>
    <w:rsid w:val="00AD1B9A"/>
    <w:rsid w:val="00AE0B20"/>
    <w:rsid w:val="00AF52D5"/>
    <w:rsid w:val="00B067EF"/>
    <w:rsid w:val="00B1719F"/>
    <w:rsid w:val="00B51298"/>
    <w:rsid w:val="00C059A6"/>
    <w:rsid w:val="00C16460"/>
    <w:rsid w:val="00C41003"/>
    <w:rsid w:val="00C615A8"/>
    <w:rsid w:val="00C62FCB"/>
    <w:rsid w:val="00C73FE0"/>
    <w:rsid w:val="00CC7B2D"/>
    <w:rsid w:val="00CD18B5"/>
    <w:rsid w:val="00CD2D97"/>
    <w:rsid w:val="00CD3665"/>
    <w:rsid w:val="00D02CA0"/>
    <w:rsid w:val="00D0397E"/>
    <w:rsid w:val="00D218C2"/>
    <w:rsid w:val="00D40A5A"/>
    <w:rsid w:val="00D71879"/>
    <w:rsid w:val="00D754D8"/>
    <w:rsid w:val="00D87017"/>
    <w:rsid w:val="00D948F8"/>
    <w:rsid w:val="00DE1138"/>
    <w:rsid w:val="00DE53FD"/>
    <w:rsid w:val="00DE7C0A"/>
    <w:rsid w:val="00E12250"/>
    <w:rsid w:val="00E53D15"/>
    <w:rsid w:val="00E84DE2"/>
    <w:rsid w:val="00E85611"/>
    <w:rsid w:val="00E9348E"/>
    <w:rsid w:val="00EA52CC"/>
    <w:rsid w:val="00EB0D53"/>
    <w:rsid w:val="00EB5EA9"/>
    <w:rsid w:val="00EE4408"/>
    <w:rsid w:val="00EF50DD"/>
    <w:rsid w:val="00F131F2"/>
    <w:rsid w:val="00F21BDE"/>
    <w:rsid w:val="00F45728"/>
    <w:rsid w:val="00F84639"/>
    <w:rsid w:val="00FA4602"/>
    <w:rsid w:val="00FC41D9"/>
    <w:rsid w:val="00FC67A5"/>
    <w:rsid w:val="00FC7700"/>
    <w:rsid w:val="00FD2F3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9BD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2D2089"/>
    <w:pPr>
      <w:keepNext/>
      <w:widowControl/>
      <w:numPr>
        <w:numId w:val="10"/>
      </w:numPr>
      <w:overflowPunct w:val="0"/>
      <w:autoSpaceDE w:val="0"/>
      <w:autoSpaceDN w:val="0"/>
      <w:adjustRightInd w:val="0"/>
      <w:spacing w:before="240" w:after="0" w:line="240" w:lineRule="auto"/>
      <w:textAlignment w:val="baseline"/>
      <w:outlineLvl w:val="0"/>
    </w:pPr>
    <w:rPr>
      <w:rFonts w:ascii="Times New Roman" w:eastAsia="Times New Roman" w:hAnsi="Times New Roman" w:cs="Times New Roman"/>
      <w:b/>
      <w:i/>
      <w:kern w:val="28"/>
      <w:sz w:val="24"/>
      <w:szCs w:val="20"/>
      <w:lang w:val="en-AU" w:eastAsia="en-US"/>
    </w:rPr>
  </w:style>
  <w:style w:type="paragraph" w:styleId="Heading2">
    <w:name w:val="heading 2"/>
    <w:basedOn w:val="Normal"/>
    <w:next w:val="Normal"/>
    <w:link w:val="Heading2Char"/>
    <w:qFormat/>
    <w:rsid w:val="002D2089"/>
    <w:pPr>
      <w:keepNext/>
      <w:widowControl/>
      <w:numPr>
        <w:ilvl w:val="1"/>
        <w:numId w:val="10"/>
      </w:numPr>
      <w:overflowPunct w:val="0"/>
      <w:autoSpaceDE w:val="0"/>
      <w:autoSpaceDN w:val="0"/>
      <w:adjustRightInd w:val="0"/>
      <w:spacing w:before="120" w:after="0" w:line="240" w:lineRule="auto"/>
      <w:textAlignment w:val="baseline"/>
      <w:outlineLvl w:val="1"/>
    </w:pPr>
    <w:rPr>
      <w:rFonts w:ascii="Times New Roman" w:eastAsia="Times New Roman" w:hAnsi="Times New Roman" w:cs="Times New Roman"/>
      <w:kern w:val="0"/>
      <w:sz w:val="24"/>
      <w:szCs w:val="20"/>
      <w:lang w:val="en-AU" w:eastAsia="en-US"/>
    </w:rPr>
  </w:style>
  <w:style w:type="paragraph" w:styleId="Heading3">
    <w:name w:val="heading 3"/>
    <w:basedOn w:val="Normal"/>
    <w:next w:val="Normal"/>
    <w:link w:val="Heading3Char"/>
    <w:qFormat/>
    <w:rsid w:val="002D2089"/>
    <w:pPr>
      <w:keepNext/>
      <w:widowControl/>
      <w:numPr>
        <w:ilvl w:val="2"/>
        <w:numId w:val="10"/>
      </w:num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kern w:val="0"/>
      <w:sz w:val="24"/>
      <w:szCs w:val="20"/>
      <w:lang w:val="en-AU" w:eastAsia="en-US"/>
    </w:rPr>
  </w:style>
  <w:style w:type="paragraph" w:styleId="Heading4">
    <w:name w:val="heading 4"/>
    <w:basedOn w:val="Normal"/>
    <w:next w:val="Normal"/>
    <w:link w:val="Heading4Char"/>
    <w:qFormat/>
    <w:rsid w:val="002D2089"/>
    <w:pPr>
      <w:keepNext/>
      <w:widowControl/>
      <w:numPr>
        <w:ilvl w:val="3"/>
        <w:numId w:val="10"/>
      </w:numPr>
      <w:overflowPunct w:val="0"/>
      <w:autoSpaceDE w:val="0"/>
      <w:autoSpaceDN w:val="0"/>
      <w:adjustRightInd w:val="0"/>
      <w:spacing w:before="120" w:after="0" w:line="240" w:lineRule="auto"/>
      <w:textAlignment w:val="baseline"/>
      <w:outlineLvl w:val="3"/>
    </w:pPr>
    <w:rPr>
      <w:rFonts w:ascii="Times New Roman" w:eastAsia="Times New Roman" w:hAnsi="Times New Roman" w:cs="Times New Roman"/>
      <w:kern w:val="0"/>
      <w:sz w:val="24"/>
      <w:szCs w:val="20"/>
      <w:lang w:val="en-AU" w:eastAsia="en-US"/>
    </w:rPr>
  </w:style>
  <w:style w:type="paragraph" w:styleId="Heading5">
    <w:name w:val="heading 5"/>
    <w:basedOn w:val="Normal"/>
    <w:next w:val="Normal"/>
    <w:link w:val="Heading5Char"/>
    <w:qFormat/>
    <w:rsid w:val="002D2089"/>
    <w:pPr>
      <w:widowControl/>
      <w:numPr>
        <w:ilvl w:val="4"/>
        <w:numId w:val="10"/>
      </w:numPr>
      <w:overflowPunct w:val="0"/>
      <w:autoSpaceDE w:val="0"/>
      <w:autoSpaceDN w:val="0"/>
      <w:adjustRightInd w:val="0"/>
      <w:spacing w:before="120" w:after="0" w:line="240" w:lineRule="auto"/>
      <w:textAlignment w:val="baseline"/>
      <w:outlineLvl w:val="4"/>
    </w:pPr>
    <w:rPr>
      <w:rFonts w:ascii="Times New Roman" w:eastAsia="Times New Roman" w:hAnsi="Times New Roman" w:cs="Times New Roman"/>
      <w:kern w:val="0"/>
      <w:sz w:val="24"/>
      <w:szCs w:val="20"/>
      <w:lang w:val="en-AU" w:eastAsia="en-US"/>
    </w:rPr>
  </w:style>
  <w:style w:type="paragraph" w:styleId="Heading6">
    <w:name w:val="heading 6"/>
    <w:basedOn w:val="Normal"/>
    <w:next w:val="Normal"/>
    <w:link w:val="Heading6Char"/>
    <w:qFormat/>
    <w:rsid w:val="002D2089"/>
    <w:pPr>
      <w:widowControl/>
      <w:numPr>
        <w:ilvl w:val="5"/>
        <w:numId w:val="10"/>
      </w:numPr>
      <w:suppressLineNumbers/>
      <w:overflowPunct w:val="0"/>
      <w:autoSpaceDE w:val="0"/>
      <w:autoSpaceDN w:val="0"/>
      <w:adjustRightInd w:val="0"/>
      <w:spacing w:before="240" w:after="60" w:line="240" w:lineRule="auto"/>
      <w:textAlignment w:val="baseline"/>
      <w:outlineLvl w:val="5"/>
    </w:pPr>
    <w:rPr>
      <w:rFonts w:ascii="Arial" w:eastAsia="Times New Roman" w:hAnsi="Arial" w:cs="Times New Roman"/>
      <w:i/>
      <w:kern w:val="0"/>
      <w:sz w:val="22"/>
      <w:szCs w:val="20"/>
      <w:lang w:val="en-AU" w:eastAsia="en-US"/>
    </w:rPr>
  </w:style>
  <w:style w:type="paragraph" w:styleId="Heading7">
    <w:name w:val="heading 7"/>
    <w:basedOn w:val="Normal"/>
    <w:next w:val="Normal"/>
    <w:link w:val="Heading7Char"/>
    <w:qFormat/>
    <w:rsid w:val="002D2089"/>
    <w:pPr>
      <w:widowControl/>
      <w:numPr>
        <w:ilvl w:val="6"/>
        <w:numId w:val="10"/>
      </w:numPr>
      <w:suppressLineNumbers/>
      <w:overflowPunct w:val="0"/>
      <w:autoSpaceDE w:val="0"/>
      <w:autoSpaceDN w:val="0"/>
      <w:adjustRightInd w:val="0"/>
      <w:spacing w:before="240" w:after="60" w:line="240" w:lineRule="auto"/>
      <w:textAlignment w:val="baseline"/>
      <w:outlineLvl w:val="6"/>
    </w:pPr>
    <w:rPr>
      <w:rFonts w:ascii="Arial" w:eastAsia="Times New Roman" w:hAnsi="Arial" w:cs="Times New Roman"/>
      <w:kern w:val="0"/>
      <w:sz w:val="24"/>
      <w:szCs w:val="20"/>
      <w:lang w:val="en-AU" w:eastAsia="en-US"/>
    </w:rPr>
  </w:style>
  <w:style w:type="paragraph" w:styleId="Heading8">
    <w:name w:val="heading 8"/>
    <w:basedOn w:val="Normal"/>
    <w:next w:val="Normal"/>
    <w:link w:val="Heading8Char"/>
    <w:qFormat/>
    <w:rsid w:val="002D2089"/>
    <w:pPr>
      <w:widowControl/>
      <w:numPr>
        <w:ilvl w:val="7"/>
        <w:numId w:val="10"/>
      </w:numPr>
      <w:suppressLineNumbers/>
      <w:overflowPunct w:val="0"/>
      <w:autoSpaceDE w:val="0"/>
      <w:autoSpaceDN w:val="0"/>
      <w:adjustRightInd w:val="0"/>
      <w:spacing w:before="240" w:after="60" w:line="240" w:lineRule="auto"/>
      <w:textAlignment w:val="baseline"/>
      <w:outlineLvl w:val="7"/>
    </w:pPr>
    <w:rPr>
      <w:rFonts w:ascii="Arial" w:eastAsia="Times New Roman" w:hAnsi="Arial" w:cs="Times New Roman"/>
      <w:i/>
      <w:kern w:val="0"/>
      <w:sz w:val="24"/>
      <w:szCs w:val="20"/>
      <w:lang w:val="en-AU" w:eastAsia="en-US"/>
    </w:rPr>
  </w:style>
  <w:style w:type="paragraph" w:styleId="Heading9">
    <w:name w:val="heading 9"/>
    <w:basedOn w:val="Normal"/>
    <w:next w:val="Normal"/>
    <w:link w:val="Heading9Char"/>
    <w:qFormat/>
    <w:rsid w:val="002D2089"/>
    <w:pPr>
      <w:widowControl/>
      <w:numPr>
        <w:ilvl w:val="8"/>
        <w:numId w:val="10"/>
      </w:numPr>
      <w:suppressLineNumbers/>
      <w:overflowPunct w:val="0"/>
      <w:autoSpaceDE w:val="0"/>
      <w:autoSpaceDN w:val="0"/>
      <w:adjustRightInd w:val="0"/>
      <w:spacing w:before="240" w:after="60" w:line="240" w:lineRule="auto"/>
      <w:textAlignment w:val="baseline"/>
      <w:outlineLvl w:val="8"/>
    </w:pPr>
    <w:rPr>
      <w:rFonts w:ascii="Arial" w:eastAsia="Times New Roman" w:hAnsi="Arial" w:cs="Times New Roman"/>
      <w:i/>
      <w:kern w:val="0"/>
      <w:sz w:val="18"/>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089"/>
    <w:rPr>
      <w:rFonts w:ascii="Times New Roman" w:eastAsia="Times New Roman" w:hAnsi="Times New Roman" w:cs="Times New Roman"/>
      <w:b/>
      <w:i/>
      <w:kern w:val="28"/>
      <w:sz w:val="24"/>
      <w:szCs w:val="20"/>
      <w:lang w:val="en-AU" w:eastAsia="en-US"/>
    </w:rPr>
  </w:style>
  <w:style w:type="character" w:customStyle="1" w:styleId="Heading2Char">
    <w:name w:val="Heading 2 Char"/>
    <w:basedOn w:val="DefaultParagraphFont"/>
    <w:link w:val="Heading2"/>
    <w:rsid w:val="002D2089"/>
    <w:rPr>
      <w:rFonts w:ascii="Times New Roman" w:eastAsia="Times New Roman" w:hAnsi="Times New Roman" w:cs="Times New Roman"/>
      <w:kern w:val="0"/>
      <w:sz w:val="24"/>
      <w:szCs w:val="20"/>
      <w:lang w:val="en-AU" w:eastAsia="en-US"/>
    </w:rPr>
  </w:style>
  <w:style w:type="character" w:customStyle="1" w:styleId="Heading3Char">
    <w:name w:val="Heading 3 Char"/>
    <w:basedOn w:val="DefaultParagraphFont"/>
    <w:link w:val="Heading3"/>
    <w:rsid w:val="002D2089"/>
    <w:rPr>
      <w:rFonts w:ascii="Times New Roman" w:eastAsia="Times New Roman" w:hAnsi="Times New Roman" w:cs="Times New Roman"/>
      <w:kern w:val="0"/>
      <w:sz w:val="24"/>
      <w:szCs w:val="20"/>
      <w:lang w:val="en-AU" w:eastAsia="en-US"/>
    </w:rPr>
  </w:style>
  <w:style w:type="character" w:customStyle="1" w:styleId="Heading4Char">
    <w:name w:val="Heading 4 Char"/>
    <w:basedOn w:val="DefaultParagraphFont"/>
    <w:link w:val="Heading4"/>
    <w:rsid w:val="002D2089"/>
    <w:rPr>
      <w:rFonts w:ascii="Times New Roman" w:eastAsia="Times New Roman" w:hAnsi="Times New Roman" w:cs="Times New Roman"/>
      <w:kern w:val="0"/>
      <w:sz w:val="24"/>
      <w:szCs w:val="20"/>
      <w:lang w:val="en-AU" w:eastAsia="en-US"/>
    </w:rPr>
  </w:style>
  <w:style w:type="character" w:customStyle="1" w:styleId="Heading5Char">
    <w:name w:val="Heading 5 Char"/>
    <w:basedOn w:val="DefaultParagraphFont"/>
    <w:link w:val="Heading5"/>
    <w:rsid w:val="002D2089"/>
    <w:rPr>
      <w:rFonts w:ascii="Times New Roman" w:eastAsia="Times New Roman" w:hAnsi="Times New Roman" w:cs="Times New Roman"/>
      <w:kern w:val="0"/>
      <w:sz w:val="24"/>
      <w:szCs w:val="20"/>
      <w:lang w:val="en-AU" w:eastAsia="en-US"/>
    </w:rPr>
  </w:style>
  <w:style w:type="character" w:customStyle="1" w:styleId="Heading6Char">
    <w:name w:val="Heading 6 Char"/>
    <w:basedOn w:val="DefaultParagraphFont"/>
    <w:link w:val="Heading6"/>
    <w:rsid w:val="002D2089"/>
    <w:rPr>
      <w:rFonts w:ascii="Arial" w:eastAsia="Times New Roman" w:hAnsi="Arial" w:cs="Times New Roman"/>
      <w:i/>
      <w:kern w:val="0"/>
      <w:sz w:val="22"/>
      <w:szCs w:val="20"/>
      <w:lang w:val="en-AU" w:eastAsia="en-US"/>
    </w:rPr>
  </w:style>
  <w:style w:type="character" w:customStyle="1" w:styleId="Heading7Char">
    <w:name w:val="Heading 7 Char"/>
    <w:basedOn w:val="DefaultParagraphFont"/>
    <w:link w:val="Heading7"/>
    <w:rsid w:val="002D2089"/>
    <w:rPr>
      <w:rFonts w:ascii="Arial" w:eastAsia="Times New Roman" w:hAnsi="Arial" w:cs="Times New Roman"/>
      <w:kern w:val="0"/>
      <w:sz w:val="24"/>
      <w:szCs w:val="20"/>
      <w:lang w:val="en-AU" w:eastAsia="en-US"/>
    </w:rPr>
  </w:style>
  <w:style w:type="character" w:customStyle="1" w:styleId="Heading8Char">
    <w:name w:val="Heading 8 Char"/>
    <w:basedOn w:val="DefaultParagraphFont"/>
    <w:link w:val="Heading8"/>
    <w:rsid w:val="002D2089"/>
    <w:rPr>
      <w:rFonts w:ascii="Arial" w:eastAsia="Times New Roman" w:hAnsi="Arial" w:cs="Times New Roman"/>
      <w:i/>
      <w:kern w:val="0"/>
      <w:sz w:val="24"/>
      <w:szCs w:val="20"/>
      <w:lang w:val="en-AU" w:eastAsia="en-US"/>
    </w:rPr>
  </w:style>
  <w:style w:type="character" w:customStyle="1" w:styleId="Heading9Char">
    <w:name w:val="Heading 9 Char"/>
    <w:basedOn w:val="DefaultParagraphFont"/>
    <w:link w:val="Heading9"/>
    <w:rsid w:val="002D2089"/>
    <w:rPr>
      <w:rFonts w:ascii="Arial" w:eastAsia="Times New Roman" w:hAnsi="Arial" w:cs="Times New Roman"/>
      <w:i/>
      <w:kern w:val="0"/>
      <w:sz w:val="18"/>
      <w:szCs w:val="20"/>
      <w:lang w:val="en-AU" w:eastAsia="en-US"/>
    </w:rPr>
  </w:style>
  <w:style w:type="character" w:styleId="Hyperlink">
    <w:name w:val="Hyperlink"/>
    <w:uiPriority w:val="99"/>
    <w:semiHidden/>
    <w:unhideWhenUsed/>
    <w:rPr>
      <w:color w:val="0000FF" w:themeColor="hyperlink"/>
      <w:u w:val="single"/>
    </w:rPr>
  </w:style>
  <w:style w:type="paragraph" w:styleId="Header">
    <w:name w:val="header"/>
    <w:basedOn w:val="Normal"/>
    <w:link w:val="HeaderChar"/>
    <w:unhideWhenUsed/>
    <w:rsid w:val="00924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0C6"/>
  </w:style>
  <w:style w:type="paragraph" w:styleId="Footer">
    <w:name w:val="footer"/>
    <w:basedOn w:val="Normal"/>
    <w:link w:val="FooterChar"/>
    <w:unhideWhenUsed/>
    <w:rsid w:val="00924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0C6"/>
  </w:style>
  <w:style w:type="paragraph" w:styleId="ListParagraph">
    <w:name w:val="List Paragraph"/>
    <w:basedOn w:val="Normal"/>
    <w:uiPriority w:val="34"/>
    <w:qFormat/>
    <w:rsid w:val="00761F3E"/>
    <w:pPr>
      <w:ind w:left="720"/>
      <w:contextualSpacing/>
    </w:pPr>
  </w:style>
  <w:style w:type="character" w:styleId="PageNumber">
    <w:name w:val="page number"/>
    <w:rsid w:val="002D2089"/>
    <w:rPr>
      <w:rFonts w:cs="Times New Roman"/>
    </w:rPr>
  </w:style>
  <w:style w:type="paragraph" w:customStyle="1" w:styleId="AmendBody1">
    <w:name w:val="Amend. Body 1"/>
    <w:basedOn w:val="Normal-Draft"/>
    <w:next w:val="Normal"/>
    <w:rsid w:val="002D2089"/>
    <w:pPr>
      <w:ind w:left="1871"/>
    </w:pPr>
  </w:style>
  <w:style w:type="paragraph" w:customStyle="1" w:styleId="Normal-Draft">
    <w:name w:val="Normal - Draft"/>
    <w:rsid w:val="002D2089"/>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kern w:val="0"/>
      <w:sz w:val="24"/>
      <w:szCs w:val="20"/>
      <w:lang w:val="en-AU" w:eastAsia="en-US"/>
    </w:rPr>
  </w:style>
  <w:style w:type="paragraph" w:customStyle="1" w:styleId="AmendBody2">
    <w:name w:val="Amend. Body 2"/>
    <w:basedOn w:val="Normal-Draft"/>
    <w:next w:val="Normal"/>
    <w:rsid w:val="002D2089"/>
    <w:pPr>
      <w:ind w:left="2381"/>
    </w:pPr>
  </w:style>
  <w:style w:type="paragraph" w:customStyle="1" w:styleId="AmendBody3">
    <w:name w:val="Amend. Body 3"/>
    <w:basedOn w:val="Normal-Draft"/>
    <w:next w:val="Normal"/>
    <w:rsid w:val="002D2089"/>
    <w:pPr>
      <w:ind w:left="2892"/>
    </w:pPr>
  </w:style>
  <w:style w:type="paragraph" w:customStyle="1" w:styleId="AmendBody4">
    <w:name w:val="Amend. Body 4"/>
    <w:basedOn w:val="Normal-Draft"/>
    <w:next w:val="Normal"/>
    <w:rsid w:val="002D2089"/>
    <w:pPr>
      <w:ind w:left="3402"/>
    </w:pPr>
  </w:style>
  <w:style w:type="paragraph" w:customStyle="1" w:styleId="AmendBody5">
    <w:name w:val="Amend. Body 5"/>
    <w:basedOn w:val="Normal-Draft"/>
    <w:next w:val="Normal"/>
    <w:rsid w:val="002D2089"/>
    <w:pPr>
      <w:ind w:left="3912"/>
    </w:pPr>
  </w:style>
  <w:style w:type="paragraph" w:customStyle="1" w:styleId="AmendHeading-DIVISION">
    <w:name w:val="Amend. Heading - DIVISION"/>
    <w:basedOn w:val="Normal-Draft"/>
    <w:next w:val="Normal"/>
    <w:rsid w:val="002D2089"/>
    <w:pPr>
      <w:spacing w:before="240" w:after="120"/>
      <w:ind w:left="1361"/>
      <w:outlineLvl w:val="4"/>
    </w:pPr>
    <w:rPr>
      <w:b/>
    </w:rPr>
  </w:style>
  <w:style w:type="paragraph" w:customStyle="1" w:styleId="AmendHeading-PART">
    <w:name w:val="Amend. Heading - PART"/>
    <w:basedOn w:val="Normal-Draft"/>
    <w:next w:val="Normal"/>
    <w:rsid w:val="002D2089"/>
    <w:pPr>
      <w:spacing w:before="240" w:after="120"/>
      <w:ind w:left="1361"/>
      <w:outlineLvl w:val="3"/>
    </w:pPr>
    <w:rPr>
      <w:b/>
      <w:caps/>
      <w:sz w:val="22"/>
    </w:rPr>
  </w:style>
  <w:style w:type="paragraph" w:customStyle="1" w:styleId="AmendHeading-SCHEDULE">
    <w:name w:val="Amend. Heading - SCHEDULE"/>
    <w:basedOn w:val="Normal-Draft"/>
    <w:next w:val="Normal"/>
    <w:rsid w:val="002D2089"/>
    <w:pPr>
      <w:spacing w:before="240" w:after="120"/>
      <w:ind w:left="1361"/>
    </w:pPr>
    <w:rPr>
      <w:caps/>
      <w:sz w:val="22"/>
    </w:rPr>
  </w:style>
  <w:style w:type="paragraph" w:customStyle="1" w:styleId="AmendHeading1">
    <w:name w:val="Amend. Heading 1"/>
    <w:basedOn w:val="Normal"/>
    <w:next w:val="Normal"/>
    <w:rsid w:val="002D2089"/>
    <w:pPr>
      <w:widowControl/>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4"/>
      <w:szCs w:val="20"/>
      <w:lang w:val="en-AU" w:eastAsia="en-US"/>
    </w:rPr>
  </w:style>
  <w:style w:type="paragraph" w:customStyle="1" w:styleId="AmendHeading2">
    <w:name w:val="Amend. Heading 2"/>
    <w:basedOn w:val="Normal"/>
    <w:next w:val="Normal"/>
    <w:rsid w:val="002D2089"/>
    <w:pPr>
      <w:widowControl/>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4"/>
      <w:szCs w:val="20"/>
      <w:lang w:val="en-AU" w:eastAsia="en-US"/>
    </w:rPr>
  </w:style>
  <w:style w:type="paragraph" w:customStyle="1" w:styleId="AmendHeading3">
    <w:name w:val="Amend. Heading 3"/>
    <w:basedOn w:val="Normal"/>
    <w:next w:val="Normal"/>
    <w:rsid w:val="002D2089"/>
    <w:pPr>
      <w:widowControl/>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4"/>
      <w:szCs w:val="20"/>
      <w:lang w:val="en-AU" w:eastAsia="en-US"/>
    </w:rPr>
  </w:style>
  <w:style w:type="paragraph" w:customStyle="1" w:styleId="AmendHeading4">
    <w:name w:val="Amend. Heading 4"/>
    <w:basedOn w:val="Normal"/>
    <w:next w:val="Normal"/>
    <w:rsid w:val="002D2089"/>
    <w:pPr>
      <w:widowControl/>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4"/>
      <w:szCs w:val="20"/>
      <w:lang w:val="en-AU" w:eastAsia="en-US"/>
    </w:rPr>
  </w:style>
  <w:style w:type="paragraph" w:customStyle="1" w:styleId="AmendHeading5">
    <w:name w:val="Amend. Heading 5"/>
    <w:basedOn w:val="Normal"/>
    <w:next w:val="Normal"/>
    <w:rsid w:val="002D2089"/>
    <w:pPr>
      <w:widowControl/>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4"/>
      <w:szCs w:val="20"/>
      <w:lang w:val="en-AU" w:eastAsia="en-US"/>
    </w:rPr>
  </w:style>
  <w:style w:type="paragraph" w:customStyle="1" w:styleId="BodyParagraph">
    <w:name w:val="Body Paragraph"/>
    <w:next w:val="Normal"/>
    <w:rsid w:val="002D2089"/>
    <w:pPr>
      <w:widowControl/>
      <w:overflowPunct w:val="0"/>
      <w:autoSpaceDE w:val="0"/>
      <w:autoSpaceDN w:val="0"/>
      <w:adjustRightInd w:val="0"/>
      <w:spacing w:before="120" w:after="0" w:line="240" w:lineRule="auto"/>
      <w:ind w:left="1871"/>
      <w:textAlignment w:val="baseline"/>
    </w:pPr>
    <w:rPr>
      <w:rFonts w:ascii="Times New Roman" w:eastAsia="Times New Roman" w:hAnsi="Times New Roman" w:cs="Times New Roman"/>
      <w:kern w:val="0"/>
      <w:sz w:val="24"/>
      <w:szCs w:val="20"/>
      <w:lang w:val="en-AU" w:eastAsia="en-US"/>
    </w:rPr>
  </w:style>
  <w:style w:type="paragraph" w:customStyle="1" w:styleId="BodyParagraphSub">
    <w:name w:val="Body Paragraph (Sub)"/>
    <w:next w:val="Normal"/>
    <w:rsid w:val="002D2089"/>
    <w:pPr>
      <w:widowControl/>
      <w:overflowPunct w:val="0"/>
      <w:autoSpaceDE w:val="0"/>
      <w:autoSpaceDN w:val="0"/>
      <w:adjustRightInd w:val="0"/>
      <w:spacing w:before="120" w:after="0" w:line="240" w:lineRule="auto"/>
      <w:ind w:left="2381"/>
      <w:textAlignment w:val="baseline"/>
    </w:pPr>
    <w:rPr>
      <w:rFonts w:ascii="Times New Roman" w:eastAsia="Times New Roman" w:hAnsi="Times New Roman" w:cs="Times New Roman"/>
      <w:kern w:val="0"/>
      <w:sz w:val="24"/>
      <w:szCs w:val="20"/>
      <w:lang w:val="en-AU" w:eastAsia="en-US"/>
    </w:rPr>
  </w:style>
  <w:style w:type="paragraph" w:customStyle="1" w:styleId="BodyParagraphSub-Sub">
    <w:name w:val="Body Paragraph (Sub-Sub)"/>
    <w:next w:val="Normal"/>
    <w:rsid w:val="002D2089"/>
    <w:pPr>
      <w:widowControl/>
      <w:overflowPunct w:val="0"/>
      <w:autoSpaceDE w:val="0"/>
      <w:autoSpaceDN w:val="0"/>
      <w:adjustRightInd w:val="0"/>
      <w:spacing w:before="120" w:after="0" w:line="240" w:lineRule="auto"/>
      <w:ind w:left="2892"/>
      <w:textAlignment w:val="baseline"/>
    </w:pPr>
    <w:rPr>
      <w:rFonts w:ascii="Times New Roman" w:eastAsia="Times New Roman" w:hAnsi="Times New Roman" w:cs="Times New Roman"/>
      <w:kern w:val="0"/>
      <w:sz w:val="24"/>
      <w:szCs w:val="20"/>
      <w:lang w:val="en-AU" w:eastAsia="en-US"/>
    </w:rPr>
  </w:style>
  <w:style w:type="paragraph" w:customStyle="1" w:styleId="BodySection">
    <w:name w:val="Body Section"/>
    <w:next w:val="Normal"/>
    <w:rsid w:val="002D2089"/>
    <w:pPr>
      <w:widowControl/>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kern w:val="0"/>
      <w:sz w:val="24"/>
      <w:szCs w:val="20"/>
      <w:lang w:val="en-AU" w:eastAsia="en-US"/>
    </w:rPr>
  </w:style>
  <w:style w:type="paragraph" w:customStyle="1" w:styleId="BodySectionSub">
    <w:name w:val="Body Section (Sub)"/>
    <w:next w:val="Normal"/>
    <w:link w:val="BodySectionSubChar"/>
    <w:rsid w:val="002D2089"/>
    <w:pPr>
      <w:widowControl/>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kern w:val="0"/>
      <w:sz w:val="24"/>
      <w:szCs w:val="20"/>
      <w:lang w:val="en-AU" w:eastAsia="en-US"/>
    </w:rPr>
  </w:style>
  <w:style w:type="character" w:customStyle="1" w:styleId="BodySectionSubChar">
    <w:name w:val="Body Section (Sub) Char"/>
    <w:link w:val="BodySectionSub"/>
    <w:locked/>
    <w:rsid w:val="002D2089"/>
    <w:rPr>
      <w:rFonts w:ascii="Times New Roman" w:eastAsia="Times New Roman" w:hAnsi="Times New Roman" w:cs="Times New Roman"/>
      <w:kern w:val="0"/>
      <w:sz w:val="24"/>
      <w:szCs w:val="20"/>
      <w:lang w:val="en-AU" w:eastAsia="en-US"/>
    </w:rPr>
  </w:style>
  <w:style w:type="paragraph" w:customStyle="1" w:styleId="Defintion">
    <w:name w:val="Defintion"/>
    <w:next w:val="Normal"/>
    <w:rsid w:val="002D2089"/>
    <w:pPr>
      <w:widowControl/>
      <w:tabs>
        <w:tab w:val="left" w:pos="851"/>
        <w:tab w:val="left" w:pos="1361"/>
        <w:tab w:val="left" w:pos="1871"/>
        <w:tab w:val="left" w:pos="2381"/>
        <w:tab w:val="left" w:pos="2892"/>
        <w:tab w:val="left" w:pos="3402"/>
      </w:tabs>
      <w:overflowPunct w:val="0"/>
      <w:autoSpaceDE w:val="0"/>
      <w:autoSpaceDN w:val="0"/>
      <w:adjustRightInd w:val="0"/>
      <w:spacing w:before="120" w:after="0" w:line="240" w:lineRule="auto"/>
      <w:ind w:left="1871" w:hanging="510"/>
      <w:textAlignment w:val="baseline"/>
    </w:pPr>
    <w:rPr>
      <w:rFonts w:ascii="Times New Roman" w:eastAsia="Times New Roman" w:hAnsi="Times New Roman" w:cs="Times New Roman"/>
      <w:kern w:val="0"/>
      <w:sz w:val="24"/>
      <w:szCs w:val="20"/>
      <w:lang w:val="en-AU" w:eastAsia="en-US"/>
    </w:rPr>
  </w:style>
  <w:style w:type="paragraph" w:customStyle="1" w:styleId="DraftHeading1">
    <w:name w:val="Draft Heading 1"/>
    <w:basedOn w:val="Normal"/>
    <w:next w:val="Normal"/>
    <w:rsid w:val="002D2089"/>
    <w:pPr>
      <w:widowControl/>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b/>
      <w:kern w:val="0"/>
      <w:sz w:val="24"/>
      <w:szCs w:val="24"/>
      <w:lang w:val="en-AU" w:eastAsia="en-US"/>
    </w:rPr>
  </w:style>
  <w:style w:type="paragraph" w:customStyle="1" w:styleId="DraftHeading2">
    <w:name w:val="Draft Heading 2"/>
    <w:basedOn w:val="Normal"/>
    <w:next w:val="Normal"/>
    <w:rsid w:val="002D2089"/>
    <w:pPr>
      <w:widowControl/>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4"/>
      <w:szCs w:val="20"/>
      <w:lang w:val="en-AU" w:eastAsia="en-US"/>
    </w:rPr>
  </w:style>
  <w:style w:type="paragraph" w:customStyle="1" w:styleId="DraftHeading3">
    <w:name w:val="Draft Heading 3"/>
    <w:basedOn w:val="Normal"/>
    <w:next w:val="Normal"/>
    <w:rsid w:val="002D2089"/>
    <w:pPr>
      <w:widowControl/>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4"/>
      <w:szCs w:val="20"/>
      <w:lang w:val="en-AU" w:eastAsia="en-US"/>
    </w:rPr>
  </w:style>
  <w:style w:type="paragraph" w:customStyle="1" w:styleId="DraftHeading4">
    <w:name w:val="Draft Heading 4"/>
    <w:basedOn w:val="Normal"/>
    <w:next w:val="Normal"/>
    <w:rsid w:val="002D2089"/>
    <w:pPr>
      <w:widowControl/>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4"/>
      <w:szCs w:val="20"/>
      <w:lang w:val="en-AU" w:eastAsia="en-US"/>
    </w:rPr>
  </w:style>
  <w:style w:type="paragraph" w:customStyle="1" w:styleId="DraftHeading5">
    <w:name w:val="Draft Heading 5"/>
    <w:basedOn w:val="Normal"/>
    <w:next w:val="Normal"/>
    <w:rsid w:val="002D2089"/>
    <w:pPr>
      <w:widowControl/>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4"/>
      <w:szCs w:val="20"/>
      <w:lang w:val="en-AU" w:eastAsia="en-US"/>
    </w:rPr>
  </w:style>
  <w:style w:type="paragraph" w:customStyle="1" w:styleId="DraftTest">
    <w:name w:val="Draft Test"/>
    <w:basedOn w:val="Normal"/>
    <w:next w:val="Normal"/>
    <w:rsid w:val="002D2089"/>
    <w:pPr>
      <w:widowControl/>
      <w:suppressLineNumbers/>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after="0" w:line="240" w:lineRule="auto"/>
      <w:ind w:left="1361" w:hanging="1361"/>
      <w:textAlignment w:val="baseline"/>
    </w:pPr>
    <w:rPr>
      <w:rFonts w:ascii="Times New Roman" w:eastAsia="Times New Roman" w:hAnsi="Times New Roman" w:cs="Times New Roman"/>
      <w:kern w:val="0"/>
      <w:sz w:val="24"/>
      <w:szCs w:val="20"/>
      <w:lang w:val="en-AU" w:eastAsia="en-US"/>
    </w:rPr>
  </w:style>
  <w:style w:type="paragraph" w:customStyle="1" w:styleId="Heading-DIVISION">
    <w:name w:val="Heading - DIVISION"/>
    <w:next w:val="Normal"/>
    <w:rsid w:val="002D2089"/>
    <w:pPr>
      <w:widowControl/>
      <w:overflowPunct w:val="0"/>
      <w:autoSpaceDE w:val="0"/>
      <w:autoSpaceDN w:val="0"/>
      <w:adjustRightInd w:val="0"/>
      <w:spacing w:before="240" w:after="120" w:line="240" w:lineRule="auto"/>
      <w:jc w:val="center"/>
      <w:textAlignment w:val="baseline"/>
      <w:outlineLvl w:val="1"/>
    </w:pPr>
    <w:rPr>
      <w:rFonts w:ascii="Times New Roman" w:eastAsia="Times New Roman" w:hAnsi="Times New Roman" w:cs="Times New Roman"/>
      <w:b/>
      <w:kern w:val="0"/>
      <w:sz w:val="24"/>
      <w:szCs w:val="20"/>
      <w:lang w:val="en-AU" w:eastAsia="en-US"/>
    </w:rPr>
  </w:style>
  <w:style w:type="paragraph" w:customStyle="1" w:styleId="Heading-PART">
    <w:name w:val="Heading - PART"/>
    <w:next w:val="Normal"/>
    <w:rsid w:val="002D2089"/>
    <w:pPr>
      <w:widowControl/>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caps/>
      <w:kern w:val="0"/>
      <w:sz w:val="22"/>
      <w:szCs w:val="20"/>
      <w:lang w:val="en-AU" w:eastAsia="en-US"/>
    </w:rPr>
  </w:style>
  <w:style w:type="paragraph" w:customStyle="1" w:styleId="Heading-SCHEDULE">
    <w:name w:val="Heading - SCHEDULE"/>
    <w:basedOn w:val="Heading-PART"/>
    <w:next w:val="Normal"/>
    <w:rsid w:val="002D2089"/>
    <w:rPr>
      <w:caps w:val="0"/>
    </w:rPr>
  </w:style>
  <w:style w:type="paragraph" w:customStyle="1" w:styleId="Heading1-Manual">
    <w:name w:val="Heading 1 - Manual"/>
    <w:next w:val="Normal"/>
    <w:rsid w:val="002D2089"/>
    <w:pPr>
      <w:widowControl/>
      <w:tabs>
        <w:tab w:val="right" w:pos="737"/>
        <w:tab w:val="left" w:pos="851"/>
      </w:tabs>
      <w:overflowPunct w:val="0"/>
      <w:autoSpaceDE w:val="0"/>
      <w:autoSpaceDN w:val="0"/>
      <w:adjustRightInd w:val="0"/>
      <w:spacing w:before="240" w:after="0" w:line="240" w:lineRule="auto"/>
      <w:ind w:left="851" w:hanging="851"/>
      <w:textAlignment w:val="baseline"/>
    </w:pPr>
    <w:rPr>
      <w:rFonts w:ascii="Times New Roman" w:eastAsia="Times New Roman" w:hAnsi="Times New Roman" w:cs="Times New Roman"/>
      <w:b/>
      <w:i/>
      <w:kern w:val="0"/>
      <w:sz w:val="24"/>
      <w:szCs w:val="20"/>
      <w:lang w:val="en-AU" w:eastAsia="en-US"/>
    </w:rPr>
  </w:style>
  <w:style w:type="character" w:styleId="LineNumber">
    <w:name w:val="line number"/>
    <w:rsid w:val="002D2089"/>
    <w:rPr>
      <w:rFonts w:ascii="Monotype Corsiva" w:hAnsi="Monotype Corsiva" w:cs="Times New Roman"/>
      <w:i/>
      <w:sz w:val="24"/>
    </w:rPr>
  </w:style>
  <w:style w:type="paragraph" w:customStyle="1" w:styleId="Normal-Schedule">
    <w:name w:val="Normal - Schedule"/>
    <w:link w:val="Normal-ScheduleChar"/>
    <w:rsid w:val="002D2089"/>
    <w:pPr>
      <w:widowControl/>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0"/>
      <w:szCs w:val="20"/>
      <w:lang w:val="en-AU" w:eastAsia="en-US"/>
    </w:rPr>
  </w:style>
  <w:style w:type="character" w:customStyle="1" w:styleId="Normal-ScheduleChar">
    <w:name w:val="Normal - Schedule Char"/>
    <w:link w:val="Normal-Schedule"/>
    <w:locked/>
    <w:rsid w:val="002D2089"/>
    <w:rPr>
      <w:rFonts w:ascii="Times New Roman" w:eastAsia="Times New Roman" w:hAnsi="Times New Roman" w:cs="Times New Roman"/>
      <w:kern w:val="0"/>
      <w:sz w:val="20"/>
      <w:szCs w:val="20"/>
      <w:lang w:val="en-AU" w:eastAsia="en-US"/>
    </w:rPr>
  </w:style>
  <w:style w:type="paragraph" w:customStyle="1" w:styleId="NotesBody">
    <w:name w:val="Notes Body"/>
    <w:rsid w:val="002D2089"/>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spacing w:after="0" w:line="240" w:lineRule="auto"/>
      <w:ind w:left="284"/>
      <w:textAlignment w:val="baseline"/>
    </w:pPr>
    <w:rPr>
      <w:rFonts w:ascii="Times New Roman" w:eastAsia="Times New Roman" w:hAnsi="Times New Roman" w:cs="Times New Roman"/>
      <w:kern w:val="0"/>
      <w:sz w:val="20"/>
      <w:szCs w:val="20"/>
      <w:lang w:val="en-AU" w:eastAsia="en-US"/>
    </w:rPr>
  </w:style>
  <w:style w:type="paragraph" w:customStyle="1" w:styleId="NotesHeading">
    <w:name w:val="Notes Heading"/>
    <w:next w:val="NotesBody"/>
    <w:rsid w:val="002D2089"/>
    <w:pPr>
      <w:widowControl/>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kern w:val="0"/>
      <w:sz w:val="20"/>
      <w:szCs w:val="20"/>
      <w:lang w:val="en-AU" w:eastAsia="en-US"/>
    </w:rPr>
  </w:style>
  <w:style w:type="paragraph" w:customStyle="1" w:styleId="Penalty">
    <w:name w:val="Penalty"/>
    <w:next w:val="Normal"/>
    <w:rsid w:val="002D2089"/>
    <w:pPr>
      <w:widowControl/>
      <w:tabs>
        <w:tab w:val="left" w:pos="851"/>
        <w:tab w:val="left" w:pos="1361"/>
        <w:tab w:val="left" w:pos="1871"/>
        <w:tab w:val="decimal" w:pos="2381"/>
        <w:tab w:val="decimal" w:pos="2892"/>
        <w:tab w:val="decimal" w:pos="3402"/>
      </w:tabs>
      <w:overflowPunct w:val="0"/>
      <w:autoSpaceDE w:val="0"/>
      <w:autoSpaceDN w:val="0"/>
      <w:adjustRightInd w:val="0"/>
      <w:spacing w:before="120" w:after="0" w:line="240" w:lineRule="auto"/>
      <w:ind w:left="2382" w:hanging="1021"/>
      <w:textAlignment w:val="baseline"/>
    </w:pPr>
    <w:rPr>
      <w:rFonts w:ascii="Times New Roman" w:eastAsia="Times New Roman" w:hAnsi="Times New Roman" w:cs="Times New Roman"/>
      <w:kern w:val="0"/>
      <w:sz w:val="24"/>
      <w:szCs w:val="20"/>
      <w:lang w:val="en-AU" w:eastAsia="en-US"/>
    </w:rPr>
  </w:style>
  <w:style w:type="paragraph" w:customStyle="1" w:styleId="Schedule-DIVISION">
    <w:name w:val="Schedule - DIVISION"/>
    <w:basedOn w:val="Heading-DIVISION"/>
    <w:next w:val="Normal"/>
    <w:rsid w:val="002D2089"/>
    <w:rPr>
      <w:sz w:val="20"/>
    </w:rPr>
  </w:style>
  <w:style w:type="paragraph" w:customStyle="1" w:styleId="Schedule-PART">
    <w:name w:val="Schedule - PART"/>
    <w:basedOn w:val="Heading-PART"/>
    <w:next w:val="Normal"/>
    <w:rsid w:val="002D2089"/>
    <w:rPr>
      <w:sz w:val="18"/>
    </w:rPr>
  </w:style>
  <w:style w:type="paragraph" w:customStyle="1" w:styleId="ScheduleAutoHeading1">
    <w:name w:val="Schedule Auto Heading 1"/>
    <w:basedOn w:val="Normal-Schedule"/>
    <w:next w:val="Normal"/>
    <w:rsid w:val="002D2089"/>
    <w:rPr>
      <w:b/>
      <w:i/>
    </w:rPr>
  </w:style>
  <w:style w:type="paragraph" w:customStyle="1" w:styleId="ScheduleAutoHeading2">
    <w:name w:val="Schedule Auto Heading 2"/>
    <w:basedOn w:val="Normal-Schedule"/>
    <w:next w:val="Normal"/>
    <w:rsid w:val="002D2089"/>
  </w:style>
  <w:style w:type="paragraph" w:customStyle="1" w:styleId="ScheduleAutoHeading3">
    <w:name w:val="Schedule Auto Heading 3"/>
    <w:basedOn w:val="Normal-Schedule"/>
    <w:next w:val="Normal"/>
    <w:rsid w:val="002D2089"/>
  </w:style>
  <w:style w:type="paragraph" w:customStyle="1" w:styleId="ScheduleAutoHeading4">
    <w:name w:val="Schedule Auto Heading 4"/>
    <w:basedOn w:val="Normal-Schedule"/>
    <w:next w:val="Normal"/>
    <w:rsid w:val="002D2089"/>
  </w:style>
  <w:style w:type="paragraph" w:customStyle="1" w:styleId="ScheduleAutoHeading5">
    <w:name w:val="Schedule Auto Heading 5"/>
    <w:basedOn w:val="Normal-Schedule"/>
    <w:next w:val="Normal"/>
    <w:rsid w:val="002D2089"/>
  </w:style>
  <w:style w:type="paragraph" w:customStyle="1" w:styleId="ScheduleDefinition">
    <w:name w:val="Schedule Definition"/>
    <w:basedOn w:val="Normal"/>
    <w:next w:val="Normal"/>
    <w:rsid w:val="002D2089"/>
    <w:pPr>
      <w:widowControl/>
      <w:suppressLineNumbers/>
      <w:overflowPunct w:val="0"/>
      <w:autoSpaceDE w:val="0"/>
      <w:autoSpaceDN w:val="0"/>
      <w:adjustRightInd w:val="0"/>
      <w:spacing w:before="120" w:after="0" w:line="240" w:lineRule="auto"/>
      <w:ind w:left="1871" w:hanging="510"/>
      <w:textAlignment w:val="baseline"/>
    </w:pPr>
    <w:rPr>
      <w:rFonts w:ascii="Times New Roman" w:eastAsia="Times New Roman" w:hAnsi="Times New Roman" w:cs="Times New Roman"/>
      <w:kern w:val="0"/>
      <w:sz w:val="20"/>
      <w:szCs w:val="20"/>
      <w:lang w:val="en-AU" w:eastAsia="en-US"/>
    </w:rPr>
  </w:style>
  <w:style w:type="paragraph" w:customStyle="1" w:styleId="ScheduleHeading1">
    <w:name w:val="Schedule Heading 1"/>
    <w:basedOn w:val="Normal"/>
    <w:next w:val="Normal"/>
    <w:rsid w:val="002D2089"/>
    <w:pPr>
      <w:widowControl/>
      <w:overflowPunct w:val="0"/>
      <w:autoSpaceDE w:val="0"/>
      <w:autoSpaceDN w:val="0"/>
      <w:adjustRightInd w:val="0"/>
      <w:spacing w:before="120" w:after="0" w:line="240" w:lineRule="auto"/>
      <w:textAlignment w:val="baseline"/>
    </w:pPr>
    <w:rPr>
      <w:rFonts w:ascii="Times New Roman" w:eastAsia="Times New Roman" w:hAnsi="Times New Roman" w:cs="Times New Roman"/>
      <w:b/>
      <w:kern w:val="0"/>
      <w:sz w:val="20"/>
      <w:szCs w:val="20"/>
      <w:lang w:val="en-AU" w:eastAsia="en-US"/>
    </w:rPr>
  </w:style>
  <w:style w:type="paragraph" w:customStyle="1" w:styleId="ScheduleHeading2">
    <w:name w:val="Schedule Heading 2"/>
    <w:basedOn w:val="Normal"/>
    <w:next w:val="Normal"/>
    <w:rsid w:val="002D2089"/>
    <w:pPr>
      <w:widowControl/>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0"/>
      <w:szCs w:val="20"/>
      <w:lang w:val="en-AU" w:eastAsia="en-US"/>
    </w:rPr>
  </w:style>
  <w:style w:type="paragraph" w:customStyle="1" w:styleId="ScheduleHeading3">
    <w:name w:val="Schedule Heading 3"/>
    <w:basedOn w:val="Normal"/>
    <w:next w:val="Normal"/>
    <w:rsid w:val="002D2089"/>
    <w:pPr>
      <w:widowControl/>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0"/>
      <w:szCs w:val="20"/>
      <w:lang w:val="en-AU" w:eastAsia="en-US"/>
    </w:rPr>
  </w:style>
  <w:style w:type="paragraph" w:customStyle="1" w:styleId="ScheduleHeading4">
    <w:name w:val="Schedule Heading 4"/>
    <w:basedOn w:val="Normal"/>
    <w:next w:val="Normal"/>
    <w:rsid w:val="002D2089"/>
    <w:pPr>
      <w:widowControl/>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0"/>
      <w:szCs w:val="20"/>
      <w:lang w:val="en-AU" w:eastAsia="en-US"/>
    </w:rPr>
  </w:style>
  <w:style w:type="paragraph" w:customStyle="1" w:styleId="ScheduleHeading5">
    <w:name w:val="Schedule Heading 5"/>
    <w:basedOn w:val="Normal"/>
    <w:next w:val="Normal"/>
    <w:rsid w:val="002D2089"/>
    <w:pPr>
      <w:widowControl/>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0"/>
      <w:szCs w:val="20"/>
      <w:lang w:val="en-AU" w:eastAsia="en-US"/>
    </w:rPr>
  </w:style>
  <w:style w:type="paragraph" w:customStyle="1" w:styleId="ScheduleHeadingAuto">
    <w:name w:val="Schedule Heading Auto"/>
    <w:basedOn w:val="Normal-Schedule"/>
    <w:next w:val="Normal"/>
    <w:rsid w:val="002D2089"/>
  </w:style>
  <w:style w:type="paragraph" w:customStyle="1" w:styleId="ScheduleParagraph">
    <w:name w:val="Schedule Paragraph"/>
    <w:basedOn w:val="Normal"/>
    <w:next w:val="Normal"/>
    <w:rsid w:val="002D2089"/>
    <w:pPr>
      <w:widowControl/>
      <w:suppressLineNumbers/>
      <w:overflowPunct w:val="0"/>
      <w:autoSpaceDE w:val="0"/>
      <w:autoSpaceDN w:val="0"/>
      <w:adjustRightInd w:val="0"/>
      <w:spacing w:before="120" w:after="0" w:line="240" w:lineRule="auto"/>
      <w:ind w:left="1871"/>
      <w:textAlignment w:val="baseline"/>
    </w:pPr>
    <w:rPr>
      <w:rFonts w:ascii="Times New Roman" w:eastAsia="Times New Roman" w:hAnsi="Times New Roman" w:cs="Times New Roman"/>
      <w:kern w:val="0"/>
      <w:sz w:val="20"/>
      <w:szCs w:val="20"/>
      <w:lang w:val="en-AU" w:eastAsia="en-US"/>
    </w:rPr>
  </w:style>
  <w:style w:type="paragraph" w:customStyle="1" w:styleId="ScheduleParagraphSub">
    <w:name w:val="Schedule Paragraph (Sub)"/>
    <w:basedOn w:val="Normal"/>
    <w:next w:val="Normal"/>
    <w:rsid w:val="002D2089"/>
    <w:pPr>
      <w:widowControl/>
      <w:suppressLineNumbers/>
      <w:overflowPunct w:val="0"/>
      <w:autoSpaceDE w:val="0"/>
      <w:autoSpaceDN w:val="0"/>
      <w:adjustRightInd w:val="0"/>
      <w:spacing w:before="120" w:after="0" w:line="240" w:lineRule="auto"/>
      <w:ind w:left="2381"/>
      <w:textAlignment w:val="baseline"/>
    </w:pPr>
    <w:rPr>
      <w:rFonts w:ascii="Times New Roman" w:eastAsia="Times New Roman" w:hAnsi="Times New Roman" w:cs="Times New Roman"/>
      <w:kern w:val="0"/>
      <w:sz w:val="20"/>
      <w:szCs w:val="20"/>
      <w:lang w:val="en-AU" w:eastAsia="en-US"/>
    </w:rPr>
  </w:style>
  <w:style w:type="paragraph" w:customStyle="1" w:styleId="ScheduleParagraphSub-Sub">
    <w:name w:val="Schedule Paragraph (Sub-Sub)"/>
    <w:basedOn w:val="Normal"/>
    <w:next w:val="Normal"/>
    <w:rsid w:val="002D2089"/>
    <w:pPr>
      <w:widowControl/>
      <w:suppressLineNumbers/>
      <w:overflowPunct w:val="0"/>
      <w:autoSpaceDE w:val="0"/>
      <w:autoSpaceDN w:val="0"/>
      <w:adjustRightInd w:val="0"/>
      <w:spacing w:before="120" w:after="0" w:line="240" w:lineRule="auto"/>
      <w:ind w:left="2892"/>
      <w:textAlignment w:val="baseline"/>
    </w:pPr>
    <w:rPr>
      <w:rFonts w:ascii="Times New Roman" w:eastAsia="Times New Roman" w:hAnsi="Times New Roman" w:cs="Times New Roman"/>
      <w:kern w:val="0"/>
      <w:sz w:val="20"/>
      <w:szCs w:val="20"/>
      <w:lang w:val="en-AU" w:eastAsia="en-US"/>
    </w:rPr>
  </w:style>
  <w:style w:type="paragraph" w:customStyle="1" w:styleId="SchedulePenaly">
    <w:name w:val="Schedule Penaly"/>
    <w:basedOn w:val="Penalty"/>
    <w:next w:val="Normal-Schedule"/>
    <w:rsid w:val="002D2089"/>
    <w:rPr>
      <w:sz w:val="20"/>
    </w:rPr>
  </w:style>
  <w:style w:type="paragraph" w:customStyle="1" w:styleId="ScheduleSection">
    <w:name w:val="Schedule Section"/>
    <w:basedOn w:val="Normal"/>
    <w:next w:val="Normal"/>
    <w:rsid w:val="002D2089"/>
    <w:pPr>
      <w:widowControl/>
      <w:suppressLineNumbers/>
      <w:overflowPunct w:val="0"/>
      <w:autoSpaceDE w:val="0"/>
      <w:autoSpaceDN w:val="0"/>
      <w:adjustRightInd w:val="0"/>
      <w:spacing w:before="120" w:after="0" w:line="240" w:lineRule="auto"/>
      <w:ind w:left="851"/>
      <w:textAlignment w:val="baseline"/>
    </w:pPr>
    <w:rPr>
      <w:rFonts w:ascii="Times New Roman" w:eastAsia="Times New Roman" w:hAnsi="Times New Roman" w:cs="Times New Roman"/>
      <w:b/>
      <w:i/>
      <w:kern w:val="0"/>
      <w:sz w:val="20"/>
      <w:szCs w:val="20"/>
      <w:lang w:val="en-AU" w:eastAsia="en-US"/>
    </w:rPr>
  </w:style>
  <w:style w:type="paragraph" w:customStyle="1" w:styleId="ScheduleSectionSub">
    <w:name w:val="Schedule Section (Sub)"/>
    <w:basedOn w:val="Normal"/>
    <w:next w:val="Normal"/>
    <w:rsid w:val="002D2089"/>
    <w:pPr>
      <w:widowControl/>
      <w:suppressLineNumbers/>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kern w:val="0"/>
      <w:sz w:val="20"/>
      <w:szCs w:val="20"/>
      <w:lang w:val="en-AU" w:eastAsia="en-US"/>
    </w:rPr>
  </w:style>
  <w:style w:type="paragraph" w:customStyle="1" w:styleId="ShoulderReference">
    <w:name w:val="Shoulder Reference"/>
    <w:next w:val="Normal"/>
    <w:rsid w:val="002D2089"/>
    <w:pPr>
      <w:framePr w:w="964" w:h="340" w:hSpace="180" w:vSpace="180" w:wrap="around" w:vAnchor="page" w:hAnchor="page" w:xAlign="outside" w:y="2553" w:anchorLock="1"/>
      <w:widowControl/>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ind w:left="85"/>
      <w:textAlignment w:val="baseline"/>
    </w:pPr>
    <w:rPr>
      <w:rFonts w:ascii="Times New Roman" w:eastAsia="Times New Roman" w:hAnsi="Times New Roman" w:cs="Times New Roman"/>
      <w:b/>
      <w:noProof/>
      <w:spacing w:val="-6"/>
      <w:kern w:val="0"/>
      <w:sz w:val="20"/>
      <w:szCs w:val="20"/>
      <w:lang w:val="en-AU" w:eastAsia="en-US"/>
    </w:rPr>
  </w:style>
  <w:style w:type="paragraph" w:customStyle="1" w:styleId="SideNote">
    <w:name w:val="Side Note"/>
    <w:basedOn w:val="Normal"/>
    <w:rsid w:val="002D2089"/>
    <w:pPr>
      <w:framePr w:w="964" w:h="340" w:hSpace="284" w:wrap="around" w:vAnchor="text" w:hAnchor="page" w:xAlign="inside" w:y="1"/>
      <w:widowControl/>
      <w:suppressLineNumbers/>
      <w:overflowPunct w:val="0"/>
      <w:autoSpaceDE w:val="0"/>
      <w:autoSpaceDN w:val="0"/>
      <w:adjustRightInd w:val="0"/>
      <w:spacing w:before="120" w:after="0" w:line="240" w:lineRule="auto"/>
      <w:textAlignment w:val="baseline"/>
    </w:pPr>
    <w:rPr>
      <w:rFonts w:ascii="Arial" w:eastAsia="Times New Roman" w:hAnsi="Arial" w:cs="Times New Roman"/>
      <w:b/>
      <w:spacing w:val="-10"/>
      <w:kern w:val="0"/>
      <w:sz w:val="16"/>
      <w:szCs w:val="20"/>
      <w:lang w:val="en-AU" w:eastAsia="en-US"/>
    </w:rPr>
  </w:style>
  <w:style w:type="paragraph" w:styleId="TOC1">
    <w:name w:val="toc 1"/>
    <w:basedOn w:val="Normal"/>
    <w:next w:val="Normal"/>
    <w:rsid w:val="002D2089"/>
    <w:pPr>
      <w:widowControl/>
      <w:tabs>
        <w:tab w:val="right" w:pos="6237"/>
      </w:tabs>
      <w:spacing w:before="240" w:after="120" w:line="240" w:lineRule="auto"/>
      <w:ind w:right="284"/>
    </w:pPr>
    <w:rPr>
      <w:rFonts w:ascii="Times New Roman" w:eastAsia="Times New Roman" w:hAnsi="Times New Roman" w:cs="Times New Roman"/>
      <w:b/>
      <w:caps/>
      <w:kern w:val="0"/>
      <w:sz w:val="20"/>
      <w:szCs w:val="24"/>
      <w:lang w:val="en-AU" w:eastAsia="en-US"/>
    </w:rPr>
  </w:style>
  <w:style w:type="paragraph" w:styleId="TOC2">
    <w:name w:val="toc 2"/>
    <w:basedOn w:val="Normal"/>
    <w:next w:val="Normal"/>
    <w:rsid w:val="002D2089"/>
    <w:pPr>
      <w:widowControl/>
      <w:tabs>
        <w:tab w:val="right" w:pos="6237"/>
      </w:tabs>
      <w:overflowPunct w:val="0"/>
      <w:autoSpaceDE w:val="0"/>
      <w:autoSpaceDN w:val="0"/>
      <w:adjustRightInd w:val="0"/>
      <w:spacing w:after="120" w:line="240" w:lineRule="auto"/>
      <w:ind w:right="284"/>
      <w:textAlignment w:val="baseline"/>
    </w:pPr>
    <w:rPr>
      <w:rFonts w:ascii="Times New Roman" w:eastAsia="Times New Roman" w:hAnsi="Times New Roman" w:cs="Times New Roman"/>
      <w:b/>
      <w:kern w:val="0"/>
      <w:sz w:val="20"/>
      <w:szCs w:val="24"/>
      <w:lang w:val="en-AU" w:eastAsia="en-US"/>
    </w:rPr>
  </w:style>
  <w:style w:type="paragraph" w:styleId="TOC3">
    <w:name w:val="toc 3"/>
    <w:basedOn w:val="Normal"/>
    <w:next w:val="Normal"/>
    <w:rsid w:val="002D2089"/>
    <w:pPr>
      <w:widowControl/>
      <w:tabs>
        <w:tab w:val="right" w:pos="6237"/>
      </w:tabs>
      <w:overflowPunct w:val="0"/>
      <w:autoSpaceDE w:val="0"/>
      <w:autoSpaceDN w:val="0"/>
      <w:adjustRightInd w:val="0"/>
      <w:spacing w:after="0" w:line="240" w:lineRule="auto"/>
      <w:ind w:left="680" w:right="284" w:hanging="510"/>
      <w:textAlignment w:val="baseline"/>
    </w:pPr>
    <w:rPr>
      <w:rFonts w:ascii="Times New Roman" w:eastAsia="Times New Roman" w:hAnsi="Times New Roman" w:cs="Times New Roman"/>
      <w:kern w:val="0"/>
      <w:sz w:val="20"/>
      <w:szCs w:val="20"/>
      <w:lang w:val="en-AU" w:eastAsia="en-US"/>
    </w:rPr>
  </w:style>
  <w:style w:type="paragraph" w:styleId="TOC4">
    <w:name w:val="toc 4"/>
    <w:basedOn w:val="Normal"/>
    <w:next w:val="Normal"/>
    <w:semiHidden/>
    <w:rsid w:val="002D2089"/>
    <w:pPr>
      <w:widowControl/>
      <w:tabs>
        <w:tab w:val="right" w:pos="1191"/>
        <w:tab w:val="right" w:pos="6237"/>
      </w:tabs>
      <w:overflowPunct w:val="0"/>
      <w:autoSpaceDE w:val="0"/>
      <w:autoSpaceDN w:val="0"/>
      <w:adjustRightInd w:val="0"/>
      <w:spacing w:before="120" w:after="120" w:line="240" w:lineRule="auto"/>
      <w:ind w:left="680" w:right="284"/>
      <w:textAlignment w:val="baseline"/>
    </w:pPr>
    <w:rPr>
      <w:rFonts w:ascii="Times New Roman" w:eastAsia="Times New Roman" w:hAnsi="Times New Roman" w:cs="Times New Roman"/>
      <w:b/>
      <w:caps/>
      <w:kern w:val="0"/>
      <w:sz w:val="20"/>
      <w:szCs w:val="20"/>
      <w:lang w:val="en-AU" w:eastAsia="en-US"/>
    </w:rPr>
  </w:style>
  <w:style w:type="paragraph" w:styleId="TOC5">
    <w:name w:val="toc 5"/>
    <w:basedOn w:val="Normal"/>
    <w:next w:val="Normal"/>
    <w:semiHidden/>
    <w:rsid w:val="002D2089"/>
    <w:pPr>
      <w:widowControl/>
      <w:tabs>
        <w:tab w:val="right" w:pos="6237"/>
      </w:tabs>
      <w:overflowPunct w:val="0"/>
      <w:autoSpaceDE w:val="0"/>
      <w:autoSpaceDN w:val="0"/>
      <w:adjustRightInd w:val="0"/>
      <w:spacing w:after="120" w:line="240" w:lineRule="auto"/>
      <w:ind w:left="680" w:right="284"/>
      <w:textAlignment w:val="baseline"/>
    </w:pPr>
    <w:rPr>
      <w:rFonts w:ascii="Times New Roman" w:eastAsia="Times New Roman" w:hAnsi="Times New Roman" w:cs="Times New Roman"/>
      <w:b/>
      <w:kern w:val="0"/>
      <w:sz w:val="20"/>
      <w:szCs w:val="20"/>
      <w:lang w:val="en-AU" w:eastAsia="en-US"/>
    </w:rPr>
  </w:style>
  <w:style w:type="paragraph" w:styleId="TOC6">
    <w:name w:val="toc 6"/>
    <w:basedOn w:val="Normal"/>
    <w:next w:val="Normal"/>
    <w:semiHidden/>
    <w:rsid w:val="002D2089"/>
    <w:pPr>
      <w:widowControl/>
      <w:tabs>
        <w:tab w:val="right" w:pos="1474"/>
        <w:tab w:val="right" w:pos="6237"/>
      </w:tabs>
      <w:overflowPunct w:val="0"/>
      <w:autoSpaceDE w:val="0"/>
      <w:autoSpaceDN w:val="0"/>
      <w:adjustRightInd w:val="0"/>
      <w:spacing w:after="0" w:line="240" w:lineRule="auto"/>
      <w:ind w:left="1360" w:right="284" w:hanging="680"/>
      <w:textAlignment w:val="baseline"/>
    </w:pPr>
    <w:rPr>
      <w:rFonts w:ascii="Times New Roman" w:eastAsia="Times New Roman" w:hAnsi="Times New Roman" w:cs="Times New Roman"/>
      <w:kern w:val="0"/>
      <w:sz w:val="20"/>
      <w:szCs w:val="20"/>
      <w:lang w:val="en-AU" w:eastAsia="en-US"/>
    </w:rPr>
  </w:style>
  <w:style w:type="paragraph" w:styleId="TOC7">
    <w:name w:val="toc 7"/>
    <w:basedOn w:val="Normal"/>
    <w:next w:val="Normal"/>
    <w:rsid w:val="002D2089"/>
    <w:pPr>
      <w:widowControl/>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0"/>
      <w:szCs w:val="20"/>
      <w:lang w:val="en-AU" w:eastAsia="en-US"/>
    </w:rPr>
  </w:style>
  <w:style w:type="paragraph" w:styleId="TOC8">
    <w:name w:val="toc 8"/>
    <w:basedOn w:val="TOC2"/>
    <w:next w:val="Normal"/>
    <w:semiHidden/>
    <w:rsid w:val="002D2089"/>
    <w:pPr>
      <w:ind w:right="0"/>
    </w:pPr>
    <w:rPr>
      <w:b w:val="0"/>
      <w:caps/>
    </w:rPr>
  </w:style>
  <w:style w:type="paragraph" w:styleId="TOC9">
    <w:name w:val="toc 9"/>
    <w:basedOn w:val="Normal"/>
    <w:next w:val="Normal"/>
    <w:semiHidden/>
    <w:rsid w:val="002D2089"/>
    <w:pPr>
      <w:widowControl/>
      <w:suppressLineNumbers/>
      <w:tabs>
        <w:tab w:val="right" w:pos="6237"/>
      </w:tabs>
      <w:overflowPunct w:val="0"/>
      <w:autoSpaceDE w:val="0"/>
      <w:autoSpaceDN w:val="0"/>
      <w:adjustRightInd w:val="0"/>
      <w:spacing w:after="0" w:line="240" w:lineRule="auto"/>
      <w:ind w:left="1922" w:right="284"/>
      <w:textAlignment w:val="baseline"/>
    </w:pPr>
    <w:rPr>
      <w:rFonts w:ascii="Times New Roman" w:eastAsia="Times New Roman" w:hAnsi="Times New Roman" w:cs="Times New Roman"/>
      <w:kern w:val="0"/>
      <w:sz w:val="20"/>
      <w:szCs w:val="20"/>
      <w:lang w:val="en-AU" w:eastAsia="en-US"/>
    </w:rPr>
  </w:style>
  <w:style w:type="paragraph" w:customStyle="1" w:styleId="AmendHeading1s">
    <w:name w:val="Amend. Heading 1s"/>
    <w:basedOn w:val="Normal"/>
    <w:next w:val="Normal"/>
    <w:rsid w:val="002D2089"/>
    <w:pPr>
      <w:widowControl/>
      <w:overflowPunct w:val="0"/>
      <w:autoSpaceDE w:val="0"/>
      <w:autoSpaceDN w:val="0"/>
      <w:adjustRightInd w:val="0"/>
      <w:spacing w:before="120" w:after="0" w:line="240" w:lineRule="auto"/>
      <w:textAlignment w:val="baseline"/>
      <w:outlineLvl w:val="5"/>
    </w:pPr>
    <w:rPr>
      <w:rFonts w:ascii="Times New Roman" w:eastAsia="Times New Roman" w:hAnsi="Times New Roman" w:cs="Times New Roman"/>
      <w:b/>
      <w:kern w:val="0"/>
      <w:sz w:val="24"/>
      <w:szCs w:val="20"/>
      <w:lang w:val="en-AU" w:eastAsia="en-US"/>
    </w:rPr>
  </w:style>
  <w:style w:type="paragraph" w:customStyle="1" w:styleId="CopyDetails">
    <w:name w:val="Copy Details"/>
    <w:next w:val="Normal"/>
    <w:rsid w:val="002D2089"/>
    <w:pPr>
      <w:framePr w:w="6237" w:h="1588" w:hSpace="181" w:wrap="notBeside" w:vAnchor="page" w:hAnchor="margin" w:xAlign="center" w:y="568"/>
      <w:widowControl/>
      <w:tabs>
        <w:tab w:val="left" w:pos="3119"/>
      </w:tabs>
      <w:overflowPunct w:val="0"/>
      <w:autoSpaceDE w:val="0"/>
      <w:autoSpaceDN w:val="0"/>
      <w:adjustRightInd w:val="0"/>
      <w:spacing w:before="120" w:after="120" w:line="360" w:lineRule="auto"/>
      <w:ind w:left="284" w:right="284"/>
      <w:textAlignment w:val="baseline"/>
    </w:pPr>
    <w:rPr>
      <w:rFonts w:ascii="Times New Roman" w:eastAsia="Times New Roman" w:hAnsi="Times New Roman" w:cs="Times New Roman"/>
      <w:i/>
      <w:kern w:val="0"/>
      <w:sz w:val="24"/>
      <w:szCs w:val="20"/>
      <w:lang w:val="en-AU" w:eastAsia="en-US"/>
    </w:rPr>
  </w:style>
  <w:style w:type="paragraph" w:customStyle="1" w:styleId="AmendHeading6">
    <w:name w:val="Amend. Heading 6"/>
    <w:basedOn w:val="Normal"/>
    <w:next w:val="Normal"/>
    <w:rsid w:val="002D2089"/>
    <w:pPr>
      <w:widowControl/>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4"/>
      <w:szCs w:val="20"/>
      <w:lang w:val="en-AU" w:eastAsia="en-US"/>
    </w:rPr>
  </w:style>
  <w:style w:type="character" w:customStyle="1" w:styleId="MacroTextChar">
    <w:name w:val="Macro Text Char"/>
    <w:basedOn w:val="DefaultParagraphFont"/>
    <w:link w:val="MacroText"/>
    <w:semiHidden/>
    <w:rsid w:val="002D2089"/>
    <w:rPr>
      <w:rFonts w:ascii="Book Antiqua" w:eastAsia="Times New Roman" w:hAnsi="Book Antiqua" w:cs="Times New Roman"/>
      <w:kern w:val="0"/>
      <w:sz w:val="20"/>
      <w:szCs w:val="20"/>
      <w:lang w:val="en-GB" w:eastAsia="en-US"/>
    </w:rPr>
  </w:style>
  <w:style w:type="paragraph" w:styleId="MacroText">
    <w:name w:val="macro"/>
    <w:link w:val="MacroTextChar"/>
    <w:semiHidden/>
    <w:rsid w:val="002D2089"/>
    <w:pPr>
      <w:widowControl/>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Book Antiqua" w:eastAsia="Times New Roman" w:hAnsi="Book Antiqua" w:cs="Times New Roman"/>
      <w:kern w:val="0"/>
      <w:sz w:val="20"/>
      <w:szCs w:val="20"/>
      <w:lang w:val="en-GB" w:eastAsia="en-US"/>
    </w:rPr>
  </w:style>
  <w:style w:type="paragraph" w:styleId="EndnoteText">
    <w:name w:val="endnote text"/>
    <w:basedOn w:val="Normal"/>
    <w:link w:val="EndnoteTextChar"/>
    <w:semiHidden/>
    <w:rsid w:val="002D2089"/>
    <w:pPr>
      <w:widowControl/>
      <w:suppressLineNumbers/>
      <w:tabs>
        <w:tab w:val="left" w:pos="284"/>
      </w:tabs>
      <w:overflowPunct w:val="0"/>
      <w:autoSpaceDE w:val="0"/>
      <w:autoSpaceDN w:val="0"/>
      <w:adjustRightInd w:val="0"/>
      <w:spacing w:before="120" w:after="0" w:line="240" w:lineRule="auto"/>
      <w:ind w:left="284" w:hanging="284"/>
      <w:textAlignment w:val="baseline"/>
    </w:pPr>
    <w:rPr>
      <w:rFonts w:ascii="Times New Roman" w:eastAsia="Times New Roman" w:hAnsi="Times New Roman" w:cs="Times New Roman"/>
      <w:kern w:val="0"/>
      <w:sz w:val="20"/>
      <w:szCs w:val="20"/>
      <w:lang w:val="en-AU" w:eastAsia="en-US"/>
    </w:rPr>
  </w:style>
  <w:style w:type="character" w:customStyle="1" w:styleId="EndnoteTextChar">
    <w:name w:val="Endnote Text Char"/>
    <w:basedOn w:val="DefaultParagraphFont"/>
    <w:link w:val="EndnoteText"/>
    <w:semiHidden/>
    <w:rsid w:val="002D2089"/>
    <w:rPr>
      <w:rFonts w:ascii="Times New Roman" w:eastAsia="Times New Roman" w:hAnsi="Times New Roman" w:cs="Times New Roman"/>
      <w:kern w:val="0"/>
      <w:sz w:val="20"/>
      <w:szCs w:val="20"/>
      <w:lang w:val="en-AU" w:eastAsia="en-US"/>
    </w:rPr>
  </w:style>
  <w:style w:type="paragraph" w:customStyle="1" w:styleId="SchedulePenalty">
    <w:name w:val="Schedule Penalty"/>
    <w:basedOn w:val="Penalty"/>
    <w:next w:val="Normal"/>
    <w:rsid w:val="002D2089"/>
    <w:rPr>
      <w:sz w:val="20"/>
    </w:rPr>
  </w:style>
  <w:style w:type="paragraph" w:customStyle="1" w:styleId="DraftingNotes">
    <w:name w:val="Drafting Notes"/>
    <w:next w:val="Normal"/>
    <w:rsid w:val="002D2089"/>
    <w:pPr>
      <w:widowControl/>
      <w:tabs>
        <w:tab w:val="left" w:pos="851"/>
        <w:tab w:val="left" w:pos="1361"/>
        <w:tab w:val="left" w:pos="1871"/>
        <w:tab w:val="left" w:pos="2552"/>
        <w:tab w:val="left" w:pos="2892"/>
        <w:tab w:val="left" w:pos="3402"/>
      </w:tabs>
      <w:overflowPunct w:val="0"/>
      <w:autoSpaceDE w:val="0"/>
      <w:autoSpaceDN w:val="0"/>
      <w:adjustRightInd w:val="0"/>
      <w:spacing w:after="0" w:line="240" w:lineRule="auto"/>
      <w:ind w:left="1247" w:hanging="1247"/>
      <w:textAlignment w:val="baseline"/>
    </w:pPr>
    <w:rPr>
      <w:rFonts w:ascii="Times New Roman" w:eastAsia="Times New Roman" w:hAnsi="Times New Roman" w:cs="Times New Roman"/>
      <w:i/>
      <w:color w:val="0000FF"/>
      <w:kern w:val="0"/>
      <w:sz w:val="24"/>
      <w:szCs w:val="20"/>
      <w:lang w:val="en-AU" w:eastAsia="en-US"/>
    </w:rPr>
  </w:style>
  <w:style w:type="paragraph" w:customStyle="1" w:styleId="ActTitleFrame">
    <w:name w:val="ActTitleFrame"/>
    <w:basedOn w:val="Normal"/>
    <w:rsid w:val="002D2089"/>
    <w:pPr>
      <w:framePr w:w="6237" w:h="1423" w:hRule="exact" w:hSpace="181" w:wrap="around" w:vAnchor="page" w:hAnchor="margin" w:xAlign="center" w:y="1192" w:anchorLock="1"/>
      <w:widowControl/>
      <w:suppressLineNumbers/>
      <w:overflowPunct w:val="0"/>
      <w:autoSpaceDE w:val="0"/>
      <w:autoSpaceDN w:val="0"/>
      <w:adjustRightInd w:val="0"/>
      <w:spacing w:after="0" w:line="240" w:lineRule="auto"/>
      <w:jc w:val="center"/>
      <w:textAlignment w:val="baseline"/>
    </w:pPr>
    <w:rPr>
      <w:rFonts w:ascii="Times New Roman" w:eastAsia="Times New Roman" w:hAnsi="Times New Roman" w:cs="Times New Roman"/>
      <w:i/>
      <w:kern w:val="0"/>
      <w:sz w:val="24"/>
      <w:szCs w:val="20"/>
      <w:lang w:val="en-AU" w:eastAsia="en-US"/>
    </w:rPr>
  </w:style>
  <w:style w:type="paragraph" w:customStyle="1" w:styleId="EndnoteBody">
    <w:name w:val="Endnote Body"/>
    <w:rsid w:val="002D2089"/>
    <w:pPr>
      <w:widowControl/>
      <w:tabs>
        <w:tab w:val="left" w:pos="851"/>
        <w:tab w:val="left" w:pos="1418"/>
        <w:tab w:val="left" w:pos="1985"/>
        <w:tab w:val="left" w:pos="2552"/>
        <w:tab w:val="left" w:pos="3119"/>
        <w:tab w:val="left" w:pos="3686"/>
        <w:tab w:val="left" w:pos="4253"/>
      </w:tabs>
      <w:overflowPunct w:val="0"/>
      <w:autoSpaceDE w:val="0"/>
      <w:autoSpaceDN w:val="0"/>
      <w:adjustRightInd w:val="0"/>
      <w:spacing w:after="120" w:line="240" w:lineRule="auto"/>
      <w:ind w:left="284"/>
      <w:textAlignment w:val="baseline"/>
    </w:pPr>
    <w:rPr>
      <w:rFonts w:ascii="Times New Roman" w:eastAsia="Times New Roman" w:hAnsi="Times New Roman" w:cs="Times New Roman"/>
      <w:kern w:val="0"/>
      <w:sz w:val="20"/>
      <w:szCs w:val="20"/>
      <w:lang w:val="en-AU" w:eastAsia="en-US"/>
    </w:rPr>
  </w:style>
  <w:style w:type="paragraph" w:customStyle="1" w:styleId="EndnoteSection">
    <w:name w:val="Endnote Section"/>
    <w:next w:val="EndnoteBody"/>
    <w:rsid w:val="002D2089"/>
    <w:pPr>
      <w:widowControl/>
      <w:overflowPunct w:val="0"/>
      <w:autoSpaceDE w:val="0"/>
      <w:autoSpaceDN w:val="0"/>
      <w:adjustRightInd w:val="0"/>
      <w:spacing w:after="120" w:line="240" w:lineRule="auto"/>
      <w:ind w:left="284" w:hanging="284"/>
      <w:textAlignment w:val="baseline"/>
    </w:pPr>
    <w:rPr>
      <w:rFonts w:ascii="Times New Roman" w:eastAsia="Times New Roman" w:hAnsi="Times New Roman" w:cs="Times New Roman"/>
      <w:kern w:val="0"/>
      <w:sz w:val="20"/>
      <w:szCs w:val="20"/>
      <w:lang w:val="en-AU" w:eastAsia="en-US"/>
    </w:rPr>
  </w:style>
  <w:style w:type="paragraph" w:customStyle="1" w:styleId="Lines">
    <w:name w:val="Lines"/>
    <w:basedOn w:val="Normal"/>
    <w:next w:val="Normal"/>
    <w:rsid w:val="002D2089"/>
    <w:pPr>
      <w:widowControl/>
      <w:suppressLineNumbers/>
      <w:overflowPunct w:val="0"/>
      <w:autoSpaceDE w:val="0"/>
      <w:autoSpaceDN w:val="0"/>
      <w:adjustRightInd w:val="0"/>
      <w:spacing w:before="120" w:after="120" w:line="240" w:lineRule="auto"/>
      <w:jc w:val="center"/>
      <w:textAlignment w:val="baseline"/>
      <w:outlineLvl w:val="6"/>
    </w:pPr>
    <w:rPr>
      <w:rFonts w:ascii="Times New Roman" w:eastAsia="Times New Roman" w:hAnsi="Times New Roman" w:cs="Times New Roman"/>
      <w:kern w:val="0"/>
      <w:sz w:val="24"/>
      <w:szCs w:val="20"/>
      <w:lang w:val="en-AU" w:eastAsia="en-US"/>
    </w:rPr>
  </w:style>
  <w:style w:type="paragraph" w:customStyle="1" w:styleId="ScheduleFormNo">
    <w:name w:val="Schedule Form No."/>
    <w:basedOn w:val="ScheduleNo"/>
    <w:next w:val="Normal"/>
    <w:rsid w:val="002D2089"/>
  </w:style>
  <w:style w:type="paragraph" w:customStyle="1" w:styleId="ScheduleNo">
    <w:name w:val="Schedule No."/>
    <w:basedOn w:val="Heading-PART"/>
    <w:next w:val="Normal"/>
    <w:link w:val="ScheduleNoChar"/>
    <w:rsid w:val="002D2089"/>
    <w:pPr>
      <w:outlineLvl w:val="1"/>
    </w:pPr>
    <w:rPr>
      <w:sz w:val="20"/>
    </w:rPr>
  </w:style>
  <w:style w:type="character" w:customStyle="1" w:styleId="ScheduleNoChar">
    <w:name w:val="Schedule No. Char"/>
    <w:link w:val="ScheduleNo"/>
    <w:locked/>
    <w:rsid w:val="002D2089"/>
    <w:rPr>
      <w:rFonts w:ascii="Times New Roman" w:eastAsia="Times New Roman" w:hAnsi="Times New Roman" w:cs="Times New Roman"/>
      <w:b/>
      <w:caps/>
      <w:kern w:val="0"/>
      <w:sz w:val="20"/>
      <w:szCs w:val="20"/>
      <w:lang w:val="en-AU" w:eastAsia="en-US"/>
    </w:rPr>
  </w:style>
  <w:style w:type="paragraph" w:customStyle="1" w:styleId="ScheduleTitle">
    <w:name w:val="Schedule Title"/>
    <w:basedOn w:val="Heading-DIVISION"/>
    <w:next w:val="Normal"/>
    <w:rsid w:val="002D2089"/>
    <w:rPr>
      <w:caps/>
      <w:sz w:val="20"/>
    </w:rPr>
  </w:style>
  <w:style w:type="paragraph" w:customStyle="1" w:styleId="DefinitionSchedule">
    <w:name w:val="Definition (Schedule)"/>
    <w:basedOn w:val="Defintion"/>
    <w:next w:val="Normal"/>
    <w:rsid w:val="002D2089"/>
    <w:pPr>
      <w:spacing w:before="0"/>
    </w:pPr>
    <w:rPr>
      <w:sz w:val="20"/>
    </w:rPr>
  </w:style>
  <w:style w:type="character" w:customStyle="1" w:styleId="DocumentMapChar">
    <w:name w:val="Document Map Char"/>
    <w:basedOn w:val="DefaultParagraphFont"/>
    <w:link w:val="DocumentMap"/>
    <w:semiHidden/>
    <w:rsid w:val="002D2089"/>
    <w:rPr>
      <w:rFonts w:ascii="Tahoma" w:eastAsia="Times New Roman" w:hAnsi="Tahoma" w:cs="Tahoma"/>
      <w:kern w:val="0"/>
      <w:sz w:val="24"/>
      <w:szCs w:val="20"/>
      <w:shd w:val="clear" w:color="auto" w:fill="000080"/>
      <w:lang w:val="en-AU" w:eastAsia="en-US"/>
    </w:rPr>
  </w:style>
  <w:style w:type="paragraph" w:styleId="DocumentMap">
    <w:name w:val="Document Map"/>
    <w:basedOn w:val="Normal"/>
    <w:link w:val="DocumentMapChar"/>
    <w:semiHidden/>
    <w:rsid w:val="002D2089"/>
    <w:pPr>
      <w:widowControl/>
      <w:suppressLineNumbers/>
      <w:shd w:val="clear" w:color="auto" w:fill="000080"/>
      <w:overflowPunct w:val="0"/>
      <w:autoSpaceDE w:val="0"/>
      <w:autoSpaceDN w:val="0"/>
      <w:adjustRightInd w:val="0"/>
      <w:spacing w:before="120" w:after="0" w:line="240" w:lineRule="auto"/>
      <w:textAlignment w:val="baseline"/>
    </w:pPr>
    <w:rPr>
      <w:rFonts w:ascii="Tahoma" w:eastAsia="Times New Roman" w:hAnsi="Tahoma" w:cs="Tahoma"/>
      <w:kern w:val="0"/>
      <w:sz w:val="24"/>
      <w:szCs w:val="20"/>
      <w:lang w:val="en-AU" w:eastAsia="en-US"/>
    </w:rPr>
  </w:style>
  <w:style w:type="paragraph" w:customStyle="1" w:styleId="AmendDefinition1">
    <w:name w:val="Amend Definition 1"/>
    <w:next w:val="Normal"/>
    <w:rsid w:val="002D2089"/>
    <w:pPr>
      <w:widowControl/>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381" w:hanging="510"/>
    </w:pPr>
    <w:rPr>
      <w:rFonts w:ascii="Times New Roman" w:eastAsia="Times New Roman" w:hAnsi="Times New Roman" w:cs="Times New Roman"/>
      <w:kern w:val="0"/>
      <w:sz w:val="24"/>
      <w:szCs w:val="20"/>
      <w:lang w:val="en-AU" w:eastAsia="en-US"/>
    </w:rPr>
  </w:style>
  <w:style w:type="paragraph" w:customStyle="1" w:styleId="AmendDefinition2">
    <w:name w:val="Amend Definition 2"/>
    <w:next w:val="Normal"/>
    <w:rsid w:val="002D2089"/>
    <w:pPr>
      <w:widowControl/>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891" w:hanging="510"/>
    </w:pPr>
    <w:rPr>
      <w:rFonts w:ascii="Times New Roman" w:eastAsia="Times New Roman" w:hAnsi="Times New Roman" w:cs="Times New Roman"/>
      <w:kern w:val="0"/>
      <w:sz w:val="24"/>
      <w:szCs w:val="20"/>
      <w:lang w:val="en-AU" w:eastAsia="en-US"/>
    </w:rPr>
  </w:style>
  <w:style w:type="paragraph" w:customStyle="1" w:styleId="AmendDefinition3">
    <w:name w:val="Amend Definition 3"/>
    <w:next w:val="Normal"/>
    <w:rsid w:val="002D2089"/>
    <w:pPr>
      <w:widowControl/>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402" w:hanging="510"/>
    </w:pPr>
    <w:rPr>
      <w:rFonts w:ascii="Times New Roman" w:eastAsia="Times New Roman" w:hAnsi="Times New Roman" w:cs="Times New Roman"/>
      <w:kern w:val="0"/>
      <w:sz w:val="24"/>
      <w:szCs w:val="20"/>
      <w:lang w:eastAsia="en-US"/>
    </w:rPr>
  </w:style>
  <w:style w:type="paragraph" w:customStyle="1" w:styleId="AmendDefinition4">
    <w:name w:val="Amend Definition 4"/>
    <w:next w:val="Normal"/>
    <w:rsid w:val="002D2089"/>
    <w:pPr>
      <w:widowControl/>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912" w:hanging="510"/>
    </w:pPr>
    <w:rPr>
      <w:rFonts w:ascii="Times New Roman" w:eastAsia="Times New Roman" w:hAnsi="Times New Roman" w:cs="Times New Roman"/>
      <w:kern w:val="0"/>
      <w:sz w:val="24"/>
      <w:szCs w:val="20"/>
      <w:lang w:eastAsia="en-US"/>
    </w:rPr>
  </w:style>
  <w:style w:type="paragraph" w:customStyle="1" w:styleId="AmendDefinition5">
    <w:name w:val="Amend Definition 5"/>
    <w:next w:val="Normal"/>
    <w:rsid w:val="002D2089"/>
    <w:pPr>
      <w:widowControl/>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4422" w:hanging="510"/>
    </w:pPr>
    <w:rPr>
      <w:rFonts w:ascii="Times New Roman" w:eastAsia="Times New Roman" w:hAnsi="Times New Roman" w:cs="Times New Roman"/>
      <w:kern w:val="0"/>
      <w:sz w:val="24"/>
      <w:szCs w:val="20"/>
      <w:lang w:val="en-AU" w:eastAsia="en-US"/>
    </w:rPr>
  </w:style>
  <w:style w:type="paragraph" w:customStyle="1" w:styleId="AmendPenalty1">
    <w:name w:val="Amend. Penalty 1"/>
    <w:basedOn w:val="Penalty"/>
    <w:next w:val="Normal"/>
    <w:rsid w:val="002D2089"/>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2D208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2D2089"/>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2D208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2D208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2D2089"/>
    <w:pPr>
      <w:widowControl/>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after="0" w:line="240" w:lineRule="auto"/>
      <w:ind w:left="1361" w:hanging="510"/>
    </w:pPr>
    <w:rPr>
      <w:rFonts w:ascii="Times New Roman" w:eastAsia="Times New Roman" w:hAnsi="Times New Roman" w:cs="Times New Roman"/>
      <w:kern w:val="0"/>
      <w:sz w:val="24"/>
      <w:szCs w:val="20"/>
      <w:lang w:val="en-AU" w:eastAsia="en-US"/>
    </w:rPr>
  </w:style>
  <w:style w:type="paragraph" w:customStyle="1" w:styleId="DraftDefinition2">
    <w:name w:val="Draft Definition 2"/>
    <w:next w:val="Normal"/>
    <w:rsid w:val="002D2089"/>
    <w:pPr>
      <w:widowControl/>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1871" w:hanging="510"/>
    </w:pPr>
    <w:rPr>
      <w:rFonts w:ascii="Times New Roman" w:eastAsia="Times New Roman" w:hAnsi="Times New Roman" w:cs="Times New Roman"/>
      <w:kern w:val="0"/>
      <w:sz w:val="24"/>
      <w:szCs w:val="20"/>
      <w:lang w:val="en-AU" w:eastAsia="en-US"/>
    </w:rPr>
  </w:style>
  <w:style w:type="paragraph" w:customStyle="1" w:styleId="DraftDefinition3">
    <w:name w:val="Draft Definition 3"/>
    <w:next w:val="Normal"/>
    <w:rsid w:val="002D2089"/>
    <w:pPr>
      <w:widowControl/>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after="0" w:line="240" w:lineRule="auto"/>
      <w:ind w:left="2381" w:hanging="510"/>
    </w:pPr>
    <w:rPr>
      <w:rFonts w:ascii="Times New Roman" w:eastAsia="Times New Roman" w:hAnsi="Times New Roman" w:cs="Times New Roman"/>
      <w:kern w:val="0"/>
      <w:sz w:val="24"/>
      <w:szCs w:val="20"/>
      <w:lang w:val="en-AU" w:eastAsia="en-US"/>
    </w:rPr>
  </w:style>
  <w:style w:type="paragraph" w:customStyle="1" w:styleId="DraftDefinition4">
    <w:name w:val="Draft Definition 4"/>
    <w:next w:val="Normal"/>
    <w:rsid w:val="002D2089"/>
    <w:pPr>
      <w:widowControl/>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891" w:hanging="510"/>
    </w:pPr>
    <w:rPr>
      <w:rFonts w:ascii="Times New Roman" w:eastAsia="Times New Roman" w:hAnsi="Times New Roman" w:cs="Times New Roman"/>
      <w:kern w:val="0"/>
      <w:sz w:val="24"/>
      <w:szCs w:val="20"/>
      <w:lang w:val="en-AU" w:eastAsia="en-US"/>
    </w:rPr>
  </w:style>
  <w:style w:type="paragraph" w:customStyle="1" w:styleId="DraftDefinition5">
    <w:name w:val="Draft Definition 5"/>
    <w:next w:val="Normal"/>
    <w:rsid w:val="002D2089"/>
    <w:pPr>
      <w:widowControl/>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402" w:hanging="510"/>
    </w:pPr>
    <w:rPr>
      <w:rFonts w:ascii="Times New Roman" w:eastAsia="Times New Roman" w:hAnsi="Times New Roman" w:cs="Times New Roman"/>
      <w:kern w:val="0"/>
      <w:sz w:val="24"/>
      <w:szCs w:val="20"/>
      <w:lang w:val="en-AU" w:eastAsia="en-US"/>
    </w:rPr>
  </w:style>
  <w:style w:type="paragraph" w:customStyle="1" w:styleId="DraftPenalty1">
    <w:name w:val="Draft Penalty 1"/>
    <w:basedOn w:val="Penalty"/>
    <w:next w:val="Normal"/>
    <w:rsid w:val="002D2089"/>
    <w:pPr>
      <w:ind w:left="1872"/>
    </w:pPr>
  </w:style>
  <w:style w:type="paragraph" w:customStyle="1" w:styleId="DraftPenalty2">
    <w:name w:val="Draft Penalty 2"/>
    <w:basedOn w:val="Penalty"/>
    <w:next w:val="Normal"/>
    <w:rsid w:val="002D2089"/>
  </w:style>
  <w:style w:type="paragraph" w:customStyle="1" w:styleId="DraftPenalty3">
    <w:name w:val="Draft Penalty 3"/>
    <w:basedOn w:val="Penalty"/>
    <w:next w:val="Normal"/>
    <w:rsid w:val="002D2089"/>
    <w:pPr>
      <w:ind w:left="2892"/>
    </w:pPr>
  </w:style>
  <w:style w:type="paragraph" w:customStyle="1" w:styleId="DraftPenalty4">
    <w:name w:val="Draft Penalty 4"/>
    <w:basedOn w:val="Penalty"/>
    <w:next w:val="Normal"/>
    <w:rsid w:val="002D2089"/>
    <w:pPr>
      <w:ind w:left="3402"/>
    </w:pPr>
  </w:style>
  <w:style w:type="paragraph" w:customStyle="1" w:styleId="DraftPenalty5">
    <w:name w:val="Draft Penalty 5"/>
    <w:basedOn w:val="Penalty"/>
    <w:next w:val="Normal"/>
    <w:rsid w:val="002D2089"/>
    <w:pPr>
      <w:ind w:left="3913"/>
    </w:pPr>
  </w:style>
  <w:style w:type="paragraph" w:customStyle="1" w:styleId="Heading-ENDNOTES">
    <w:name w:val="Heading - ENDNOTES"/>
    <w:basedOn w:val="EndnoteText"/>
    <w:next w:val="EndnoteText"/>
    <w:rsid w:val="002D2089"/>
    <w:pPr>
      <w:ind w:left="-284" w:firstLine="0"/>
      <w:outlineLvl w:val="1"/>
    </w:pPr>
    <w:rPr>
      <w:b/>
      <w:sz w:val="22"/>
      <w:lang w:val="en-GB"/>
    </w:rPr>
  </w:style>
  <w:style w:type="paragraph" w:customStyle="1" w:styleId="ScheduleDefinition1">
    <w:name w:val="Schedule Definition 1"/>
    <w:next w:val="Normal"/>
    <w:rsid w:val="002D2089"/>
    <w:pPr>
      <w:widowControl/>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1361" w:hanging="510"/>
    </w:pPr>
    <w:rPr>
      <w:rFonts w:ascii="Times New Roman" w:eastAsia="Times New Roman" w:hAnsi="Times New Roman" w:cs="Times New Roman"/>
      <w:kern w:val="0"/>
      <w:sz w:val="20"/>
      <w:szCs w:val="20"/>
      <w:lang w:val="en-AU" w:eastAsia="en-US"/>
    </w:rPr>
  </w:style>
  <w:style w:type="paragraph" w:customStyle="1" w:styleId="ScheduleDefinition2">
    <w:name w:val="Schedule Definition 2"/>
    <w:next w:val="Normal"/>
    <w:rsid w:val="002D2089"/>
    <w:pPr>
      <w:widowControl/>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after="0" w:line="240" w:lineRule="auto"/>
      <w:ind w:left="1871" w:hanging="510"/>
    </w:pPr>
    <w:rPr>
      <w:rFonts w:ascii="Times New Roman" w:eastAsia="Times New Roman" w:hAnsi="Times New Roman" w:cs="Times New Roman"/>
      <w:kern w:val="0"/>
      <w:sz w:val="20"/>
      <w:szCs w:val="20"/>
      <w:lang w:val="en-AU" w:eastAsia="en-US"/>
    </w:rPr>
  </w:style>
  <w:style w:type="paragraph" w:customStyle="1" w:styleId="ScheduleDefinition3">
    <w:name w:val="Schedule Definition 3"/>
    <w:next w:val="Normal"/>
    <w:rsid w:val="002D2089"/>
    <w:pPr>
      <w:widowControl/>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after="0" w:line="240" w:lineRule="auto"/>
      <w:ind w:left="2381" w:hanging="510"/>
    </w:pPr>
    <w:rPr>
      <w:rFonts w:ascii="Times New Roman" w:eastAsia="Times New Roman" w:hAnsi="Times New Roman" w:cs="Times New Roman"/>
      <w:kern w:val="0"/>
      <w:sz w:val="20"/>
      <w:szCs w:val="20"/>
      <w:lang w:val="en-AU" w:eastAsia="en-US"/>
    </w:rPr>
  </w:style>
  <w:style w:type="paragraph" w:customStyle="1" w:styleId="ScheduleDefinition4">
    <w:name w:val="Schedule Definition 4"/>
    <w:next w:val="Normal"/>
    <w:rsid w:val="002D2089"/>
    <w:pPr>
      <w:widowControl/>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891" w:hanging="510"/>
    </w:pPr>
    <w:rPr>
      <w:rFonts w:ascii="Times New Roman" w:eastAsia="Times New Roman" w:hAnsi="Times New Roman" w:cs="Times New Roman"/>
      <w:kern w:val="0"/>
      <w:sz w:val="20"/>
      <w:szCs w:val="20"/>
      <w:lang w:val="en-AU" w:eastAsia="en-US"/>
    </w:rPr>
  </w:style>
  <w:style w:type="paragraph" w:customStyle="1" w:styleId="ScheduleDefinition5">
    <w:name w:val="Schedule Definition 5"/>
    <w:next w:val="Normal"/>
    <w:rsid w:val="002D2089"/>
    <w:pPr>
      <w:widowControl/>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402" w:hanging="510"/>
    </w:pPr>
    <w:rPr>
      <w:rFonts w:ascii="Times New Roman" w:eastAsia="Times New Roman" w:hAnsi="Times New Roman" w:cs="Times New Roman"/>
      <w:kern w:val="0"/>
      <w:sz w:val="20"/>
      <w:szCs w:val="20"/>
      <w:lang w:eastAsia="en-US"/>
    </w:rPr>
  </w:style>
  <w:style w:type="paragraph" w:customStyle="1" w:styleId="SchedulePenalty1">
    <w:name w:val="Schedule Penalty 1"/>
    <w:basedOn w:val="SchedulePenalty"/>
    <w:next w:val="Normal"/>
    <w:rsid w:val="002D2089"/>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2D2089"/>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2D208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2D208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2D208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2D2089"/>
    <w:pPr>
      <w:widowControl/>
      <w:suppressLineNumber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0"/>
      <w:sz w:val="20"/>
      <w:szCs w:val="20"/>
      <w:lang w:val="en-AU" w:eastAsia="en-US"/>
    </w:rPr>
  </w:style>
  <w:style w:type="paragraph" w:customStyle="1" w:styleId="Schedule-Part0">
    <w:name w:val="Schedule-Part"/>
    <w:basedOn w:val="Normal"/>
    <w:next w:val="Normal"/>
    <w:rsid w:val="002D2089"/>
    <w:pPr>
      <w:widowControl/>
      <w:suppressLineNumber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caps/>
      <w:kern w:val="0"/>
      <w:sz w:val="22"/>
      <w:szCs w:val="20"/>
      <w:lang w:val="en-AU" w:eastAsia="en-US"/>
    </w:rPr>
  </w:style>
  <w:style w:type="paragraph" w:customStyle="1" w:styleId="AmndChptr">
    <w:name w:val="Amnd Chptr"/>
    <w:basedOn w:val="Normal"/>
    <w:next w:val="Normal"/>
    <w:rsid w:val="002D2089"/>
    <w:pPr>
      <w:widowControl/>
      <w:overflowPunct w:val="0"/>
      <w:autoSpaceDE w:val="0"/>
      <w:autoSpaceDN w:val="0"/>
      <w:adjustRightInd w:val="0"/>
      <w:spacing w:before="240" w:after="120" w:line="240" w:lineRule="auto"/>
      <w:ind w:left="1361"/>
      <w:textAlignment w:val="baseline"/>
      <w:outlineLvl w:val="3"/>
    </w:pPr>
    <w:rPr>
      <w:rFonts w:ascii="Times New Roman" w:eastAsia="Times New Roman" w:hAnsi="Times New Roman" w:cs="Times New Roman"/>
      <w:b/>
      <w:caps/>
      <w:kern w:val="0"/>
      <w:sz w:val="26"/>
      <w:szCs w:val="20"/>
      <w:lang w:val="en-AU" w:eastAsia="en-US"/>
    </w:rPr>
  </w:style>
  <w:style w:type="paragraph" w:customStyle="1" w:styleId="ChapterHeading">
    <w:name w:val="Chapter Heading"/>
    <w:basedOn w:val="Normal"/>
    <w:next w:val="Normal"/>
    <w:rsid w:val="002D2089"/>
    <w:pPr>
      <w:widowControl/>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caps/>
      <w:kern w:val="0"/>
      <w:sz w:val="26"/>
      <w:szCs w:val="20"/>
      <w:lang w:val="en-AU" w:eastAsia="en-US"/>
    </w:rPr>
  </w:style>
  <w:style w:type="paragraph" w:customStyle="1" w:styleId="AmndSectionEg">
    <w:name w:val="Amnd Section Eg"/>
    <w:next w:val="Normal"/>
    <w:rsid w:val="002D2089"/>
    <w:pPr>
      <w:widowControl/>
      <w:spacing w:before="120" w:after="0" w:line="240" w:lineRule="auto"/>
      <w:ind w:left="1871"/>
    </w:pPr>
    <w:rPr>
      <w:rFonts w:ascii="Times New Roman" w:eastAsia="Times New Roman" w:hAnsi="Times New Roman" w:cs="Times New Roman"/>
      <w:kern w:val="0"/>
      <w:sz w:val="20"/>
      <w:szCs w:val="20"/>
      <w:lang w:val="en-AU" w:eastAsia="en-US"/>
    </w:rPr>
  </w:style>
  <w:style w:type="paragraph" w:customStyle="1" w:styleId="AmndSub-sectionEg">
    <w:name w:val="Amnd Sub-section Eg"/>
    <w:next w:val="Normal"/>
    <w:rsid w:val="002D2089"/>
    <w:pPr>
      <w:widowControl/>
      <w:spacing w:before="120" w:after="0" w:line="240" w:lineRule="auto"/>
      <w:ind w:left="2381"/>
    </w:pPr>
    <w:rPr>
      <w:rFonts w:ascii="Times New Roman" w:eastAsia="Times New Roman" w:hAnsi="Times New Roman" w:cs="Times New Roman"/>
      <w:kern w:val="0"/>
      <w:sz w:val="20"/>
      <w:szCs w:val="20"/>
      <w:lang w:val="en-AU" w:eastAsia="en-US"/>
    </w:rPr>
  </w:style>
  <w:style w:type="paragraph" w:customStyle="1" w:styleId="DraftSectionEg">
    <w:name w:val="Draft Section Eg"/>
    <w:next w:val="Normal"/>
    <w:rsid w:val="002D2089"/>
    <w:pPr>
      <w:widowControl/>
      <w:spacing w:before="120" w:after="0" w:line="240" w:lineRule="auto"/>
      <w:ind w:left="851"/>
    </w:pPr>
    <w:rPr>
      <w:rFonts w:ascii="Times New Roman" w:eastAsia="Times New Roman" w:hAnsi="Times New Roman" w:cs="Times New Roman"/>
      <w:kern w:val="0"/>
      <w:sz w:val="20"/>
      <w:szCs w:val="20"/>
      <w:lang w:val="en-AU" w:eastAsia="en-US"/>
    </w:rPr>
  </w:style>
  <w:style w:type="paragraph" w:customStyle="1" w:styleId="DraftSub-sectionEg">
    <w:name w:val="Draft Sub-section Eg"/>
    <w:next w:val="Normal"/>
    <w:rsid w:val="002D2089"/>
    <w:pPr>
      <w:widowControl/>
      <w:spacing w:before="120" w:after="0" w:line="240" w:lineRule="auto"/>
      <w:ind w:left="1361"/>
    </w:pPr>
    <w:rPr>
      <w:rFonts w:ascii="Times New Roman" w:eastAsia="Times New Roman" w:hAnsi="Times New Roman" w:cs="Times New Roman"/>
      <w:kern w:val="0"/>
      <w:sz w:val="20"/>
      <w:szCs w:val="20"/>
      <w:lang w:val="en-AU" w:eastAsia="en-US"/>
    </w:rPr>
  </w:style>
  <w:style w:type="paragraph" w:customStyle="1" w:styleId="SchSectionEg">
    <w:name w:val="Sch Section Eg"/>
    <w:next w:val="Normal"/>
    <w:rsid w:val="002D2089"/>
    <w:pPr>
      <w:widowControl/>
      <w:spacing w:before="120" w:after="0" w:line="240" w:lineRule="auto"/>
      <w:ind w:left="851"/>
    </w:pPr>
    <w:rPr>
      <w:rFonts w:ascii="Times New Roman" w:eastAsia="Times New Roman" w:hAnsi="Times New Roman" w:cs="Times New Roman"/>
      <w:kern w:val="0"/>
      <w:sz w:val="20"/>
      <w:szCs w:val="20"/>
      <w:lang w:val="en-AU" w:eastAsia="en-US"/>
    </w:rPr>
  </w:style>
  <w:style w:type="paragraph" w:customStyle="1" w:styleId="SchSub-sectionEg">
    <w:name w:val="Sch Sub-section Eg"/>
    <w:next w:val="Normal"/>
    <w:rsid w:val="002D2089"/>
    <w:pPr>
      <w:widowControl/>
      <w:spacing w:before="120" w:after="0" w:line="240" w:lineRule="auto"/>
      <w:ind w:left="1361"/>
    </w:pPr>
    <w:rPr>
      <w:rFonts w:ascii="Times New Roman" w:eastAsia="Times New Roman" w:hAnsi="Times New Roman" w:cs="Times New Roman"/>
      <w:kern w:val="0"/>
      <w:sz w:val="20"/>
      <w:szCs w:val="20"/>
      <w:lang w:val="en-AU" w:eastAsia="en-US"/>
    </w:rPr>
  </w:style>
  <w:style w:type="paragraph" w:customStyle="1" w:styleId="DraftParaEg">
    <w:name w:val="Draft Para Eg"/>
    <w:next w:val="Normal"/>
    <w:rsid w:val="002D2089"/>
    <w:pPr>
      <w:widowControl/>
      <w:spacing w:before="120" w:after="0" w:line="240" w:lineRule="auto"/>
      <w:ind w:left="1871"/>
    </w:pPr>
    <w:rPr>
      <w:rFonts w:ascii="Times New Roman" w:eastAsia="Times New Roman" w:hAnsi="Times New Roman" w:cs="Times New Roman"/>
      <w:kern w:val="0"/>
      <w:sz w:val="20"/>
      <w:szCs w:val="20"/>
      <w:lang w:val="en-AU" w:eastAsia="en-US"/>
    </w:rPr>
  </w:style>
  <w:style w:type="paragraph" w:customStyle="1" w:styleId="AmndParaNote">
    <w:name w:val="Amnd Para Note"/>
    <w:next w:val="Normal"/>
    <w:rsid w:val="002D2089"/>
    <w:pPr>
      <w:widowControl/>
      <w:spacing w:before="120" w:after="0" w:line="240" w:lineRule="auto"/>
    </w:pPr>
    <w:rPr>
      <w:rFonts w:ascii="Times New Roman" w:eastAsia="Times New Roman" w:hAnsi="Times New Roman" w:cs="Times New Roman"/>
      <w:kern w:val="0"/>
      <w:sz w:val="20"/>
      <w:szCs w:val="20"/>
      <w:lang w:val="en-AU" w:eastAsia="en-US"/>
    </w:rPr>
  </w:style>
  <w:style w:type="paragraph" w:customStyle="1" w:styleId="AmndSectionNote">
    <w:name w:val="Amnd Section Note"/>
    <w:next w:val="Normal"/>
    <w:rsid w:val="002D2089"/>
    <w:pPr>
      <w:widowControl/>
      <w:spacing w:before="120" w:after="0" w:line="240" w:lineRule="auto"/>
    </w:pPr>
    <w:rPr>
      <w:rFonts w:ascii="Times New Roman" w:eastAsia="Times New Roman" w:hAnsi="Times New Roman" w:cs="Times New Roman"/>
      <w:kern w:val="0"/>
      <w:sz w:val="20"/>
      <w:szCs w:val="20"/>
      <w:lang w:val="en-AU" w:eastAsia="en-US"/>
    </w:rPr>
  </w:style>
  <w:style w:type="paragraph" w:customStyle="1" w:styleId="AmndSub-paraNote">
    <w:name w:val="Amnd Sub-para Note"/>
    <w:next w:val="Normal"/>
    <w:rsid w:val="002D2089"/>
    <w:pPr>
      <w:widowControl/>
      <w:spacing w:before="120" w:after="0" w:line="240" w:lineRule="auto"/>
    </w:pPr>
    <w:rPr>
      <w:rFonts w:ascii="Times New Roman" w:eastAsia="Times New Roman" w:hAnsi="Times New Roman" w:cs="Times New Roman"/>
      <w:kern w:val="0"/>
      <w:sz w:val="20"/>
      <w:szCs w:val="20"/>
      <w:lang w:val="en-AU" w:eastAsia="en-US"/>
    </w:rPr>
  </w:style>
  <w:style w:type="paragraph" w:customStyle="1" w:styleId="AmndSub-sectionNote">
    <w:name w:val="Amnd Sub-section Note"/>
    <w:next w:val="Normal"/>
    <w:rsid w:val="002D2089"/>
    <w:pPr>
      <w:widowControl/>
      <w:spacing w:before="120" w:after="0" w:line="240" w:lineRule="auto"/>
    </w:pPr>
    <w:rPr>
      <w:rFonts w:ascii="Times New Roman" w:eastAsia="Times New Roman" w:hAnsi="Times New Roman" w:cs="Times New Roman"/>
      <w:kern w:val="0"/>
      <w:sz w:val="20"/>
      <w:szCs w:val="20"/>
      <w:lang w:val="en-AU" w:eastAsia="en-US"/>
    </w:rPr>
  </w:style>
  <w:style w:type="paragraph" w:customStyle="1" w:styleId="DraftParaNote">
    <w:name w:val="Draft Para Note"/>
    <w:next w:val="Normal"/>
    <w:rsid w:val="002D2089"/>
    <w:pPr>
      <w:widowControl/>
      <w:spacing w:before="120" w:after="0" w:line="240" w:lineRule="auto"/>
    </w:pPr>
    <w:rPr>
      <w:rFonts w:ascii="Times New Roman" w:eastAsia="Times New Roman" w:hAnsi="Times New Roman" w:cs="Times New Roman"/>
      <w:kern w:val="0"/>
      <w:sz w:val="20"/>
      <w:szCs w:val="20"/>
      <w:lang w:val="en-AU" w:eastAsia="en-US"/>
    </w:rPr>
  </w:style>
  <w:style w:type="paragraph" w:customStyle="1" w:styleId="DraftSectionNote">
    <w:name w:val="Draft Section Note"/>
    <w:next w:val="Normal"/>
    <w:rsid w:val="002D2089"/>
    <w:pPr>
      <w:widowControl/>
      <w:spacing w:before="120" w:after="0" w:line="240" w:lineRule="auto"/>
    </w:pPr>
    <w:rPr>
      <w:rFonts w:ascii="Times New Roman" w:eastAsia="Times New Roman" w:hAnsi="Times New Roman" w:cs="Times New Roman"/>
      <w:kern w:val="0"/>
      <w:sz w:val="20"/>
      <w:szCs w:val="20"/>
      <w:lang w:val="en-AU" w:eastAsia="en-US"/>
    </w:rPr>
  </w:style>
  <w:style w:type="paragraph" w:customStyle="1" w:styleId="DraftSub-sectionNote">
    <w:name w:val="Draft Sub-section Note"/>
    <w:next w:val="Normal"/>
    <w:rsid w:val="002D2089"/>
    <w:pPr>
      <w:widowControl/>
      <w:spacing w:before="120" w:after="0" w:line="240" w:lineRule="auto"/>
    </w:pPr>
    <w:rPr>
      <w:rFonts w:ascii="Times New Roman" w:eastAsia="Times New Roman" w:hAnsi="Times New Roman" w:cs="Times New Roman"/>
      <w:kern w:val="0"/>
      <w:sz w:val="20"/>
      <w:szCs w:val="20"/>
      <w:lang w:val="en-AU" w:eastAsia="en-US"/>
    </w:rPr>
  </w:style>
  <w:style w:type="paragraph" w:customStyle="1" w:styleId="SchParaNote">
    <w:name w:val="Sch Para Note"/>
    <w:next w:val="Normal"/>
    <w:rsid w:val="002D2089"/>
    <w:pPr>
      <w:widowControl/>
      <w:spacing w:before="120" w:after="0" w:line="240" w:lineRule="auto"/>
    </w:pPr>
    <w:rPr>
      <w:rFonts w:ascii="Times New Roman" w:eastAsia="Times New Roman" w:hAnsi="Times New Roman" w:cs="Times New Roman"/>
      <w:kern w:val="0"/>
      <w:sz w:val="20"/>
      <w:szCs w:val="20"/>
      <w:lang w:val="en-AU" w:eastAsia="en-US"/>
    </w:rPr>
  </w:style>
  <w:style w:type="paragraph" w:customStyle="1" w:styleId="SchSectionNote">
    <w:name w:val="Sch Section Note"/>
    <w:next w:val="Normal"/>
    <w:rsid w:val="002D2089"/>
    <w:pPr>
      <w:widowControl/>
      <w:spacing w:before="120" w:after="0" w:line="240" w:lineRule="auto"/>
    </w:pPr>
    <w:rPr>
      <w:rFonts w:ascii="Times New Roman" w:eastAsia="Times New Roman" w:hAnsi="Times New Roman" w:cs="Times New Roman"/>
      <w:kern w:val="0"/>
      <w:sz w:val="20"/>
      <w:szCs w:val="20"/>
      <w:lang w:val="en-AU" w:eastAsia="en-US"/>
    </w:rPr>
  </w:style>
  <w:style w:type="paragraph" w:customStyle="1" w:styleId="SchSub-sectionNote">
    <w:name w:val="Sch Sub-section Note"/>
    <w:next w:val="Normal"/>
    <w:rsid w:val="002D2089"/>
    <w:pPr>
      <w:widowControl/>
      <w:spacing w:before="120" w:after="0" w:line="240" w:lineRule="auto"/>
    </w:pPr>
    <w:rPr>
      <w:rFonts w:ascii="Times New Roman" w:eastAsia="Times New Roman" w:hAnsi="Times New Roman" w:cs="Times New Roman"/>
      <w:kern w:val="0"/>
      <w:sz w:val="20"/>
      <w:szCs w:val="20"/>
      <w:lang w:val="en-AU" w:eastAsia="en-US"/>
    </w:rPr>
  </w:style>
  <w:style w:type="paragraph" w:styleId="BlockText">
    <w:name w:val="Block Text"/>
    <w:basedOn w:val="Normal"/>
    <w:rsid w:val="002D2089"/>
    <w:pPr>
      <w:widowControl/>
      <w:suppressLineNumbers/>
      <w:overflowPunct w:val="0"/>
      <w:autoSpaceDE w:val="0"/>
      <w:autoSpaceDN w:val="0"/>
      <w:adjustRightInd w:val="0"/>
      <w:spacing w:before="120" w:after="0" w:line="240" w:lineRule="auto"/>
      <w:ind w:left="851" w:right="851"/>
      <w:textAlignment w:val="baseline"/>
    </w:pPr>
    <w:rPr>
      <w:rFonts w:ascii="Times New Roman" w:eastAsia="Times New Roman" w:hAnsi="Times New Roman" w:cs="Times New Roman"/>
      <w:kern w:val="0"/>
      <w:sz w:val="22"/>
      <w:szCs w:val="20"/>
      <w:lang w:val="en-AU" w:eastAsia="en-US"/>
    </w:rPr>
  </w:style>
  <w:style w:type="paragraph" w:styleId="BodyTextIndent">
    <w:name w:val="Body Text Indent"/>
    <w:basedOn w:val="Normal"/>
    <w:link w:val="BodyTextIndentChar"/>
    <w:rsid w:val="002D2089"/>
    <w:pPr>
      <w:widowControl/>
      <w:suppressLineNumbers/>
      <w:tabs>
        <w:tab w:val="left" w:pos="510"/>
        <w:tab w:val="left" w:pos="1378"/>
      </w:tabs>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kern w:val="0"/>
      <w:sz w:val="22"/>
      <w:szCs w:val="20"/>
      <w:lang w:val="en-AU" w:eastAsia="en-US"/>
    </w:rPr>
  </w:style>
  <w:style w:type="character" w:customStyle="1" w:styleId="BodyTextIndentChar">
    <w:name w:val="Body Text Indent Char"/>
    <w:basedOn w:val="DefaultParagraphFont"/>
    <w:link w:val="BodyTextIndent"/>
    <w:rsid w:val="002D2089"/>
    <w:rPr>
      <w:rFonts w:ascii="Times New Roman" w:eastAsia="Times New Roman" w:hAnsi="Times New Roman" w:cs="Times New Roman"/>
      <w:kern w:val="0"/>
      <w:sz w:val="22"/>
      <w:szCs w:val="20"/>
      <w:lang w:val="en-AU" w:eastAsia="en-US"/>
    </w:rPr>
  </w:style>
  <w:style w:type="paragraph" w:customStyle="1" w:styleId="ShoulderHeading">
    <w:name w:val="Shoulder Heading"/>
    <w:basedOn w:val="ShoulderReference"/>
    <w:next w:val="Normal"/>
    <w:rsid w:val="002D2089"/>
    <w:pPr>
      <w:framePr w:hSpace="181" w:vSpace="181" w:wrap="around" w:y="2212"/>
      <w:pBdr>
        <w:top w:val="single" w:sz="6" w:space="1" w:color="FFFFFF"/>
        <w:left w:val="single" w:sz="6" w:space="1" w:color="FFFFFF"/>
        <w:bottom w:val="single" w:sz="6" w:space="1" w:color="FFFFFF"/>
        <w:right w:val="single" w:sz="6" w:space="1" w:color="FFFFFF"/>
      </w:pBdr>
    </w:pPr>
  </w:style>
  <w:style w:type="paragraph" w:styleId="Title">
    <w:name w:val="Title"/>
    <w:basedOn w:val="Normal"/>
    <w:link w:val="TitleChar"/>
    <w:qFormat/>
    <w:rsid w:val="002D2089"/>
    <w:pPr>
      <w:widowControl/>
      <w:suppressLineNumber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kern w:val="0"/>
      <w:sz w:val="28"/>
      <w:szCs w:val="20"/>
      <w:lang w:val="en-AU" w:eastAsia="en-US"/>
    </w:rPr>
  </w:style>
  <w:style w:type="character" w:customStyle="1" w:styleId="TitleChar">
    <w:name w:val="Title Char"/>
    <w:basedOn w:val="DefaultParagraphFont"/>
    <w:link w:val="Title"/>
    <w:rsid w:val="002D2089"/>
    <w:rPr>
      <w:rFonts w:ascii="Times New Roman" w:eastAsia="Times New Roman" w:hAnsi="Times New Roman" w:cs="Times New Roman"/>
      <w:b/>
      <w:kern w:val="0"/>
      <w:sz w:val="28"/>
      <w:szCs w:val="20"/>
      <w:lang w:val="en-AU" w:eastAsia="en-US"/>
    </w:rPr>
  </w:style>
  <w:style w:type="paragraph" w:styleId="BalloonText">
    <w:name w:val="Balloon Text"/>
    <w:basedOn w:val="Normal"/>
    <w:link w:val="BalloonTextChar"/>
    <w:rsid w:val="002D2089"/>
    <w:pPr>
      <w:widowControl/>
      <w:suppressLineNumbers/>
      <w:overflowPunct w:val="0"/>
      <w:autoSpaceDE w:val="0"/>
      <w:autoSpaceDN w:val="0"/>
      <w:adjustRightInd w:val="0"/>
      <w:spacing w:before="120" w:after="0" w:line="240" w:lineRule="auto"/>
      <w:textAlignment w:val="baseline"/>
    </w:pPr>
    <w:rPr>
      <w:rFonts w:ascii="Tahoma" w:eastAsia="Times New Roman" w:hAnsi="Tahoma" w:cs="Tahoma"/>
      <w:kern w:val="0"/>
      <w:sz w:val="16"/>
      <w:szCs w:val="16"/>
      <w:lang w:val="en-AU" w:eastAsia="en-US"/>
    </w:rPr>
  </w:style>
  <w:style w:type="character" w:customStyle="1" w:styleId="BalloonTextChar">
    <w:name w:val="Balloon Text Char"/>
    <w:basedOn w:val="DefaultParagraphFont"/>
    <w:link w:val="BalloonText"/>
    <w:rsid w:val="002D2089"/>
    <w:rPr>
      <w:rFonts w:ascii="Tahoma" w:eastAsia="Times New Roman" w:hAnsi="Tahoma" w:cs="Tahoma"/>
      <w:kern w:val="0"/>
      <w:sz w:val="16"/>
      <w:szCs w:val="16"/>
      <w:lang w:val="en-AU" w:eastAsia="en-US"/>
    </w:rPr>
  </w:style>
  <w:style w:type="character" w:styleId="CommentReference">
    <w:name w:val="annotation reference"/>
    <w:rsid w:val="002D2089"/>
    <w:rPr>
      <w:rFonts w:cs="Times New Roman"/>
      <w:sz w:val="16"/>
      <w:szCs w:val="16"/>
    </w:rPr>
  </w:style>
  <w:style w:type="paragraph" w:styleId="CommentText">
    <w:name w:val="annotation text"/>
    <w:basedOn w:val="Normal"/>
    <w:link w:val="CommentTextChar"/>
    <w:rsid w:val="002D2089"/>
    <w:pPr>
      <w:widowControl/>
      <w:suppressLineNumber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0"/>
      <w:szCs w:val="20"/>
      <w:lang w:val="en-AU" w:eastAsia="en-US"/>
    </w:rPr>
  </w:style>
  <w:style w:type="character" w:customStyle="1" w:styleId="CommentTextChar">
    <w:name w:val="Comment Text Char"/>
    <w:basedOn w:val="DefaultParagraphFont"/>
    <w:link w:val="CommentText"/>
    <w:rsid w:val="002D2089"/>
    <w:rPr>
      <w:rFonts w:ascii="Times New Roman" w:eastAsia="Times New Roman" w:hAnsi="Times New Roman" w:cs="Times New Roman"/>
      <w:kern w:val="0"/>
      <w:sz w:val="20"/>
      <w:szCs w:val="20"/>
      <w:lang w:val="en-AU" w:eastAsia="en-US"/>
    </w:rPr>
  </w:style>
  <w:style w:type="paragraph" w:styleId="CommentSubject">
    <w:name w:val="annotation subject"/>
    <w:basedOn w:val="CommentText"/>
    <w:next w:val="CommentText"/>
    <w:link w:val="CommentSubjectChar"/>
    <w:uiPriority w:val="99"/>
    <w:semiHidden/>
    <w:unhideWhenUsed/>
    <w:rsid w:val="009822BD"/>
    <w:pPr>
      <w:widowControl w:val="0"/>
      <w:suppressLineNumbers w:val="0"/>
      <w:overflowPunct/>
      <w:autoSpaceDE/>
      <w:autoSpaceDN/>
      <w:adjustRightInd/>
      <w:spacing w:before="0" w:after="200"/>
      <w:textAlignment w:val="auto"/>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9822BD"/>
    <w:rPr>
      <w:rFonts w:ascii="Times New Roman" w:eastAsia="Times New Roman" w:hAnsi="Times New Roman" w:cs="Times New Roman"/>
      <w:b/>
      <w:bCs/>
      <w:kern w:val="0"/>
      <w:sz w:val="20"/>
      <w:szCs w:val="20"/>
      <w:lang w:val="en-AU" w:eastAsia="en-US"/>
    </w:rPr>
  </w:style>
  <w:style w:type="paragraph" w:styleId="Revision">
    <w:name w:val="Revision"/>
    <w:hidden/>
    <w:uiPriority w:val="99"/>
    <w:semiHidden/>
    <w:rsid w:val="00863C79"/>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D6EAA-8365-A54E-A635-C7F0C388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9124</Words>
  <Characters>52010</Characters>
  <Application>Microsoft Macintosh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61012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PETERTOY</dc:creator>
  <cp:lastModifiedBy>Brendon OMahoney</cp:lastModifiedBy>
  <cp:revision>2</cp:revision>
  <cp:lastPrinted>2017-11-21T07:25:00Z</cp:lastPrinted>
  <dcterms:created xsi:type="dcterms:W3CDTF">2017-11-21T08:06:00Z</dcterms:created>
  <dcterms:modified xsi:type="dcterms:W3CDTF">2017-11-21T08:06:00Z</dcterms:modified>
</cp:coreProperties>
</file>