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E5" w:rsidRPr="003F0F0B" w:rsidRDefault="003F0F0B" w:rsidP="003F0F0B">
      <w:pPr>
        <w:jc w:val="center"/>
        <w:rPr>
          <w:b/>
          <w:sz w:val="52"/>
          <w:szCs w:val="52"/>
        </w:rPr>
      </w:pPr>
      <w:r>
        <w:rPr>
          <w:noProof/>
          <w:lang w:eastAsia="en-AU"/>
        </w:rPr>
        <w:drawing>
          <wp:inline distT="0" distB="0" distL="0" distR="0" wp14:anchorId="432AC528" wp14:editId="5ADA79A1">
            <wp:extent cx="2862000" cy="1864800"/>
            <wp:effectExtent l="0" t="0" r="0" b="254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18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8D" w:rsidRPr="00F15AE5" w:rsidRDefault="00F63A08" w:rsidP="00F63A08">
      <w:pPr>
        <w:jc w:val="center"/>
        <w:rPr>
          <w:b/>
          <w:sz w:val="52"/>
          <w:szCs w:val="52"/>
        </w:rPr>
      </w:pPr>
      <w:r w:rsidRPr="00F15AE5">
        <w:rPr>
          <w:b/>
          <w:sz w:val="52"/>
          <w:szCs w:val="52"/>
        </w:rPr>
        <w:t>ABA Representative Team Trial Dates</w:t>
      </w:r>
    </w:p>
    <w:p w:rsidR="00F63A08" w:rsidRDefault="00F63A08" w:rsidP="00F63A08">
      <w:r>
        <w:t>Australind Basketball Association will be trailing for its representatives teams on the following dates.</w:t>
      </w:r>
    </w:p>
    <w:p w:rsidR="00F15AE5" w:rsidRDefault="00F15AE5" w:rsidP="00F63A08"/>
    <w:p w:rsidR="00F63A08" w:rsidRDefault="001840CF" w:rsidP="00F63A08">
      <w:pPr>
        <w:jc w:val="center"/>
      </w:pPr>
      <w:r>
        <w:t>Sunday 15th</w:t>
      </w:r>
      <w:r w:rsidR="00F63A08">
        <w:t xml:space="preserve"> October from </w:t>
      </w:r>
      <w:r>
        <w:t>10.30a</w:t>
      </w:r>
      <w:r w:rsidR="00F63A08">
        <w:t>m</w:t>
      </w:r>
    </w:p>
    <w:p w:rsidR="00F63A08" w:rsidRDefault="00F63A08" w:rsidP="00F63A08">
      <w:pPr>
        <w:jc w:val="center"/>
      </w:pPr>
      <w:r>
        <w:t xml:space="preserve"> Sunday </w:t>
      </w:r>
      <w:r w:rsidR="001840CF">
        <w:t>22nd</w:t>
      </w:r>
      <w:r>
        <w:t xml:space="preserve"> October from 1</w:t>
      </w:r>
      <w:r w:rsidR="00A74820">
        <w:t>.30</w:t>
      </w:r>
      <w:r w:rsidR="001840CF">
        <w:t>p</w:t>
      </w:r>
      <w:r>
        <w:t>m</w:t>
      </w:r>
      <w:bookmarkStart w:id="0" w:name="_GoBack"/>
      <w:bookmarkEnd w:id="0"/>
    </w:p>
    <w:p w:rsidR="00184675" w:rsidRDefault="00184675" w:rsidP="00F63A08">
      <w:pPr>
        <w:jc w:val="center"/>
      </w:pPr>
    </w:p>
    <w:p w:rsidR="00184675" w:rsidRDefault="00184675" w:rsidP="00184675">
      <w:r>
        <w:t xml:space="preserve">Coaching Applications for these teams </w:t>
      </w:r>
      <w:r w:rsidR="00E34E0E">
        <w:t>are being</w:t>
      </w:r>
      <w:r>
        <w:t xml:space="preserve"> advertised on the </w:t>
      </w:r>
      <w:r w:rsidR="00F15AE5">
        <w:t>ABA W</w:t>
      </w:r>
      <w:r>
        <w:t xml:space="preserve">ebsite </w:t>
      </w:r>
      <w:r w:rsidR="00E34E0E">
        <w:t>and Facebook.</w:t>
      </w:r>
    </w:p>
    <w:p w:rsidR="00913A62" w:rsidRDefault="00913A62" w:rsidP="00F63A08">
      <w:pPr>
        <w:jc w:val="center"/>
      </w:pPr>
    </w:p>
    <w:p w:rsidR="005B3D8C" w:rsidRDefault="00913A62" w:rsidP="00913A62">
      <w:r>
        <w:t xml:space="preserve">Following are the respective divisions that we will be trialling for and the birth yrs that are eligible. </w:t>
      </w:r>
      <w:r w:rsidR="005B3D8C">
        <w:t>Times for each age group/division trials will be published when finalised by the ABA Committee</w:t>
      </w:r>
      <w:r w:rsidR="00F15AE5">
        <w:t xml:space="preserve">. </w:t>
      </w:r>
    </w:p>
    <w:p w:rsidR="00913A62" w:rsidRDefault="00913A62" w:rsidP="00913A62">
      <w:r>
        <w:t>These age groups/birth years are relevant to the 201</w:t>
      </w:r>
      <w:r w:rsidR="00917D77">
        <w:t>8</w:t>
      </w:r>
      <w:r>
        <w:t xml:space="preserve"> Country Championships</w:t>
      </w:r>
      <w:r w:rsidR="00875682">
        <w:t xml:space="preserve"> and BSW Regional Carnivals</w:t>
      </w:r>
      <w:r>
        <w:t>. Those team’s wishing to compete at the 201</w:t>
      </w:r>
      <w:r w:rsidR="00917D77">
        <w:t xml:space="preserve">7 </w:t>
      </w:r>
      <w:r>
        <w:t>BWA State Championships, the divisions will change</w:t>
      </w:r>
      <w:r w:rsidR="00F15AE5">
        <w:t>.</w:t>
      </w:r>
    </w:p>
    <w:p w:rsidR="000F238C" w:rsidRPr="000F238C" w:rsidRDefault="000F238C" w:rsidP="000F23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AU"/>
        </w:rPr>
      </w:pPr>
      <w:r w:rsidRPr="000F238C">
        <w:rPr>
          <w:rFonts w:ascii="Calibri" w:eastAsia="Times New Roman" w:hAnsi="Calibri" w:cs="Times New Roman"/>
          <w:b/>
          <w:i/>
          <w:u w:val="single"/>
          <w:lang w:eastAsia="en-AU"/>
        </w:rPr>
        <w:t>Please note that to be eligible for selection for an ABA Representative team, a player must physically complete at least one of these training sessions.</w:t>
      </w:r>
    </w:p>
    <w:p w:rsidR="000F238C" w:rsidRPr="000F238C" w:rsidRDefault="000F238C" w:rsidP="000F2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238C">
        <w:rPr>
          <w:rFonts w:ascii="Calibri" w:eastAsia="Times New Roman" w:hAnsi="Calibri" w:cs="Times New Roman"/>
          <w:b/>
          <w:i/>
          <w:u w:val="single"/>
          <w:lang w:eastAsia="en-AU"/>
        </w:rPr>
        <w:t>Apologies must be forwarded to Sharon Barrett</w:t>
      </w:r>
      <w:r w:rsidR="00D82937">
        <w:rPr>
          <w:rFonts w:ascii="Calibri" w:eastAsia="Times New Roman" w:hAnsi="Calibri" w:cs="Times New Roman"/>
          <w:b/>
          <w:i/>
          <w:u w:val="single"/>
          <w:lang w:eastAsia="en-AU"/>
        </w:rPr>
        <w:t xml:space="preserve"> – Carnival Coordinator - </w:t>
      </w:r>
      <w:r w:rsidR="00D82937" w:rsidRPr="000F238C">
        <w:rPr>
          <w:rFonts w:ascii="Calibri" w:eastAsia="Times New Roman" w:hAnsi="Calibri" w:cs="Times New Roman"/>
          <w:b/>
          <w:i/>
          <w:u w:val="single"/>
          <w:lang w:eastAsia="en-AU"/>
        </w:rPr>
        <w:t>and</w:t>
      </w:r>
      <w:r w:rsidRPr="000F238C">
        <w:rPr>
          <w:rFonts w:ascii="Calibri" w:eastAsia="Times New Roman" w:hAnsi="Calibri" w:cs="Times New Roman"/>
          <w:b/>
          <w:i/>
          <w:u w:val="single"/>
          <w:lang w:eastAsia="en-AU"/>
        </w:rPr>
        <w:t xml:space="preserve"> are only good for one of these training sessions.</w:t>
      </w:r>
    </w:p>
    <w:p w:rsidR="00F15AE5" w:rsidRDefault="00F15AE5" w:rsidP="000F238C">
      <w:pPr>
        <w:tabs>
          <w:tab w:val="left" w:pos="5220"/>
        </w:tabs>
      </w:pPr>
      <w:r>
        <w:t xml:space="preserve"> </w:t>
      </w:r>
      <w:r w:rsidR="000F238C">
        <w:tab/>
      </w:r>
    </w:p>
    <w:p w:rsidR="00F15AE5" w:rsidRPr="006C3DFD" w:rsidRDefault="00F15AE5" w:rsidP="00F15AE5">
      <w:r>
        <w:t>BWA State Championships 201</w:t>
      </w:r>
      <w:r w:rsidR="00917D77">
        <w:t>7</w:t>
      </w:r>
      <w:r w:rsidR="004D0AC7">
        <w:tab/>
      </w:r>
      <w:r w:rsidR="004D0AC7">
        <w:tab/>
      </w:r>
    </w:p>
    <w:p w:rsidR="00F15AE5" w:rsidRDefault="00F15AE5" w:rsidP="00F15AE5">
      <w:r>
        <w:t>U/11</w:t>
      </w:r>
      <w:r>
        <w:tab/>
        <w:t>200</w:t>
      </w:r>
      <w:r w:rsidR="00C60F72">
        <w:t>7</w:t>
      </w:r>
      <w:r w:rsidR="008A7692">
        <w:t xml:space="preserve"> </w:t>
      </w:r>
    </w:p>
    <w:p w:rsidR="00F15AE5" w:rsidRDefault="00F15AE5" w:rsidP="00F15AE5">
      <w:r>
        <w:t>U/12</w:t>
      </w:r>
      <w:r>
        <w:tab/>
        <w:t>200</w:t>
      </w:r>
      <w:r w:rsidR="00C60F72">
        <w:t>6</w:t>
      </w:r>
    </w:p>
    <w:p w:rsidR="00F15AE5" w:rsidRDefault="00F15AE5" w:rsidP="00F15AE5">
      <w:r>
        <w:t>U/13</w:t>
      </w:r>
      <w:r>
        <w:tab/>
        <w:t>200</w:t>
      </w:r>
      <w:r w:rsidR="00C60F72">
        <w:t>5</w:t>
      </w:r>
    </w:p>
    <w:p w:rsidR="00F15AE5" w:rsidRDefault="00F15AE5" w:rsidP="00F15AE5">
      <w:r>
        <w:t>U/14</w:t>
      </w:r>
      <w:r>
        <w:tab/>
        <w:t>200</w:t>
      </w:r>
      <w:r w:rsidR="00C60F72">
        <w:t>4</w:t>
      </w:r>
    </w:p>
    <w:p w:rsidR="00F15AE5" w:rsidRDefault="00F15AE5" w:rsidP="00F15AE5">
      <w:r>
        <w:t>U/15</w:t>
      </w:r>
      <w:r>
        <w:tab/>
        <w:t>200</w:t>
      </w:r>
      <w:r w:rsidR="00C60F72">
        <w:t>3</w:t>
      </w:r>
      <w:r>
        <w:tab/>
      </w:r>
    </w:p>
    <w:p w:rsidR="00F15AE5" w:rsidRDefault="00F15AE5" w:rsidP="00F15AE5">
      <w:r>
        <w:t>U/17</w:t>
      </w:r>
      <w:r>
        <w:tab/>
      </w:r>
      <w:r w:rsidR="00A74820">
        <w:t>200</w:t>
      </w:r>
      <w:r w:rsidR="00C60F72">
        <w:t>1</w:t>
      </w:r>
      <w:r w:rsidR="00A74820">
        <w:t xml:space="preserve"> &amp; 200</w:t>
      </w:r>
      <w:r w:rsidR="00C60F72">
        <w:t>2</w:t>
      </w:r>
    </w:p>
    <w:p w:rsidR="00F15AE5" w:rsidRDefault="00F15AE5" w:rsidP="00F15AE5">
      <w:r>
        <w:t>U/19</w:t>
      </w:r>
      <w:r>
        <w:tab/>
        <w:t>199</w:t>
      </w:r>
      <w:r w:rsidR="00C60F72">
        <w:t>9</w:t>
      </w:r>
      <w:r w:rsidR="00A74820">
        <w:t xml:space="preserve"> &amp; </w:t>
      </w:r>
      <w:r w:rsidR="00C60F72">
        <w:t>2000</w:t>
      </w:r>
    </w:p>
    <w:p w:rsidR="00F15AE5" w:rsidRDefault="00F15AE5" w:rsidP="00F15AE5"/>
    <w:p w:rsidR="00913A62" w:rsidRDefault="00075FD7" w:rsidP="00913A62">
      <w:r>
        <w:t>BSW Regional Carnivals 201</w:t>
      </w:r>
      <w:r w:rsidR="00917D77">
        <w:t>7</w:t>
      </w:r>
      <w:r>
        <w:t xml:space="preserve"> &amp; </w:t>
      </w:r>
      <w:r w:rsidR="00913A62">
        <w:t>Country Championships</w:t>
      </w:r>
      <w:r w:rsidR="006C3DFD">
        <w:t xml:space="preserve"> 201</w:t>
      </w:r>
      <w:r w:rsidR="00917D77">
        <w:t>8</w:t>
      </w:r>
    </w:p>
    <w:p w:rsidR="00075FD7" w:rsidRDefault="00075FD7" w:rsidP="00075FD7">
      <w:r>
        <w:t>U/12</w:t>
      </w:r>
      <w:r>
        <w:tab/>
        <w:t>200</w:t>
      </w:r>
      <w:r w:rsidR="00C60F72">
        <w:t>7</w:t>
      </w:r>
    </w:p>
    <w:p w:rsidR="00913A62" w:rsidRDefault="00913A62" w:rsidP="00913A62">
      <w:r>
        <w:t>U/13</w:t>
      </w:r>
      <w:r>
        <w:tab/>
        <w:t>200</w:t>
      </w:r>
      <w:r w:rsidR="00C60F72">
        <w:t>6</w:t>
      </w:r>
    </w:p>
    <w:p w:rsidR="00913A62" w:rsidRDefault="00913A62" w:rsidP="00913A62">
      <w:r>
        <w:t>U/14</w:t>
      </w:r>
      <w:r>
        <w:tab/>
        <w:t>200</w:t>
      </w:r>
      <w:r w:rsidR="00C60F72">
        <w:t>5</w:t>
      </w:r>
    </w:p>
    <w:p w:rsidR="00913A62" w:rsidRDefault="00913A62" w:rsidP="00913A62">
      <w:r>
        <w:t>U/15</w:t>
      </w:r>
      <w:r>
        <w:tab/>
        <w:t>200</w:t>
      </w:r>
      <w:r w:rsidR="00C60F72">
        <w:t>4</w:t>
      </w:r>
    </w:p>
    <w:p w:rsidR="00913A62" w:rsidRDefault="00913A62" w:rsidP="00913A62">
      <w:r>
        <w:t>U/16</w:t>
      </w:r>
      <w:r>
        <w:tab/>
        <w:t>200</w:t>
      </w:r>
      <w:r w:rsidR="00C60F72">
        <w:t>3</w:t>
      </w:r>
    </w:p>
    <w:p w:rsidR="00913A62" w:rsidRDefault="00913A62" w:rsidP="00913A62">
      <w:r>
        <w:t>U/18</w:t>
      </w:r>
      <w:r>
        <w:tab/>
        <w:t>200</w:t>
      </w:r>
      <w:r w:rsidR="00C60F72">
        <w:t>1</w:t>
      </w:r>
      <w:r w:rsidR="00A74820">
        <w:t xml:space="preserve"> &amp; 200</w:t>
      </w:r>
      <w:r w:rsidR="00C60F72">
        <w:t>2</w:t>
      </w:r>
    </w:p>
    <w:p w:rsidR="00F15AE5" w:rsidRDefault="00F15AE5" w:rsidP="00913A62"/>
    <w:p w:rsidR="00F15AE5" w:rsidRDefault="00F15AE5" w:rsidP="00913A62">
      <w:r>
        <w:t>Cost – Gold Coin donation, which ABA use all proceeds to support charity.</w:t>
      </w:r>
    </w:p>
    <w:p w:rsidR="00F15AE5" w:rsidRDefault="00F15AE5" w:rsidP="00913A62"/>
    <w:p w:rsidR="006C3DFD" w:rsidRDefault="006C3DFD" w:rsidP="00913A62"/>
    <w:p w:rsidR="006C3DFD" w:rsidRPr="006C3DFD" w:rsidRDefault="006C3DFD" w:rsidP="00913A62"/>
    <w:p w:rsidR="006C3DFD" w:rsidRDefault="006C3DFD" w:rsidP="00913A62">
      <w:pPr>
        <w:rPr>
          <w:color w:val="FF0000"/>
        </w:rPr>
      </w:pPr>
    </w:p>
    <w:p w:rsidR="006C3DFD" w:rsidRDefault="006C3DFD" w:rsidP="00913A62"/>
    <w:p w:rsidR="00913A62" w:rsidRDefault="00913A62" w:rsidP="00913A62"/>
    <w:sectPr w:rsidR="00913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08"/>
    <w:rsid w:val="00075FD7"/>
    <w:rsid w:val="000F238C"/>
    <w:rsid w:val="000F32B7"/>
    <w:rsid w:val="001840CF"/>
    <w:rsid w:val="00184675"/>
    <w:rsid w:val="0037173E"/>
    <w:rsid w:val="003F0F0B"/>
    <w:rsid w:val="004D0AC7"/>
    <w:rsid w:val="005B3D8C"/>
    <w:rsid w:val="005C4DC7"/>
    <w:rsid w:val="006C3DFD"/>
    <w:rsid w:val="00875682"/>
    <w:rsid w:val="008A7692"/>
    <w:rsid w:val="00913A62"/>
    <w:rsid w:val="00917D77"/>
    <w:rsid w:val="00A74820"/>
    <w:rsid w:val="00AC6C21"/>
    <w:rsid w:val="00C60F72"/>
    <w:rsid w:val="00CE4DA4"/>
    <w:rsid w:val="00D14573"/>
    <w:rsid w:val="00D82937"/>
    <w:rsid w:val="00E34E0E"/>
    <w:rsid w:val="00F15AE5"/>
    <w:rsid w:val="00F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89ED"/>
  <w15:chartTrackingRefBased/>
  <w15:docId w15:val="{FF7E13BD-7371-477C-AFC7-633060C3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Hart</dc:creator>
  <cp:keywords/>
  <dc:description/>
  <cp:lastModifiedBy>Dean Hart</cp:lastModifiedBy>
  <cp:revision>7</cp:revision>
  <dcterms:created xsi:type="dcterms:W3CDTF">2017-07-23T20:08:00Z</dcterms:created>
  <dcterms:modified xsi:type="dcterms:W3CDTF">2017-07-25T00:15:00Z</dcterms:modified>
</cp:coreProperties>
</file>