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20D" w:rsidRDefault="006E44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7CD40" wp14:editId="6AA9F926">
                <wp:simplePos x="0" y="0"/>
                <wp:positionH relativeFrom="column">
                  <wp:posOffset>-664845</wp:posOffset>
                </wp:positionH>
                <wp:positionV relativeFrom="paragraph">
                  <wp:posOffset>-545960</wp:posOffset>
                </wp:positionV>
                <wp:extent cx="4476997" cy="12231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97" cy="1223158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8A" w:rsidRDefault="006E448A" w:rsidP="006E448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 w:rsidRPr="006E448A">
                              <w:rPr>
                                <w:rFonts w:ascii="Rockwell Extra Bold" w:hAnsi="Rockwell Extra Bold"/>
                                <w:sz w:val="44"/>
                              </w:rPr>
                              <w:t xml:space="preserve">Come and join in at </w:t>
                            </w:r>
                          </w:p>
                          <w:p w:rsidR="006E448A" w:rsidRPr="006E448A" w:rsidRDefault="006E448A" w:rsidP="006E448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 w:rsidRPr="006E448A">
                              <w:rPr>
                                <w:rFonts w:ascii="Rockwell Extra Bold" w:hAnsi="Rockwell Extra Bold"/>
                                <w:sz w:val="44"/>
                              </w:rPr>
                              <w:t>Coffs Harbour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35pt;margin-top:-43pt;width:352.5pt;height: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" filled="f" stroked="f" strokeweight="6pt">
                <v:textbox>
                  <w:txbxContent>
                    <w:p w:rsidR="006E448A" w:rsidRDefault="006E448A" w:rsidP="006E448A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 w:rsidRPr="006E448A">
                        <w:rPr>
                          <w:rFonts w:ascii="Rockwell Extra Bold" w:hAnsi="Rockwell Extra Bold"/>
                          <w:sz w:val="44"/>
                        </w:rPr>
                        <w:t xml:space="preserve">Come and join in at </w:t>
                      </w:r>
                    </w:p>
                    <w:p w:rsidR="006E448A" w:rsidRPr="006E448A" w:rsidRDefault="006E448A" w:rsidP="006E448A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 w:rsidRPr="006E448A">
                        <w:rPr>
                          <w:rFonts w:ascii="Rockwell Extra Bold" w:hAnsi="Rockwell Extra Bold"/>
                          <w:sz w:val="44"/>
                        </w:rPr>
                        <w:t>Coffs Harbour Basketball</w:t>
                      </w:r>
                    </w:p>
                  </w:txbxContent>
                </v:textbox>
              </v:shape>
            </w:pict>
          </mc:Fallback>
        </mc:AlternateContent>
      </w:r>
      <w:r w:rsidR="003A184B">
        <w:rPr>
          <w:noProof/>
        </w:rPr>
        <w:drawing>
          <wp:anchor distT="0" distB="0" distL="114300" distR="114300" simplePos="0" relativeHeight="251661312" behindDoc="0" locked="0" layoutInCell="1" allowOverlap="1" wp14:anchorId="15C80C09" wp14:editId="368277F5">
            <wp:simplePos x="0" y="0"/>
            <wp:positionH relativeFrom="margin">
              <wp:posOffset>4710430</wp:posOffset>
            </wp:positionH>
            <wp:positionV relativeFrom="margin">
              <wp:posOffset>3382645</wp:posOffset>
            </wp:positionV>
            <wp:extent cx="1721485" cy="2039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ipant P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1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0BECE" wp14:editId="3CE4C5A5">
                <wp:simplePos x="0" y="0"/>
                <wp:positionH relativeFrom="column">
                  <wp:posOffset>-780415</wp:posOffset>
                </wp:positionH>
                <wp:positionV relativeFrom="paragraph">
                  <wp:posOffset>6353175</wp:posOffset>
                </wp:positionV>
                <wp:extent cx="7216775" cy="2185035"/>
                <wp:effectExtent l="10160" t="952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7A" w:rsidRDefault="0046047A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6047A">
                              <w:rPr>
                                <w:b/>
                                <w:sz w:val="48"/>
                                <w:szCs w:val="48"/>
                              </w:rPr>
                              <w:t>Learn to Play Basketball for all kids 5-1</w:t>
                            </w:r>
                            <w:r w:rsidR="003D3143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FE03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! TERM </w:t>
                            </w:r>
                            <w:r w:rsidR="00BA7320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3D3143" w:rsidRDefault="003D3143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Kicking off again on Sat </w:t>
                            </w:r>
                            <w:r w:rsidR="00BA7320">
                              <w:rPr>
                                <w:b/>
                                <w:sz w:val="48"/>
                                <w:szCs w:val="48"/>
                              </w:rPr>
                              <w:t>29</w:t>
                            </w:r>
                            <w:r w:rsidR="00BA7320" w:rsidRPr="00BA7320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BA732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July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at 9am</w:t>
                            </w:r>
                          </w:p>
                          <w:p w:rsidR="003D3143" w:rsidRDefault="00BA7320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1B281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week Program - $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110</w:t>
                            </w:r>
                            <w:r w:rsidR="003D314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for new participants</w:t>
                            </w:r>
                          </w:p>
                          <w:p w:rsidR="003D3143" w:rsidRDefault="003D3143" w:rsidP="0046047A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$</w:t>
                            </w:r>
                            <w:r w:rsidR="00BA7320"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0 for returning participants</w:t>
                            </w:r>
                          </w:p>
                          <w:p w:rsidR="0046047A" w:rsidRPr="0046047A" w:rsidRDefault="003D3143" w:rsidP="003D3143">
                            <w:pPr>
                              <w:tabs>
                                <w:tab w:val="left" w:pos="3120"/>
                              </w:tabs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Run by CHBA Development officer </w:t>
                            </w:r>
                            <w:r w:rsidR="00D90A6A">
                              <w:rPr>
                                <w:b/>
                                <w:sz w:val="48"/>
                                <w:szCs w:val="48"/>
                              </w:rPr>
                              <w:t>Blake Kelly</w:t>
                            </w:r>
                          </w:p>
                          <w:p w:rsidR="0046047A" w:rsidRPr="00700A14" w:rsidRDefault="0046047A" w:rsidP="004604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1.45pt;margin-top:500.25pt;width:568.25pt;height:1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" strokecolor="white [3212]">
                <v:textbox>
                  <w:txbxContent>
                    <w:p w:rsidR="0046047A" w:rsidRDefault="0046047A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6047A">
                        <w:rPr>
                          <w:b/>
                          <w:sz w:val="48"/>
                          <w:szCs w:val="48"/>
                        </w:rPr>
                        <w:t>Learn to Play Basketball for all kids 5-1</w:t>
                      </w:r>
                      <w:r w:rsidR="003D3143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FE03B9">
                        <w:rPr>
                          <w:b/>
                          <w:sz w:val="48"/>
                          <w:szCs w:val="48"/>
                        </w:rPr>
                        <w:t xml:space="preserve">! TERM </w:t>
                      </w:r>
                      <w:r w:rsidR="00BA7320"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  <w:p w:rsidR="003D3143" w:rsidRDefault="003D3143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Kicking off again on Sat </w:t>
                      </w:r>
                      <w:r w:rsidR="00BA7320">
                        <w:rPr>
                          <w:b/>
                          <w:sz w:val="48"/>
                          <w:szCs w:val="48"/>
                        </w:rPr>
                        <w:t>29</w:t>
                      </w:r>
                      <w:r w:rsidR="00BA7320" w:rsidRPr="00BA7320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BA7320">
                        <w:rPr>
                          <w:b/>
                          <w:sz w:val="48"/>
                          <w:szCs w:val="48"/>
                        </w:rPr>
                        <w:t xml:space="preserve"> July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at 9am</w:t>
                      </w:r>
                    </w:p>
                    <w:p w:rsidR="003D3143" w:rsidRDefault="00BA7320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  <w:r w:rsidR="001B281D">
                        <w:rPr>
                          <w:b/>
                          <w:sz w:val="48"/>
                          <w:szCs w:val="48"/>
                        </w:rPr>
                        <w:t xml:space="preserve"> week Program - $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110</w:t>
                      </w:r>
                      <w:r w:rsidR="003D3143">
                        <w:rPr>
                          <w:b/>
                          <w:sz w:val="48"/>
                          <w:szCs w:val="48"/>
                        </w:rPr>
                        <w:t xml:space="preserve"> for new participants</w:t>
                      </w:r>
                    </w:p>
                    <w:p w:rsidR="003D3143" w:rsidRDefault="003D3143" w:rsidP="0046047A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$</w:t>
                      </w:r>
                      <w:r w:rsidR="00BA7320">
                        <w:rPr>
                          <w:b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0 for returning participants</w:t>
                      </w:r>
                    </w:p>
                    <w:p w:rsidR="0046047A" w:rsidRPr="0046047A" w:rsidRDefault="003D3143" w:rsidP="003D3143">
                      <w:pPr>
                        <w:tabs>
                          <w:tab w:val="left" w:pos="3120"/>
                        </w:tabs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Run by CHBA Development officer </w:t>
                      </w:r>
                      <w:r w:rsidR="00D90A6A">
                        <w:rPr>
                          <w:b/>
                          <w:sz w:val="48"/>
                          <w:szCs w:val="48"/>
                        </w:rPr>
                        <w:t>Blake Kelly</w:t>
                      </w:r>
                    </w:p>
                    <w:p w:rsidR="0046047A" w:rsidRPr="00700A14" w:rsidRDefault="0046047A" w:rsidP="004604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47A" w:rsidRPr="0046047A">
        <w:rPr>
          <w:noProof/>
        </w:rPr>
        <w:drawing>
          <wp:anchor distT="0" distB="0" distL="114300" distR="114300" simplePos="0" relativeHeight="251659264" behindDoc="1" locked="0" layoutInCell="1" allowOverlap="1" wp14:anchorId="2F7F187E" wp14:editId="39DB738A">
            <wp:simplePos x="0" y="0"/>
            <wp:positionH relativeFrom="margin">
              <wp:posOffset>-926275</wp:posOffset>
            </wp:positionH>
            <wp:positionV relativeFrom="paragraph">
              <wp:posOffset>-1008902</wp:posOffset>
            </wp:positionV>
            <wp:extent cx="7576457" cy="10758544"/>
            <wp:effectExtent l="0" t="0" r="5715" b="508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57" cy="107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220D" w:rsidSect="008A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A"/>
    <w:rsid w:val="001804AA"/>
    <w:rsid w:val="001B281D"/>
    <w:rsid w:val="00243029"/>
    <w:rsid w:val="0031220D"/>
    <w:rsid w:val="003A184B"/>
    <w:rsid w:val="003D3143"/>
    <w:rsid w:val="0046047A"/>
    <w:rsid w:val="004C75D2"/>
    <w:rsid w:val="006E448A"/>
    <w:rsid w:val="007B47B5"/>
    <w:rsid w:val="0082370C"/>
    <w:rsid w:val="008A2FB0"/>
    <w:rsid w:val="00A63E98"/>
    <w:rsid w:val="00AF6365"/>
    <w:rsid w:val="00BA7320"/>
    <w:rsid w:val="00D90A6A"/>
    <w:rsid w:val="00E35319"/>
    <w:rsid w:val="00E62F7C"/>
    <w:rsid w:val="00FC1953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nswba</dc:creator>
  <cp:lastModifiedBy>CHBA</cp:lastModifiedBy>
  <cp:revision>2</cp:revision>
  <cp:lastPrinted>2017-06-15T06:24:00Z</cp:lastPrinted>
  <dcterms:created xsi:type="dcterms:W3CDTF">2017-06-15T06:24:00Z</dcterms:created>
  <dcterms:modified xsi:type="dcterms:W3CDTF">2017-06-15T06:24:00Z</dcterms:modified>
</cp:coreProperties>
</file>