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BD" w:rsidRPr="00907CAC" w:rsidRDefault="00D104BD" w:rsidP="00D104BD">
      <w:pPr>
        <w:ind w:firstLine="720"/>
        <w:rPr>
          <w:rFonts w:ascii="Century Gothic" w:hAnsi="Century Gothic"/>
        </w:rPr>
      </w:pPr>
    </w:p>
    <w:p w:rsidR="00D104BD" w:rsidRPr="00907CAC" w:rsidRDefault="00D90615" w:rsidP="00D104BD">
      <w:pPr>
        <w:rPr>
          <w:rFonts w:ascii="Century Gothic" w:hAnsi="Century Gothic"/>
          <w:b/>
          <w:sz w:val="24"/>
        </w:rPr>
      </w:pPr>
      <w:r>
        <w:rPr>
          <w:rFonts w:ascii="Century Gothic" w:hAnsi="Century Gothic"/>
          <w:b/>
          <w:sz w:val="24"/>
        </w:rPr>
        <w:t>Power players selected in Vic Country Squads</w:t>
      </w:r>
    </w:p>
    <w:p w:rsidR="00481550" w:rsidRDefault="00D90615" w:rsidP="00D90615">
      <w:pPr>
        <w:rPr>
          <w:rFonts w:ascii="Century Gothic" w:hAnsi="Century Gothic"/>
        </w:rPr>
      </w:pPr>
      <w:r>
        <w:rPr>
          <w:rFonts w:ascii="Century Gothic" w:hAnsi="Century Gothic"/>
        </w:rPr>
        <w:t>A total of 20 Gippsland Power players have been selected in the initial Vic Country squads for the U16 and U18 National Championships</w:t>
      </w:r>
      <w:r w:rsidR="007E51C6">
        <w:rPr>
          <w:rFonts w:ascii="Century Gothic" w:hAnsi="Century Gothic"/>
        </w:rPr>
        <w:t xml:space="preserve"> to be held later this year</w:t>
      </w:r>
      <w:r>
        <w:rPr>
          <w:rFonts w:ascii="Century Gothic" w:hAnsi="Century Gothic"/>
        </w:rPr>
        <w:t xml:space="preserve">. </w:t>
      </w:r>
    </w:p>
    <w:p w:rsidR="00541E05" w:rsidRDefault="00541E05" w:rsidP="00D90615">
      <w:pPr>
        <w:rPr>
          <w:rFonts w:ascii="Century Gothic" w:hAnsi="Century Gothic"/>
        </w:rPr>
      </w:pPr>
      <w:r>
        <w:rPr>
          <w:rFonts w:ascii="Century Gothic" w:hAnsi="Century Gothic"/>
        </w:rPr>
        <w:t>Over the Easter break, the Under 18 Vic Country squad participated in a camp, which culminated in trial matches against Vic Metro</w:t>
      </w:r>
      <w:r w:rsidR="00A438F1">
        <w:rPr>
          <w:rFonts w:ascii="Century Gothic" w:hAnsi="Century Gothic"/>
        </w:rPr>
        <w:t xml:space="preserve"> at </w:t>
      </w:r>
      <w:proofErr w:type="spellStart"/>
      <w:r w:rsidR="00A438F1">
        <w:rPr>
          <w:rFonts w:ascii="Century Gothic" w:hAnsi="Century Gothic"/>
        </w:rPr>
        <w:t>Ikon</w:t>
      </w:r>
      <w:proofErr w:type="spellEnd"/>
      <w:r w:rsidR="00A438F1">
        <w:rPr>
          <w:rFonts w:ascii="Century Gothic" w:hAnsi="Century Gothic"/>
        </w:rPr>
        <w:t xml:space="preserve"> Park</w:t>
      </w:r>
      <w:r>
        <w:rPr>
          <w:rFonts w:ascii="Century Gothic" w:hAnsi="Century Gothic"/>
        </w:rPr>
        <w:t>. Selectors now have the tough job of reducing the 65 player list to the final squad for round one of the National Championships</w:t>
      </w:r>
      <w:r w:rsidR="00DF75C6">
        <w:rPr>
          <w:rFonts w:ascii="Century Gothic" w:hAnsi="Century Gothic"/>
        </w:rPr>
        <w:t xml:space="preserve"> on June 11</w:t>
      </w:r>
      <w:r w:rsidR="00DF75C6" w:rsidRPr="00DF75C6">
        <w:rPr>
          <w:rFonts w:ascii="Century Gothic" w:hAnsi="Century Gothic"/>
          <w:vertAlign w:val="superscript"/>
        </w:rPr>
        <w:t>th</w:t>
      </w:r>
      <w:r w:rsidR="00DF75C6">
        <w:rPr>
          <w:rFonts w:ascii="Century Gothic" w:hAnsi="Century Gothic"/>
        </w:rPr>
        <w:t>.</w:t>
      </w:r>
    </w:p>
    <w:p w:rsidR="00411E44" w:rsidRDefault="00FC27DB" w:rsidP="00D90615">
      <w:pPr>
        <w:rPr>
          <w:rFonts w:ascii="Century Gothic" w:hAnsi="Century Gothic"/>
        </w:rPr>
      </w:pPr>
      <w:r>
        <w:rPr>
          <w:rFonts w:ascii="Century Gothic" w:hAnsi="Century Gothic"/>
        </w:rPr>
        <w:t>In the lead up to the first round of the Under 16 National Championships on the June 24</w:t>
      </w:r>
      <w:r w:rsidRPr="00FC27DB">
        <w:rPr>
          <w:rFonts w:ascii="Century Gothic" w:hAnsi="Century Gothic"/>
          <w:vertAlign w:val="superscript"/>
        </w:rPr>
        <w:t>th</w:t>
      </w:r>
      <w:r>
        <w:rPr>
          <w:rFonts w:ascii="Century Gothic" w:hAnsi="Century Gothic"/>
        </w:rPr>
        <w:t xml:space="preserve">, players will undergo a similar process. </w:t>
      </w:r>
    </w:p>
    <w:p w:rsidR="00FC27DB" w:rsidRDefault="00FC27DB" w:rsidP="00D90615">
      <w:pPr>
        <w:rPr>
          <w:rFonts w:ascii="Century Gothic" w:hAnsi="Century Gothic"/>
        </w:rPr>
      </w:pPr>
      <w:r>
        <w:rPr>
          <w:rFonts w:ascii="Century Gothic" w:hAnsi="Century Gothic"/>
        </w:rPr>
        <w:t xml:space="preserve">Whilst </w:t>
      </w:r>
      <w:r w:rsidR="00411E44">
        <w:rPr>
          <w:rFonts w:ascii="Century Gothic" w:hAnsi="Century Gothic"/>
        </w:rPr>
        <w:t xml:space="preserve">the </w:t>
      </w:r>
      <w:r>
        <w:rPr>
          <w:rFonts w:ascii="Century Gothic" w:hAnsi="Century Gothic"/>
        </w:rPr>
        <w:t xml:space="preserve">Gippsland </w:t>
      </w:r>
      <w:r w:rsidR="00411E44">
        <w:rPr>
          <w:rFonts w:ascii="Century Gothic" w:hAnsi="Century Gothic"/>
        </w:rPr>
        <w:t xml:space="preserve">Power </w:t>
      </w:r>
      <w:proofErr w:type="gramStart"/>
      <w:r>
        <w:rPr>
          <w:rFonts w:ascii="Century Gothic" w:hAnsi="Century Gothic"/>
        </w:rPr>
        <w:t>Under</w:t>
      </w:r>
      <w:proofErr w:type="gramEnd"/>
      <w:r>
        <w:rPr>
          <w:rFonts w:ascii="Century Gothic" w:hAnsi="Century Gothic"/>
        </w:rPr>
        <w:t xml:space="preserve"> 16 </w:t>
      </w:r>
      <w:r w:rsidR="00411E44">
        <w:rPr>
          <w:rFonts w:ascii="Century Gothic" w:hAnsi="Century Gothic"/>
        </w:rPr>
        <w:t xml:space="preserve">team has finished their season for 2017, those players selected in the Vic Country squad will continue to train with the Power TAC Cup team to continue their development path and be in peak physical condition for the National Championships. </w:t>
      </w:r>
    </w:p>
    <w:p w:rsidR="00607377" w:rsidRPr="00541E05" w:rsidRDefault="00541E05" w:rsidP="00607377">
      <w:pPr>
        <w:pStyle w:val="Default"/>
        <w:rPr>
          <w:sz w:val="22"/>
        </w:rPr>
      </w:pPr>
      <w:r w:rsidRPr="00541E05">
        <w:rPr>
          <w:sz w:val="22"/>
        </w:rPr>
        <w:t>Under 18’s</w:t>
      </w:r>
    </w:p>
    <w:p w:rsidR="00541E05" w:rsidRDefault="00541E05" w:rsidP="00607377">
      <w:pPr>
        <w:pStyle w:val="Default"/>
      </w:pPr>
    </w:p>
    <w:p w:rsidR="00607377" w:rsidRDefault="00607377" w:rsidP="00607377">
      <w:pPr>
        <w:pStyle w:val="Default"/>
        <w:rPr>
          <w:sz w:val="22"/>
          <w:szCs w:val="22"/>
        </w:rPr>
      </w:pPr>
      <w:r>
        <w:rPr>
          <w:sz w:val="22"/>
          <w:szCs w:val="22"/>
        </w:rPr>
        <w:t xml:space="preserve">Xavier </w:t>
      </w:r>
      <w:proofErr w:type="spellStart"/>
      <w:r>
        <w:rPr>
          <w:sz w:val="22"/>
          <w:szCs w:val="22"/>
        </w:rPr>
        <w:t>Duursma</w:t>
      </w:r>
      <w:proofErr w:type="spellEnd"/>
      <w:r>
        <w:rPr>
          <w:sz w:val="22"/>
          <w:szCs w:val="22"/>
        </w:rPr>
        <w:t xml:space="preserve"> (Foster)</w:t>
      </w:r>
      <w:r w:rsidR="00541E05">
        <w:rPr>
          <w:sz w:val="22"/>
          <w:szCs w:val="22"/>
        </w:rPr>
        <w:t>*</w:t>
      </w:r>
    </w:p>
    <w:p w:rsidR="00607377" w:rsidRDefault="00607377" w:rsidP="00607377">
      <w:pPr>
        <w:pStyle w:val="Default"/>
        <w:rPr>
          <w:sz w:val="22"/>
          <w:szCs w:val="22"/>
        </w:rPr>
      </w:pPr>
      <w:r>
        <w:rPr>
          <w:sz w:val="22"/>
          <w:szCs w:val="22"/>
        </w:rPr>
        <w:t>Austin Hodge (Bairnsdale)</w:t>
      </w:r>
    </w:p>
    <w:p w:rsidR="00607377" w:rsidRDefault="00607377" w:rsidP="00607377">
      <w:pPr>
        <w:pStyle w:val="Default"/>
        <w:rPr>
          <w:sz w:val="22"/>
          <w:szCs w:val="22"/>
        </w:rPr>
      </w:pPr>
      <w:r>
        <w:rPr>
          <w:sz w:val="22"/>
          <w:szCs w:val="22"/>
        </w:rPr>
        <w:t xml:space="preserve">Nick Hogan (Sale) </w:t>
      </w:r>
    </w:p>
    <w:p w:rsidR="00607377" w:rsidRDefault="00607377" w:rsidP="00607377">
      <w:pPr>
        <w:pStyle w:val="Default"/>
        <w:rPr>
          <w:sz w:val="22"/>
          <w:szCs w:val="22"/>
        </w:rPr>
      </w:pPr>
      <w:proofErr w:type="spellStart"/>
      <w:r>
        <w:rPr>
          <w:sz w:val="22"/>
          <w:szCs w:val="22"/>
        </w:rPr>
        <w:t>Changkuoth</w:t>
      </w:r>
      <w:proofErr w:type="spellEnd"/>
      <w:r>
        <w:rPr>
          <w:sz w:val="22"/>
          <w:szCs w:val="22"/>
        </w:rPr>
        <w:t xml:space="preserve"> Jiath (Morwell)</w:t>
      </w:r>
    </w:p>
    <w:p w:rsidR="00607377" w:rsidRDefault="00607377" w:rsidP="00607377">
      <w:pPr>
        <w:pStyle w:val="Default"/>
        <w:rPr>
          <w:sz w:val="22"/>
          <w:szCs w:val="22"/>
        </w:rPr>
      </w:pPr>
      <w:r>
        <w:rPr>
          <w:sz w:val="22"/>
          <w:szCs w:val="22"/>
        </w:rPr>
        <w:t xml:space="preserve">Sean Masterson </w:t>
      </w:r>
      <w:r w:rsidR="00436E38">
        <w:rPr>
          <w:sz w:val="22"/>
          <w:szCs w:val="22"/>
        </w:rPr>
        <w:t>(Ellinbank)</w:t>
      </w:r>
    </w:p>
    <w:p w:rsidR="00607377" w:rsidRDefault="00607377" w:rsidP="00607377">
      <w:pPr>
        <w:pStyle w:val="Default"/>
        <w:rPr>
          <w:sz w:val="22"/>
          <w:szCs w:val="22"/>
        </w:rPr>
      </w:pPr>
      <w:r>
        <w:rPr>
          <w:sz w:val="22"/>
          <w:szCs w:val="22"/>
        </w:rPr>
        <w:t>Irving Mosquito</w:t>
      </w:r>
      <w:r w:rsidR="00B04679">
        <w:rPr>
          <w:sz w:val="22"/>
          <w:szCs w:val="22"/>
        </w:rPr>
        <w:t xml:space="preserve"> (Maffra)</w:t>
      </w:r>
      <w:r w:rsidR="00541E05">
        <w:rPr>
          <w:sz w:val="22"/>
          <w:szCs w:val="22"/>
        </w:rPr>
        <w:t>*</w:t>
      </w:r>
      <w:r>
        <w:rPr>
          <w:sz w:val="22"/>
          <w:szCs w:val="22"/>
        </w:rPr>
        <w:t xml:space="preserve"> </w:t>
      </w:r>
    </w:p>
    <w:p w:rsidR="00607377" w:rsidRDefault="00607377" w:rsidP="00607377">
      <w:pPr>
        <w:pStyle w:val="Default"/>
        <w:rPr>
          <w:sz w:val="22"/>
          <w:szCs w:val="22"/>
        </w:rPr>
      </w:pPr>
      <w:r>
        <w:rPr>
          <w:sz w:val="22"/>
          <w:szCs w:val="22"/>
        </w:rPr>
        <w:t>Julian Patterson (Leongatha)</w:t>
      </w:r>
    </w:p>
    <w:p w:rsidR="00607377" w:rsidRDefault="00607377" w:rsidP="00607377">
      <w:pPr>
        <w:pStyle w:val="Default"/>
        <w:rPr>
          <w:sz w:val="22"/>
          <w:szCs w:val="22"/>
        </w:rPr>
      </w:pPr>
      <w:proofErr w:type="spellStart"/>
      <w:r>
        <w:rPr>
          <w:sz w:val="22"/>
          <w:szCs w:val="22"/>
        </w:rPr>
        <w:t>Callum</w:t>
      </w:r>
      <w:proofErr w:type="spellEnd"/>
      <w:r>
        <w:rPr>
          <w:sz w:val="22"/>
          <w:szCs w:val="22"/>
        </w:rPr>
        <w:t xml:space="preserve"> Porter </w:t>
      </w:r>
      <w:r w:rsidR="00B04679">
        <w:rPr>
          <w:sz w:val="22"/>
          <w:szCs w:val="22"/>
        </w:rPr>
        <w:t>(ROC)</w:t>
      </w:r>
    </w:p>
    <w:p w:rsidR="00607377" w:rsidRDefault="00607377" w:rsidP="00607377">
      <w:pPr>
        <w:pStyle w:val="Default"/>
        <w:rPr>
          <w:sz w:val="22"/>
          <w:szCs w:val="22"/>
        </w:rPr>
      </w:pPr>
      <w:r>
        <w:rPr>
          <w:sz w:val="22"/>
          <w:szCs w:val="22"/>
        </w:rPr>
        <w:t>Aidan Quigley (Yinnar)</w:t>
      </w:r>
    </w:p>
    <w:p w:rsidR="00541E05" w:rsidRDefault="00607377" w:rsidP="00541E05">
      <w:pPr>
        <w:pStyle w:val="Default"/>
        <w:rPr>
          <w:sz w:val="22"/>
          <w:szCs w:val="22"/>
        </w:rPr>
      </w:pPr>
      <w:r>
        <w:rPr>
          <w:sz w:val="22"/>
          <w:szCs w:val="22"/>
        </w:rPr>
        <w:t xml:space="preserve">Kyle Reid </w:t>
      </w:r>
      <w:r w:rsidR="00541E05">
        <w:rPr>
          <w:sz w:val="22"/>
          <w:szCs w:val="22"/>
        </w:rPr>
        <w:t>(Leongatha</w:t>
      </w:r>
      <w:r w:rsidR="00B04679">
        <w:rPr>
          <w:sz w:val="22"/>
          <w:szCs w:val="22"/>
        </w:rPr>
        <w:t>)</w:t>
      </w:r>
    </w:p>
    <w:p w:rsidR="00541E05" w:rsidRDefault="00541E05" w:rsidP="00541E05">
      <w:pPr>
        <w:pStyle w:val="Default"/>
        <w:rPr>
          <w:sz w:val="22"/>
          <w:szCs w:val="22"/>
        </w:rPr>
      </w:pPr>
    </w:p>
    <w:p w:rsidR="00541E05" w:rsidRPr="00541E05" w:rsidRDefault="00541E05" w:rsidP="00541E05">
      <w:pPr>
        <w:pStyle w:val="Default"/>
        <w:rPr>
          <w:sz w:val="22"/>
          <w:szCs w:val="22"/>
        </w:rPr>
      </w:pPr>
      <w:r w:rsidRPr="00541E05">
        <w:rPr>
          <w:bCs/>
          <w:i/>
          <w:sz w:val="20"/>
          <w:szCs w:val="22"/>
        </w:rPr>
        <w:t>*Bottom Age</w:t>
      </w:r>
      <w:r>
        <w:rPr>
          <w:bCs/>
          <w:i/>
          <w:sz w:val="20"/>
        </w:rPr>
        <w:t xml:space="preserve"> Players</w:t>
      </w:r>
    </w:p>
    <w:p w:rsidR="00541E05" w:rsidRDefault="00541E05" w:rsidP="00D90615">
      <w:pPr>
        <w:rPr>
          <w:rFonts w:ascii="Century Gothic" w:hAnsi="Century Gothic"/>
        </w:rPr>
      </w:pPr>
    </w:p>
    <w:p w:rsidR="00D90615" w:rsidRDefault="00D90615" w:rsidP="00D90615">
      <w:pPr>
        <w:rPr>
          <w:rFonts w:ascii="Century Gothic" w:hAnsi="Century Gothic"/>
        </w:rPr>
      </w:pPr>
      <w:r>
        <w:rPr>
          <w:rFonts w:ascii="Century Gothic" w:hAnsi="Century Gothic"/>
        </w:rPr>
        <w:t xml:space="preserve">Under 16’s </w:t>
      </w:r>
    </w:p>
    <w:p w:rsidR="00D90615" w:rsidRPr="00D90615" w:rsidRDefault="007E51C6" w:rsidP="00D90615">
      <w:pPr>
        <w:shd w:val="clear" w:color="auto" w:fill="FFFFFF"/>
        <w:spacing w:after="0" w:line="240" w:lineRule="auto"/>
        <w:rPr>
          <w:rFonts w:ascii="Century Gothic" w:eastAsia="Times New Roman" w:hAnsi="Century Gothic" w:cs="Segoe UI"/>
          <w:color w:val="000000"/>
          <w:szCs w:val="20"/>
          <w:lang w:eastAsia="en-AU"/>
        </w:rPr>
      </w:pPr>
      <w:r>
        <w:rPr>
          <w:rFonts w:ascii="Century Gothic" w:eastAsia="Times New Roman" w:hAnsi="Century Gothic" w:cs="Segoe UI"/>
          <w:color w:val="000000"/>
          <w:szCs w:val="20"/>
          <w:lang w:eastAsia="en-AU"/>
        </w:rPr>
        <w:t xml:space="preserve">Mitchell </w:t>
      </w:r>
      <w:proofErr w:type="spellStart"/>
      <w:r>
        <w:rPr>
          <w:rFonts w:ascii="Century Gothic" w:eastAsia="Times New Roman" w:hAnsi="Century Gothic" w:cs="Segoe UI"/>
          <w:color w:val="000000"/>
          <w:szCs w:val="20"/>
          <w:lang w:eastAsia="en-AU"/>
        </w:rPr>
        <w:t>Bentvelzen</w:t>
      </w:r>
      <w:proofErr w:type="spellEnd"/>
      <w:r>
        <w:rPr>
          <w:rFonts w:ascii="Century Gothic" w:eastAsia="Times New Roman" w:hAnsi="Century Gothic" w:cs="Segoe UI"/>
          <w:color w:val="000000"/>
          <w:szCs w:val="20"/>
          <w:lang w:eastAsia="en-AU"/>
        </w:rPr>
        <w:t xml:space="preserve"> </w:t>
      </w:r>
      <w:r w:rsidR="00D90615" w:rsidRPr="00D90615">
        <w:rPr>
          <w:rFonts w:ascii="Century Gothic" w:eastAsia="Times New Roman" w:hAnsi="Century Gothic" w:cs="Segoe UI"/>
          <w:color w:val="000000"/>
          <w:szCs w:val="20"/>
          <w:lang w:eastAsia="en-AU"/>
        </w:rPr>
        <w:t>(Leongatha)</w:t>
      </w:r>
    </w:p>
    <w:p w:rsidR="00D90615" w:rsidRPr="00D90615" w:rsidRDefault="007E51C6" w:rsidP="00D90615">
      <w:pPr>
        <w:shd w:val="clear" w:color="auto" w:fill="FFFFFF"/>
        <w:spacing w:after="0" w:line="240" w:lineRule="auto"/>
        <w:rPr>
          <w:rFonts w:ascii="Century Gothic" w:eastAsia="Times New Roman" w:hAnsi="Century Gothic" w:cs="Segoe UI"/>
          <w:color w:val="000000"/>
          <w:szCs w:val="20"/>
          <w:lang w:eastAsia="en-AU"/>
        </w:rPr>
      </w:pPr>
      <w:r>
        <w:rPr>
          <w:rFonts w:ascii="Century Gothic" w:eastAsia="Times New Roman" w:hAnsi="Century Gothic" w:cs="Segoe UI"/>
          <w:color w:val="000000"/>
          <w:szCs w:val="20"/>
          <w:lang w:eastAsia="en-AU"/>
        </w:rPr>
        <w:t xml:space="preserve">Leo </w:t>
      </w:r>
      <w:proofErr w:type="spellStart"/>
      <w:r>
        <w:rPr>
          <w:rFonts w:ascii="Century Gothic" w:eastAsia="Times New Roman" w:hAnsi="Century Gothic" w:cs="Segoe UI"/>
          <w:color w:val="000000"/>
          <w:szCs w:val="20"/>
          <w:lang w:eastAsia="en-AU"/>
        </w:rPr>
        <w:t>Connely</w:t>
      </w:r>
      <w:proofErr w:type="spellEnd"/>
      <w:r>
        <w:rPr>
          <w:rFonts w:ascii="Century Gothic" w:eastAsia="Times New Roman" w:hAnsi="Century Gothic" w:cs="Segoe UI"/>
          <w:color w:val="000000"/>
          <w:szCs w:val="20"/>
          <w:lang w:eastAsia="en-AU"/>
        </w:rPr>
        <w:t xml:space="preserve"> </w:t>
      </w:r>
      <w:r w:rsidR="00D90615">
        <w:rPr>
          <w:rFonts w:ascii="Century Gothic" w:eastAsia="Times New Roman" w:hAnsi="Century Gothic" w:cs="Segoe UI"/>
          <w:color w:val="000000"/>
          <w:szCs w:val="20"/>
          <w:lang w:eastAsia="en-AU"/>
        </w:rPr>
        <w:t>(</w:t>
      </w:r>
      <w:r w:rsidR="00D90615" w:rsidRPr="00D90615">
        <w:rPr>
          <w:rFonts w:ascii="Century Gothic" w:eastAsia="Times New Roman" w:hAnsi="Century Gothic" w:cs="Segoe UI"/>
          <w:color w:val="000000"/>
          <w:szCs w:val="20"/>
          <w:lang w:eastAsia="en-AU"/>
        </w:rPr>
        <w:t>Moe</w:t>
      </w:r>
      <w:r>
        <w:rPr>
          <w:rFonts w:ascii="Century Gothic" w:eastAsia="Times New Roman" w:hAnsi="Century Gothic" w:cs="Segoe UI"/>
          <w:color w:val="000000"/>
          <w:szCs w:val="20"/>
          <w:lang w:eastAsia="en-AU"/>
        </w:rPr>
        <w:t>)</w:t>
      </w:r>
    </w:p>
    <w:p w:rsidR="00D90615" w:rsidRPr="00D90615" w:rsidRDefault="007E51C6" w:rsidP="00D90615">
      <w:pPr>
        <w:shd w:val="clear" w:color="auto" w:fill="FFFFFF"/>
        <w:spacing w:after="0" w:line="240" w:lineRule="auto"/>
        <w:rPr>
          <w:rFonts w:ascii="Century Gothic" w:eastAsia="Times New Roman" w:hAnsi="Century Gothic" w:cs="Segoe UI"/>
          <w:color w:val="000000"/>
          <w:szCs w:val="20"/>
          <w:lang w:eastAsia="en-AU"/>
        </w:rPr>
      </w:pPr>
      <w:r>
        <w:rPr>
          <w:rFonts w:ascii="Century Gothic" w:eastAsia="Times New Roman" w:hAnsi="Century Gothic" w:cs="Segoe UI"/>
          <w:color w:val="000000"/>
          <w:szCs w:val="20"/>
          <w:lang w:eastAsia="en-AU"/>
        </w:rPr>
        <w:t>Sam Flanders (</w:t>
      </w:r>
      <w:r w:rsidR="00D90615" w:rsidRPr="00D90615">
        <w:rPr>
          <w:rFonts w:ascii="Century Gothic" w:eastAsia="Times New Roman" w:hAnsi="Century Gothic" w:cs="Segoe UI"/>
          <w:color w:val="000000"/>
          <w:szCs w:val="20"/>
          <w:lang w:eastAsia="en-AU"/>
        </w:rPr>
        <w:t>Fish Creek</w:t>
      </w:r>
      <w:r>
        <w:rPr>
          <w:rFonts w:ascii="Century Gothic" w:eastAsia="Times New Roman" w:hAnsi="Century Gothic" w:cs="Segoe UI"/>
          <w:color w:val="000000"/>
          <w:szCs w:val="20"/>
          <w:lang w:eastAsia="en-AU"/>
        </w:rPr>
        <w:t>)</w:t>
      </w:r>
      <w:r w:rsidR="00D90615" w:rsidRPr="00D90615">
        <w:rPr>
          <w:rFonts w:ascii="Century Gothic" w:eastAsia="Times New Roman" w:hAnsi="Century Gothic" w:cs="Segoe UI"/>
          <w:color w:val="000000"/>
          <w:szCs w:val="20"/>
          <w:lang w:eastAsia="en-AU"/>
        </w:rPr>
        <w:t xml:space="preserve"> </w:t>
      </w:r>
    </w:p>
    <w:p w:rsidR="00D90615" w:rsidRPr="00D90615" w:rsidRDefault="007E51C6" w:rsidP="00D90615">
      <w:pPr>
        <w:shd w:val="clear" w:color="auto" w:fill="FFFFFF"/>
        <w:spacing w:after="0" w:line="240" w:lineRule="auto"/>
        <w:rPr>
          <w:rFonts w:ascii="Century Gothic" w:eastAsia="Times New Roman" w:hAnsi="Century Gothic" w:cs="Segoe UI"/>
          <w:color w:val="000000"/>
          <w:szCs w:val="20"/>
          <w:lang w:eastAsia="en-AU"/>
        </w:rPr>
      </w:pPr>
      <w:r>
        <w:rPr>
          <w:rFonts w:ascii="Century Gothic" w:eastAsia="Times New Roman" w:hAnsi="Century Gothic" w:cs="Segoe UI"/>
          <w:color w:val="000000"/>
          <w:szCs w:val="20"/>
          <w:lang w:eastAsia="en-AU"/>
        </w:rPr>
        <w:t>Archie Grant (Traralgon)</w:t>
      </w:r>
    </w:p>
    <w:p w:rsidR="00D90615" w:rsidRPr="00D90615" w:rsidRDefault="007E51C6" w:rsidP="00D90615">
      <w:pPr>
        <w:shd w:val="clear" w:color="auto" w:fill="FFFFFF"/>
        <w:spacing w:after="0" w:line="240" w:lineRule="auto"/>
        <w:rPr>
          <w:rFonts w:ascii="Century Gothic" w:eastAsia="Times New Roman" w:hAnsi="Century Gothic" w:cs="Segoe UI"/>
          <w:color w:val="000000"/>
          <w:szCs w:val="20"/>
          <w:lang w:eastAsia="en-AU"/>
        </w:rPr>
      </w:pPr>
      <w:proofErr w:type="spellStart"/>
      <w:r>
        <w:rPr>
          <w:rFonts w:ascii="Century Gothic" w:eastAsia="Times New Roman" w:hAnsi="Century Gothic" w:cs="Segoe UI"/>
          <w:color w:val="000000"/>
          <w:szCs w:val="20"/>
          <w:lang w:eastAsia="en-AU"/>
        </w:rPr>
        <w:t>Tye</w:t>
      </w:r>
      <w:proofErr w:type="spellEnd"/>
      <w:r>
        <w:rPr>
          <w:rFonts w:ascii="Century Gothic" w:eastAsia="Times New Roman" w:hAnsi="Century Gothic" w:cs="Segoe UI"/>
          <w:color w:val="000000"/>
          <w:szCs w:val="20"/>
          <w:lang w:eastAsia="en-AU"/>
        </w:rPr>
        <w:t xml:space="preserve"> </w:t>
      </w:r>
      <w:proofErr w:type="spellStart"/>
      <w:r>
        <w:rPr>
          <w:rFonts w:ascii="Century Gothic" w:eastAsia="Times New Roman" w:hAnsi="Century Gothic" w:cs="Segoe UI"/>
          <w:color w:val="000000"/>
          <w:szCs w:val="20"/>
          <w:lang w:eastAsia="en-AU"/>
        </w:rPr>
        <w:t>Hourigan</w:t>
      </w:r>
      <w:proofErr w:type="spellEnd"/>
      <w:r>
        <w:rPr>
          <w:rFonts w:ascii="Century Gothic" w:eastAsia="Times New Roman" w:hAnsi="Century Gothic" w:cs="Segoe UI"/>
          <w:color w:val="000000"/>
          <w:szCs w:val="20"/>
          <w:lang w:eastAsia="en-AU"/>
        </w:rPr>
        <w:t xml:space="preserve"> (Traralgon)</w:t>
      </w:r>
    </w:p>
    <w:p w:rsidR="00D90615" w:rsidRPr="00D90615" w:rsidRDefault="007E51C6" w:rsidP="00D90615">
      <w:pPr>
        <w:shd w:val="clear" w:color="auto" w:fill="FFFFFF"/>
        <w:spacing w:after="0" w:line="240" w:lineRule="auto"/>
        <w:rPr>
          <w:rFonts w:ascii="Century Gothic" w:eastAsia="Times New Roman" w:hAnsi="Century Gothic" w:cs="Segoe UI"/>
          <w:color w:val="000000"/>
          <w:szCs w:val="20"/>
          <w:lang w:eastAsia="en-AU"/>
        </w:rPr>
      </w:pPr>
      <w:r>
        <w:rPr>
          <w:rFonts w:ascii="Century Gothic" w:eastAsia="Times New Roman" w:hAnsi="Century Gothic" w:cs="Segoe UI"/>
          <w:color w:val="000000"/>
          <w:szCs w:val="20"/>
          <w:lang w:eastAsia="en-AU"/>
        </w:rPr>
        <w:t>Caleb </w:t>
      </w:r>
      <w:proofErr w:type="spellStart"/>
      <w:r w:rsidR="00D90615" w:rsidRPr="00D90615">
        <w:rPr>
          <w:rFonts w:ascii="Century Gothic" w:eastAsia="Times New Roman" w:hAnsi="Century Gothic" w:cs="Segoe UI"/>
          <w:color w:val="000000"/>
          <w:szCs w:val="20"/>
          <w:lang w:eastAsia="en-AU"/>
        </w:rPr>
        <w:t>Se</w:t>
      </w:r>
      <w:r>
        <w:rPr>
          <w:rFonts w:ascii="Century Gothic" w:eastAsia="Times New Roman" w:hAnsi="Century Gothic" w:cs="Segoe UI"/>
          <w:color w:val="000000"/>
          <w:szCs w:val="20"/>
          <w:lang w:eastAsia="en-AU"/>
        </w:rPr>
        <w:t>rong</w:t>
      </w:r>
      <w:proofErr w:type="spellEnd"/>
      <w:r>
        <w:rPr>
          <w:rFonts w:ascii="Century Gothic" w:eastAsia="Times New Roman" w:hAnsi="Century Gothic" w:cs="Segoe UI"/>
          <w:color w:val="000000"/>
          <w:szCs w:val="20"/>
          <w:lang w:eastAsia="en-AU"/>
        </w:rPr>
        <w:t xml:space="preserve"> (Warragul)</w:t>
      </w:r>
    </w:p>
    <w:p w:rsidR="007E51C6" w:rsidRDefault="00D90615" w:rsidP="00D90615">
      <w:pPr>
        <w:shd w:val="clear" w:color="auto" w:fill="FFFFFF"/>
        <w:spacing w:after="0" w:line="240" w:lineRule="auto"/>
        <w:rPr>
          <w:rFonts w:ascii="Century Gothic" w:eastAsia="Times New Roman" w:hAnsi="Century Gothic" w:cs="Segoe UI"/>
          <w:color w:val="000000"/>
          <w:szCs w:val="20"/>
          <w:lang w:eastAsia="en-AU"/>
        </w:rPr>
      </w:pPr>
      <w:r w:rsidRPr="00D90615">
        <w:rPr>
          <w:rFonts w:ascii="Century Gothic" w:eastAsia="Times New Roman" w:hAnsi="Century Gothic" w:cs="Segoe UI"/>
          <w:color w:val="000000"/>
          <w:szCs w:val="20"/>
          <w:lang w:eastAsia="en-AU"/>
        </w:rPr>
        <w:t>Zachar</w:t>
      </w:r>
      <w:r w:rsidR="007E51C6">
        <w:rPr>
          <w:rFonts w:ascii="Century Gothic" w:eastAsia="Times New Roman" w:hAnsi="Century Gothic" w:cs="Segoe UI"/>
          <w:color w:val="000000"/>
          <w:szCs w:val="20"/>
          <w:lang w:eastAsia="en-AU"/>
        </w:rPr>
        <w:t>y Skinner (Moe)</w:t>
      </w:r>
    </w:p>
    <w:p w:rsidR="00D90615" w:rsidRPr="00D90615" w:rsidRDefault="00D90615" w:rsidP="00D90615">
      <w:pPr>
        <w:shd w:val="clear" w:color="auto" w:fill="FFFFFF"/>
        <w:spacing w:after="0" w:line="240" w:lineRule="auto"/>
        <w:rPr>
          <w:rFonts w:ascii="Century Gothic" w:eastAsia="Times New Roman" w:hAnsi="Century Gothic" w:cs="Segoe UI"/>
          <w:color w:val="000000"/>
          <w:szCs w:val="20"/>
          <w:lang w:eastAsia="en-AU"/>
        </w:rPr>
      </w:pPr>
      <w:r w:rsidRPr="00D90615">
        <w:rPr>
          <w:rFonts w:ascii="Century Gothic" w:eastAsia="Times New Roman" w:hAnsi="Century Gothic" w:cs="Segoe UI"/>
          <w:color w:val="000000"/>
          <w:szCs w:val="20"/>
          <w:lang w:eastAsia="en-AU"/>
        </w:rPr>
        <w:t>Broc</w:t>
      </w:r>
      <w:r w:rsidR="007E51C6">
        <w:rPr>
          <w:rFonts w:ascii="Century Gothic" w:eastAsia="Times New Roman" w:hAnsi="Century Gothic" w:cs="Segoe UI"/>
          <w:color w:val="000000"/>
          <w:szCs w:val="20"/>
          <w:lang w:eastAsia="en-AU"/>
        </w:rPr>
        <w:t>k</w:t>
      </w:r>
      <w:proofErr w:type="gramStart"/>
      <w:r w:rsidR="007E51C6">
        <w:rPr>
          <w:rFonts w:ascii="Century Gothic" w:eastAsia="Times New Roman" w:hAnsi="Century Gothic" w:cs="Segoe UI"/>
          <w:color w:val="000000"/>
          <w:szCs w:val="20"/>
          <w:lang w:eastAsia="en-AU"/>
        </w:rPr>
        <w:t>  Smith</w:t>
      </w:r>
      <w:proofErr w:type="gramEnd"/>
      <w:r w:rsidR="007E51C6">
        <w:rPr>
          <w:rFonts w:ascii="Century Gothic" w:eastAsia="Times New Roman" w:hAnsi="Century Gothic" w:cs="Segoe UI"/>
          <w:color w:val="000000"/>
          <w:szCs w:val="20"/>
          <w:lang w:eastAsia="en-AU"/>
        </w:rPr>
        <w:t xml:space="preserve"> (Moe)</w:t>
      </w:r>
    </w:p>
    <w:p w:rsidR="00D90615" w:rsidRPr="00D90615" w:rsidRDefault="00D90615" w:rsidP="00D90615">
      <w:pPr>
        <w:shd w:val="clear" w:color="auto" w:fill="FFFFFF"/>
        <w:spacing w:after="0" w:line="240" w:lineRule="auto"/>
        <w:rPr>
          <w:rFonts w:ascii="Century Gothic" w:eastAsia="Times New Roman" w:hAnsi="Century Gothic" w:cs="Segoe UI"/>
          <w:color w:val="000000"/>
          <w:szCs w:val="20"/>
          <w:lang w:eastAsia="en-AU"/>
        </w:rPr>
      </w:pPr>
      <w:proofErr w:type="spellStart"/>
      <w:r w:rsidRPr="00D90615">
        <w:rPr>
          <w:rFonts w:ascii="Century Gothic" w:eastAsia="Times New Roman" w:hAnsi="Century Gothic" w:cs="Segoe UI"/>
          <w:color w:val="000000"/>
          <w:szCs w:val="20"/>
          <w:lang w:eastAsia="en-AU"/>
        </w:rPr>
        <w:t>Marlyn</w:t>
      </w:r>
      <w:proofErr w:type="spellEnd"/>
      <w:r w:rsidRPr="00D90615">
        <w:rPr>
          <w:rFonts w:ascii="Century Gothic" w:eastAsia="Times New Roman" w:hAnsi="Century Gothic" w:cs="Segoe UI"/>
          <w:color w:val="000000"/>
          <w:szCs w:val="20"/>
          <w:lang w:eastAsia="en-AU"/>
        </w:rPr>
        <w:t xml:space="preserve"> Staunton </w:t>
      </w:r>
      <w:r w:rsidR="007E51C6">
        <w:rPr>
          <w:rFonts w:ascii="Century Gothic" w:eastAsia="Times New Roman" w:hAnsi="Century Gothic" w:cs="Segoe UI"/>
          <w:color w:val="000000"/>
          <w:szCs w:val="20"/>
          <w:lang w:eastAsia="en-AU"/>
        </w:rPr>
        <w:t>(Pakenham)</w:t>
      </w:r>
    </w:p>
    <w:p w:rsidR="00D90615" w:rsidRPr="00D90615" w:rsidRDefault="007E51C6" w:rsidP="00D90615">
      <w:pPr>
        <w:shd w:val="clear" w:color="auto" w:fill="FFFFFF"/>
        <w:spacing w:after="0" w:line="240" w:lineRule="auto"/>
        <w:rPr>
          <w:rFonts w:ascii="Century Gothic" w:eastAsia="Times New Roman" w:hAnsi="Century Gothic" w:cs="Segoe UI"/>
          <w:color w:val="000000"/>
          <w:szCs w:val="20"/>
          <w:lang w:eastAsia="en-AU"/>
        </w:rPr>
      </w:pPr>
      <w:r>
        <w:rPr>
          <w:rFonts w:ascii="Century Gothic" w:eastAsia="Times New Roman" w:hAnsi="Century Gothic" w:cs="Segoe UI"/>
          <w:color w:val="000000"/>
          <w:szCs w:val="20"/>
          <w:lang w:eastAsia="en-AU"/>
        </w:rPr>
        <w:t>Marcus Toussaint (Inverloch/Kongwak)</w:t>
      </w:r>
    </w:p>
    <w:p w:rsidR="00481550" w:rsidRPr="00D104BD" w:rsidRDefault="00481550" w:rsidP="00D104BD">
      <w:bookmarkStart w:id="0" w:name="_GoBack"/>
      <w:bookmarkEnd w:id="0"/>
    </w:p>
    <w:sectPr w:rsidR="00481550" w:rsidRPr="00D104BD" w:rsidSect="00907CAC">
      <w:headerReference w:type="default" r:id="rId7"/>
      <w:footerReference w:type="default" r:id="rId8"/>
      <w:pgSz w:w="11906" w:h="16838"/>
      <w:pgMar w:top="1440" w:right="1440" w:bottom="1440" w:left="1440" w:header="283" w:footer="1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7FF" w:rsidRDefault="00CE37FF" w:rsidP="00D104BD">
      <w:pPr>
        <w:spacing w:after="0" w:line="240" w:lineRule="auto"/>
      </w:pPr>
      <w:r>
        <w:separator/>
      </w:r>
    </w:p>
  </w:endnote>
  <w:endnote w:type="continuationSeparator" w:id="0">
    <w:p w:rsidR="00CE37FF" w:rsidRDefault="00CE37FF" w:rsidP="00D1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550" w:rsidRPr="00907CAC" w:rsidRDefault="00481550" w:rsidP="00907CAC">
    <w:pPr>
      <w:pStyle w:val="Footer"/>
      <w:jc w:val="center"/>
      <w:rPr>
        <w:rFonts w:ascii="Century Gothic" w:hAnsi="Century Gothic"/>
        <w:sz w:val="16"/>
        <w:szCs w:val="16"/>
      </w:rPr>
    </w:pPr>
    <w:r w:rsidRPr="00907CAC">
      <w:rPr>
        <w:rFonts w:ascii="Century Gothic" w:hAnsi="Century Gothic"/>
        <w:sz w:val="16"/>
        <w:szCs w:val="16"/>
      </w:rPr>
      <w:t>For further information contact Gippsland Power Talent Manager Peter Francis</w:t>
    </w:r>
  </w:p>
  <w:p w:rsidR="00907CAC" w:rsidRPr="00907CAC" w:rsidRDefault="00907CAC" w:rsidP="00907CAC">
    <w:pPr>
      <w:spacing w:after="0" w:line="240" w:lineRule="auto"/>
      <w:jc w:val="center"/>
      <w:rPr>
        <w:rFonts w:ascii="Century Gothic" w:hAnsi="Century Gothic"/>
        <w:sz w:val="16"/>
        <w:szCs w:val="16"/>
      </w:rPr>
    </w:pPr>
    <w:r w:rsidRPr="00907CAC">
      <w:rPr>
        <w:rFonts w:ascii="Century Gothic" w:hAnsi="Century Gothic"/>
        <w:b/>
        <w:sz w:val="16"/>
        <w:szCs w:val="16"/>
      </w:rPr>
      <w:t>Office Email:</w:t>
    </w:r>
    <w:r w:rsidRPr="00907CAC">
      <w:rPr>
        <w:rFonts w:ascii="Century Gothic" w:hAnsi="Century Gothic"/>
        <w:sz w:val="16"/>
        <w:szCs w:val="16"/>
      </w:rPr>
      <w:t xml:space="preserve"> </w:t>
    </w:r>
    <w:hyperlink r:id="rId1" w:history="1">
      <w:r w:rsidRPr="00907CAC">
        <w:rPr>
          <w:rStyle w:val="Hyperlink"/>
          <w:rFonts w:ascii="Century Gothic" w:hAnsi="Century Gothic"/>
          <w:sz w:val="16"/>
          <w:szCs w:val="16"/>
        </w:rPr>
        <w:t>gpower@sympac.com.au</w:t>
      </w:r>
    </w:hyperlink>
  </w:p>
  <w:p w:rsidR="00907CAC" w:rsidRPr="00907CAC" w:rsidRDefault="00907CAC" w:rsidP="00907CAC">
    <w:pPr>
      <w:spacing w:after="0" w:line="240" w:lineRule="auto"/>
      <w:jc w:val="center"/>
      <w:rPr>
        <w:rFonts w:ascii="Century Gothic" w:hAnsi="Century Gothic"/>
        <w:sz w:val="16"/>
        <w:szCs w:val="16"/>
      </w:rPr>
    </w:pPr>
    <w:r w:rsidRPr="00907CAC">
      <w:rPr>
        <w:rFonts w:ascii="Century Gothic" w:hAnsi="Century Gothic"/>
        <w:b/>
        <w:sz w:val="16"/>
        <w:szCs w:val="16"/>
      </w:rPr>
      <w:t>Office Phone:</w:t>
    </w:r>
    <w:r w:rsidRPr="00907CAC">
      <w:rPr>
        <w:rFonts w:ascii="Century Gothic" w:hAnsi="Century Gothic"/>
        <w:sz w:val="16"/>
        <w:szCs w:val="16"/>
      </w:rPr>
      <w:t xml:space="preserve"> 5134 8133</w:t>
    </w:r>
  </w:p>
  <w:p w:rsidR="00481550" w:rsidRDefault="004815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7FF" w:rsidRDefault="00CE37FF" w:rsidP="00D104BD">
      <w:pPr>
        <w:spacing w:after="0" w:line="240" w:lineRule="auto"/>
      </w:pPr>
      <w:r>
        <w:separator/>
      </w:r>
    </w:p>
  </w:footnote>
  <w:footnote w:type="continuationSeparator" w:id="0">
    <w:p w:rsidR="00CE37FF" w:rsidRDefault="00CE37FF" w:rsidP="00D104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4BD" w:rsidRDefault="00D104BD" w:rsidP="00D104BD">
    <w:pPr>
      <w:pStyle w:val="Header"/>
      <w:jc w:val="right"/>
    </w:pPr>
    <w:r w:rsidRPr="00D104BD">
      <w:rPr>
        <w:rFonts w:ascii="Century Gothic" w:hAnsi="Century Gothic"/>
        <w:b/>
        <w:color w:val="002060"/>
      </w:rPr>
      <w:t>Gippsland Power Football Club Media Release</w:t>
    </w:r>
    <w:r>
      <w:rPr>
        <w:rFonts w:ascii="Century Gothic" w:hAnsi="Century Gothic"/>
        <w:b/>
        <w:color w:val="002060"/>
      </w:rPr>
      <w:t xml:space="preserve">                                        </w:t>
    </w:r>
    <w:r>
      <w:rPr>
        <w:noProof/>
        <w:lang w:eastAsia="en-AU"/>
      </w:rPr>
      <w:drawing>
        <wp:inline distT="0" distB="0" distL="0" distR="0" wp14:anchorId="5C2B66D4" wp14:editId="0814BD7E">
          <wp:extent cx="1028700" cy="903249"/>
          <wp:effectExtent l="0" t="0" r="0" b="0"/>
          <wp:docPr id="1" name="Picture 1" descr="C:\Users\asus\Desktop\16098-0c67d3c489c1ad961c71d5f497e5109be5f84d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16098-0c67d3c489c1ad961c71d5f497e5109be5f84da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0269" cy="904626"/>
                  </a:xfrm>
                  <a:prstGeom prst="rect">
                    <a:avLst/>
                  </a:prstGeom>
                  <a:noFill/>
                  <a:ln>
                    <a:noFill/>
                  </a:ln>
                </pic:spPr>
              </pic:pic>
            </a:graphicData>
          </a:graphic>
        </wp:inline>
      </w:drawing>
    </w:r>
    <w:r w:rsidRPr="00D104BD">
      <w:rPr>
        <w:color w:val="00206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BD"/>
    <w:rsid w:val="00061D7E"/>
    <w:rsid w:val="001A6AC8"/>
    <w:rsid w:val="002709E3"/>
    <w:rsid w:val="00411E44"/>
    <w:rsid w:val="00436E38"/>
    <w:rsid w:val="00481550"/>
    <w:rsid w:val="004D4D36"/>
    <w:rsid w:val="00541E05"/>
    <w:rsid w:val="005E1FA6"/>
    <w:rsid w:val="00607377"/>
    <w:rsid w:val="006B7D11"/>
    <w:rsid w:val="0071541F"/>
    <w:rsid w:val="007E51C6"/>
    <w:rsid w:val="007F28BF"/>
    <w:rsid w:val="008215BB"/>
    <w:rsid w:val="00907CAC"/>
    <w:rsid w:val="00947FF7"/>
    <w:rsid w:val="00A438F1"/>
    <w:rsid w:val="00AA0434"/>
    <w:rsid w:val="00AB1BE5"/>
    <w:rsid w:val="00B04679"/>
    <w:rsid w:val="00B23141"/>
    <w:rsid w:val="00CE37FF"/>
    <w:rsid w:val="00D104BD"/>
    <w:rsid w:val="00D718F7"/>
    <w:rsid w:val="00D90615"/>
    <w:rsid w:val="00DF75C6"/>
    <w:rsid w:val="00F44501"/>
    <w:rsid w:val="00F66B6C"/>
    <w:rsid w:val="00FC27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4BD"/>
  </w:style>
  <w:style w:type="paragraph" w:styleId="Footer">
    <w:name w:val="footer"/>
    <w:basedOn w:val="Normal"/>
    <w:link w:val="FooterChar"/>
    <w:uiPriority w:val="99"/>
    <w:unhideWhenUsed/>
    <w:rsid w:val="00D10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4BD"/>
  </w:style>
  <w:style w:type="paragraph" w:styleId="BalloonText">
    <w:name w:val="Balloon Text"/>
    <w:basedOn w:val="Normal"/>
    <w:link w:val="BalloonTextChar"/>
    <w:uiPriority w:val="99"/>
    <w:semiHidden/>
    <w:unhideWhenUsed/>
    <w:rsid w:val="00D1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BD"/>
    <w:rPr>
      <w:rFonts w:ascii="Tahoma" w:hAnsi="Tahoma" w:cs="Tahoma"/>
      <w:sz w:val="16"/>
      <w:szCs w:val="16"/>
    </w:rPr>
  </w:style>
  <w:style w:type="character" w:styleId="Hyperlink">
    <w:name w:val="Hyperlink"/>
    <w:basedOn w:val="DefaultParagraphFont"/>
    <w:uiPriority w:val="99"/>
    <w:unhideWhenUsed/>
    <w:rsid w:val="00907CAC"/>
    <w:rPr>
      <w:color w:val="0000FF"/>
      <w:u w:val="single"/>
    </w:rPr>
  </w:style>
  <w:style w:type="paragraph" w:customStyle="1" w:styleId="Default">
    <w:name w:val="Default"/>
    <w:rsid w:val="00607377"/>
    <w:pPr>
      <w:autoSpaceDE w:val="0"/>
      <w:autoSpaceDN w:val="0"/>
      <w:adjustRightInd w:val="0"/>
      <w:spacing w:after="0" w:line="240" w:lineRule="auto"/>
    </w:pPr>
    <w:rPr>
      <w:rFonts w:ascii="Century Gothic" w:hAnsi="Century Gothic" w:cs="Century Gothic"/>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4BD"/>
  </w:style>
  <w:style w:type="paragraph" w:styleId="Footer">
    <w:name w:val="footer"/>
    <w:basedOn w:val="Normal"/>
    <w:link w:val="FooterChar"/>
    <w:uiPriority w:val="99"/>
    <w:unhideWhenUsed/>
    <w:rsid w:val="00D10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4BD"/>
  </w:style>
  <w:style w:type="paragraph" w:styleId="BalloonText">
    <w:name w:val="Balloon Text"/>
    <w:basedOn w:val="Normal"/>
    <w:link w:val="BalloonTextChar"/>
    <w:uiPriority w:val="99"/>
    <w:semiHidden/>
    <w:unhideWhenUsed/>
    <w:rsid w:val="00D10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4BD"/>
    <w:rPr>
      <w:rFonts w:ascii="Tahoma" w:hAnsi="Tahoma" w:cs="Tahoma"/>
      <w:sz w:val="16"/>
      <w:szCs w:val="16"/>
    </w:rPr>
  </w:style>
  <w:style w:type="character" w:styleId="Hyperlink">
    <w:name w:val="Hyperlink"/>
    <w:basedOn w:val="DefaultParagraphFont"/>
    <w:uiPriority w:val="99"/>
    <w:unhideWhenUsed/>
    <w:rsid w:val="00907CAC"/>
    <w:rPr>
      <w:color w:val="0000FF"/>
      <w:u w:val="single"/>
    </w:rPr>
  </w:style>
  <w:style w:type="paragraph" w:customStyle="1" w:styleId="Default">
    <w:name w:val="Default"/>
    <w:rsid w:val="00607377"/>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305556">
      <w:bodyDiv w:val="1"/>
      <w:marLeft w:val="0"/>
      <w:marRight w:val="0"/>
      <w:marTop w:val="0"/>
      <w:marBottom w:val="0"/>
      <w:divBdr>
        <w:top w:val="none" w:sz="0" w:space="0" w:color="auto"/>
        <w:left w:val="none" w:sz="0" w:space="0" w:color="auto"/>
        <w:bottom w:val="none" w:sz="0" w:space="0" w:color="auto"/>
        <w:right w:val="none" w:sz="0" w:space="0" w:color="auto"/>
      </w:divBdr>
      <w:divsChild>
        <w:div w:id="1908295951">
          <w:marLeft w:val="0"/>
          <w:marRight w:val="0"/>
          <w:marTop w:val="0"/>
          <w:marBottom w:val="0"/>
          <w:divBdr>
            <w:top w:val="none" w:sz="0" w:space="0" w:color="auto"/>
            <w:left w:val="none" w:sz="0" w:space="0" w:color="auto"/>
            <w:bottom w:val="none" w:sz="0" w:space="0" w:color="auto"/>
            <w:right w:val="none" w:sz="0" w:space="0" w:color="auto"/>
          </w:divBdr>
        </w:div>
        <w:div w:id="1888250289">
          <w:marLeft w:val="0"/>
          <w:marRight w:val="0"/>
          <w:marTop w:val="0"/>
          <w:marBottom w:val="0"/>
          <w:divBdr>
            <w:top w:val="none" w:sz="0" w:space="0" w:color="auto"/>
            <w:left w:val="none" w:sz="0" w:space="0" w:color="auto"/>
            <w:bottom w:val="none" w:sz="0" w:space="0" w:color="auto"/>
            <w:right w:val="none" w:sz="0" w:space="0" w:color="auto"/>
          </w:divBdr>
        </w:div>
        <w:div w:id="1347248651">
          <w:marLeft w:val="0"/>
          <w:marRight w:val="0"/>
          <w:marTop w:val="0"/>
          <w:marBottom w:val="0"/>
          <w:divBdr>
            <w:top w:val="none" w:sz="0" w:space="0" w:color="auto"/>
            <w:left w:val="none" w:sz="0" w:space="0" w:color="auto"/>
            <w:bottom w:val="none" w:sz="0" w:space="0" w:color="auto"/>
            <w:right w:val="none" w:sz="0" w:space="0" w:color="auto"/>
          </w:divBdr>
        </w:div>
        <w:div w:id="1834640208">
          <w:marLeft w:val="0"/>
          <w:marRight w:val="0"/>
          <w:marTop w:val="0"/>
          <w:marBottom w:val="0"/>
          <w:divBdr>
            <w:top w:val="none" w:sz="0" w:space="0" w:color="auto"/>
            <w:left w:val="none" w:sz="0" w:space="0" w:color="auto"/>
            <w:bottom w:val="none" w:sz="0" w:space="0" w:color="auto"/>
            <w:right w:val="none" w:sz="0" w:space="0" w:color="auto"/>
          </w:divBdr>
        </w:div>
        <w:div w:id="301008449">
          <w:marLeft w:val="0"/>
          <w:marRight w:val="0"/>
          <w:marTop w:val="0"/>
          <w:marBottom w:val="0"/>
          <w:divBdr>
            <w:top w:val="none" w:sz="0" w:space="0" w:color="auto"/>
            <w:left w:val="none" w:sz="0" w:space="0" w:color="auto"/>
            <w:bottom w:val="none" w:sz="0" w:space="0" w:color="auto"/>
            <w:right w:val="none" w:sz="0" w:space="0" w:color="auto"/>
          </w:divBdr>
        </w:div>
        <w:div w:id="126775702">
          <w:marLeft w:val="0"/>
          <w:marRight w:val="0"/>
          <w:marTop w:val="0"/>
          <w:marBottom w:val="0"/>
          <w:divBdr>
            <w:top w:val="none" w:sz="0" w:space="0" w:color="auto"/>
            <w:left w:val="none" w:sz="0" w:space="0" w:color="auto"/>
            <w:bottom w:val="none" w:sz="0" w:space="0" w:color="auto"/>
            <w:right w:val="none" w:sz="0" w:space="0" w:color="auto"/>
          </w:divBdr>
        </w:div>
        <w:div w:id="681325323">
          <w:marLeft w:val="0"/>
          <w:marRight w:val="0"/>
          <w:marTop w:val="0"/>
          <w:marBottom w:val="0"/>
          <w:divBdr>
            <w:top w:val="none" w:sz="0" w:space="0" w:color="auto"/>
            <w:left w:val="none" w:sz="0" w:space="0" w:color="auto"/>
            <w:bottom w:val="none" w:sz="0" w:space="0" w:color="auto"/>
            <w:right w:val="none" w:sz="0" w:space="0" w:color="auto"/>
          </w:divBdr>
        </w:div>
        <w:div w:id="1217357320">
          <w:marLeft w:val="0"/>
          <w:marRight w:val="0"/>
          <w:marTop w:val="0"/>
          <w:marBottom w:val="0"/>
          <w:divBdr>
            <w:top w:val="none" w:sz="0" w:space="0" w:color="auto"/>
            <w:left w:val="none" w:sz="0" w:space="0" w:color="auto"/>
            <w:bottom w:val="none" w:sz="0" w:space="0" w:color="auto"/>
            <w:right w:val="none" w:sz="0" w:space="0" w:color="auto"/>
          </w:divBdr>
        </w:div>
        <w:div w:id="1701395206">
          <w:marLeft w:val="0"/>
          <w:marRight w:val="0"/>
          <w:marTop w:val="0"/>
          <w:marBottom w:val="0"/>
          <w:divBdr>
            <w:top w:val="none" w:sz="0" w:space="0" w:color="auto"/>
            <w:left w:val="none" w:sz="0" w:space="0" w:color="auto"/>
            <w:bottom w:val="none" w:sz="0" w:space="0" w:color="auto"/>
            <w:right w:val="none" w:sz="0" w:space="0" w:color="auto"/>
          </w:divBdr>
        </w:div>
        <w:div w:id="2071032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gpower@sympac.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216</Words>
  <Characters>1236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21</cp:revision>
  <dcterms:created xsi:type="dcterms:W3CDTF">2017-03-21T22:28:00Z</dcterms:created>
  <dcterms:modified xsi:type="dcterms:W3CDTF">2017-04-13T22:37:00Z</dcterms:modified>
</cp:coreProperties>
</file>