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BC9" w:rsidRPr="00CD158E" w:rsidRDefault="0077624B" w:rsidP="00643548">
      <w:pPr>
        <w:jc w:val="center"/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D158E"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SOMERSET </w:t>
      </w:r>
      <w:r w:rsidR="00CD158E"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D158E"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FOOTBALL</w:t>
      </w:r>
      <w:r w:rsidR="00CD158E"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D158E">
        <w:rPr>
          <w:rFonts w:ascii="Castellar" w:hAnsi="Castellar"/>
          <w:spacing w:val="40"/>
          <w:sz w:val="56"/>
          <w:szCs w:val="56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CLUB</w:t>
      </w:r>
    </w:p>
    <w:p w:rsidR="00CD158E" w:rsidRPr="00CD158E" w:rsidRDefault="00CD158E" w:rsidP="00643548">
      <w:pPr>
        <w:jc w:val="center"/>
        <w:rPr>
          <w:rFonts w:ascii="Castellar" w:hAnsi="Castellar"/>
          <w:sz w:val="28"/>
          <w:szCs w:val="28"/>
          <w:u w:val="single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7624B" w:rsidRPr="00CD158E" w:rsidRDefault="0077624B" w:rsidP="00643548">
      <w:pPr>
        <w:spacing w:line="360" w:lineRule="auto"/>
        <w:jc w:val="center"/>
        <w:rPr>
          <w:rFonts w:ascii="Castellar" w:hAnsi="Castellar"/>
          <w:sz w:val="44"/>
          <w:szCs w:val="44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D158E">
        <w:rPr>
          <w:rFonts w:ascii="Castellar" w:hAnsi="Castellar"/>
          <w:sz w:val="44"/>
          <w:szCs w:val="44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RESPONSIBLE SERVING OF ALCOHOL</w:t>
      </w:r>
    </w:p>
    <w:p w:rsidR="0077624B" w:rsidRPr="00CD158E" w:rsidRDefault="0077624B" w:rsidP="00643548">
      <w:pPr>
        <w:spacing w:line="360" w:lineRule="auto"/>
        <w:jc w:val="center"/>
        <w:rPr>
          <w:sz w:val="44"/>
          <w:szCs w:val="44"/>
          <w:lang w:val="en-AU"/>
        </w:rPr>
      </w:pPr>
      <w:r w:rsidRPr="00CD158E">
        <w:rPr>
          <w:rFonts w:ascii="Castellar" w:hAnsi="Castellar"/>
          <w:sz w:val="44"/>
          <w:szCs w:val="44"/>
          <w:lang w:val="en-AU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C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HOUSE POLICY</w:t>
      </w:r>
    </w:p>
    <w:p w:rsidR="0077624B" w:rsidRDefault="0077624B" w:rsidP="0077624B">
      <w:pPr>
        <w:jc w:val="both"/>
        <w:rPr>
          <w:lang w:val="en-AU"/>
        </w:rPr>
      </w:pPr>
    </w:p>
    <w:p w:rsidR="009E4640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 xml:space="preserve">This </w:t>
      </w:r>
      <w:r w:rsidR="0077624B" w:rsidRPr="00DC5ED5">
        <w:rPr>
          <w:rFonts w:ascii="Arial Narrow" w:hAnsi="Arial Narrow" w:cs="Arial"/>
          <w:sz w:val="27"/>
          <w:szCs w:val="27"/>
          <w:lang w:val="en-AU"/>
        </w:rPr>
        <w:t>is a safe and secure environment which</w:t>
      </w:r>
      <w:r w:rsidRPr="00DC5ED5">
        <w:rPr>
          <w:rFonts w:ascii="Arial Narrow" w:hAnsi="Arial Narrow" w:cs="Arial"/>
          <w:sz w:val="27"/>
          <w:szCs w:val="27"/>
          <w:lang w:val="en-AU"/>
        </w:rPr>
        <w:t xml:space="preserve"> observes the principles of the</w:t>
      </w:r>
    </w:p>
    <w:p w:rsidR="0077624B" w:rsidRPr="00DC5ED5" w:rsidRDefault="009E4640" w:rsidP="009E4640">
      <w:pPr>
        <w:pStyle w:val="ListParagraph"/>
        <w:jc w:val="center"/>
        <w:rPr>
          <w:rFonts w:ascii="Arial Narrow" w:hAnsi="Arial Narrow" w:cs="Arial"/>
          <w:sz w:val="40"/>
          <w:szCs w:val="40"/>
          <w:lang w:val="en-AU"/>
        </w:rPr>
      </w:pPr>
      <w:r w:rsidRPr="00DC5ED5">
        <w:rPr>
          <w:rFonts w:ascii="Arial Narrow" w:hAnsi="Arial Narrow" w:cs="Arial"/>
          <w:b/>
          <w:i/>
          <w:color w:val="C00000"/>
          <w:sz w:val="40"/>
          <w:szCs w:val="40"/>
          <w:lang w:val="en-AU"/>
        </w:rPr>
        <w:t>Responsible Service of Alcohol Program</w:t>
      </w:r>
    </w:p>
    <w:p w:rsidR="0077624B" w:rsidRPr="00DC5ED5" w:rsidRDefault="0077624B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CD158E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</w:t>
      </w:r>
      <w:r w:rsidR="00CD158E" w:rsidRPr="00DC5ED5">
        <w:rPr>
          <w:rFonts w:ascii="Arial Narrow" w:hAnsi="Arial Narrow" w:cs="Arial"/>
          <w:sz w:val="27"/>
          <w:szCs w:val="27"/>
          <w:lang w:val="en-AU"/>
        </w:rPr>
        <w:t xml:space="preserve"> stock a range of low alcohol and non-alcoholic products.  The bar staff will happily advise you and serve you in a responsible, friendly and professional manner</w:t>
      </w:r>
    </w:p>
    <w:p w:rsidR="00CD158E" w:rsidRPr="00DC5ED5" w:rsidRDefault="00CD158E" w:rsidP="00CD158E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9E4640" w:rsidRPr="00DC5ED5" w:rsidRDefault="009E4640" w:rsidP="009E4640">
      <w:pPr>
        <w:jc w:val="center"/>
        <w:rPr>
          <w:rFonts w:ascii="Arial Narrow" w:hAnsi="Arial Narrow" w:cs="Arial"/>
          <w:b/>
          <w:i/>
          <w:sz w:val="27"/>
          <w:szCs w:val="27"/>
          <w:lang w:val="en-AU"/>
        </w:rPr>
      </w:pPr>
      <w:r w:rsidRPr="00DC5ED5">
        <w:rPr>
          <w:rFonts w:ascii="Arial Narrow" w:hAnsi="Arial Narrow" w:cs="Arial"/>
          <w:b/>
          <w:i/>
          <w:sz w:val="27"/>
          <w:szCs w:val="27"/>
          <w:lang w:val="en-AU"/>
        </w:rPr>
        <w:t>This is a venue where y</w:t>
      </w:r>
      <w:r w:rsidR="00CD158E" w:rsidRPr="00DC5ED5">
        <w:rPr>
          <w:rFonts w:ascii="Arial Narrow" w:hAnsi="Arial Narrow" w:cs="Arial"/>
          <w:b/>
          <w:i/>
          <w:sz w:val="27"/>
          <w:szCs w:val="27"/>
          <w:lang w:val="en-AU"/>
        </w:rPr>
        <w:t xml:space="preserve">ou can enjoy </w:t>
      </w:r>
      <w:r w:rsidRPr="00DC5ED5">
        <w:rPr>
          <w:rFonts w:ascii="Arial Narrow" w:hAnsi="Arial Narrow" w:cs="Arial"/>
          <w:b/>
          <w:i/>
          <w:sz w:val="27"/>
          <w:szCs w:val="27"/>
          <w:lang w:val="en-AU"/>
        </w:rPr>
        <w:t>yourself – but not at the expense of others</w:t>
      </w:r>
    </w:p>
    <w:p w:rsidR="00CD158E" w:rsidRPr="00DC5ED5" w:rsidRDefault="00CD158E" w:rsidP="00CD158E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9E4640" w:rsidRPr="00DC5ED5" w:rsidRDefault="0077624B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Tasmanian law prohibits the consumption or purchase of liquor by persons under the age of 18 years.  We will ask for proof of age if y</w:t>
      </w:r>
      <w:r w:rsidR="00CD158E" w:rsidRPr="00DC5ED5">
        <w:rPr>
          <w:rFonts w:ascii="Arial Narrow" w:hAnsi="Arial Narrow" w:cs="Arial"/>
          <w:sz w:val="27"/>
          <w:szCs w:val="27"/>
          <w:lang w:val="en-AU"/>
        </w:rPr>
        <w:t xml:space="preserve">ou look under 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>25</w:t>
      </w:r>
      <w:r w:rsidR="00CD158E" w:rsidRPr="00DC5ED5">
        <w:rPr>
          <w:rFonts w:ascii="Arial Narrow" w:hAnsi="Arial Narrow" w:cs="Arial"/>
          <w:sz w:val="27"/>
          <w:szCs w:val="27"/>
          <w:lang w:val="en-AU"/>
        </w:rPr>
        <w:t xml:space="preserve"> years of age</w:t>
      </w:r>
    </w:p>
    <w:p w:rsidR="0077624B" w:rsidRPr="00DC5ED5" w:rsidRDefault="0077624B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(</w:t>
      </w:r>
      <w:r w:rsidRPr="00DC5ED5">
        <w:rPr>
          <w:rFonts w:ascii="Arial Narrow" w:hAnsi="Arial Narrow" w:cs="Arial"/>
          <w:b/>
          <w:i/>
          <w:sz w:val="27"/>
          <w:szCs w:val="27"/>
          <w:lang w:val="en-AU"/>
        </w:rPr>
        <w:t xml:space="preserve">Sections 70 – 77 </w:t>
      </w:r>
      <w:r w:rsidR="00CD158E" w:rsidRPr="00DC5ED5">
        <w:rPr>
          <w:rFonts w:ascii="Arial Narrow" w:hAnsi="Arial Narrow" w:cs="Arial"/>
          <w:b/>
          <w:i/>
          <w:sz w:val="27"/>
          <w:szCs w:val="27"/>
          <w:lang w:val="en-AU"/>
        </w:rPr>
        <w:t>Liquor Licensing Act 1990</w:t>
      </w:r>
      <w:r w:rsidR="00CD158E" w:rsidRPr="00DC5ED5">
        <w:rPr>
          <w:rFonts w:ascii="Arial Narrow" w:hAnsi="Arial Narrow" w:cs="Arial"/>
          <w:sz w:val="27"/>
          <w:szCs w:val="27"/>
          <w:lang w:val="en-AU"/>
        </w:rPr>
        <w:t>)</w:t>
      </w:r>
    </w:p>
    <w:p w:rsidR="00643548" w:rsidRPr="00DC5ED5" w:rsidRDefault="00643548" w:rsidP="00643548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98231A" w:rsidRDefault="00643548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Any patron attempting to consume or purchase alcohol who cannot provide proof of age will be refused service and asked to leave the premises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>.  If failure to leave when request, you may incur a fine</w:t>
      </w:r>
    </w:p>
    <w:p w:rsidR="009E4640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(</w:t>
      </w:r>
      <w:r w:rsidRPr="00DC5ED5">
        <w:rPr>
          <w:rFonts w:ascii="Arial Narrow" w:hAnsi="Arial Narrow" w:cs="Arial"/>
          <w:b/>
          <w:i/>
          <w:sz w:val="27"/>
          <w:szCs w:val="27"/>
          <w:lang w:val="en-AU"/>
        </w:rPr>
        <w:t>Section 80 Liquor Licensing Act 1990</w:t>
      </w:r>
      <w:r w:rsidRPr="00DC5ED5">
        <w:rPr>
          <w:rFonts w:ascii="Arial Narrow" w:hAnsi="Arial Narrow" w:cs="Arial"/>
          <w:sz w:val="27"/>
          <w:szCs w:val="27"/>
          <w:lang w:val="en-AU"/>
        </w:rPr>
        <w:t>)</w:t>
      </w:r>
    </w:p>
    <w:p w:rsidR="0077624B" w:rsidRPr="00DC5ED5" w:rsidRDefault="0077624B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77624B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 xml:space="preserve">Tasmanian law 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 xml:space="preserve">also </w:t>
      </w:r>
      <w:r w:rsidRPr="00DC5ED5">
        <w:rPr>
          <w:rFonts w:ascii="Arial Narrow" w:hAnsi="Arial Narrow" w:cs="Arial"/>
          <w:sz w:val="27"/>
          <w:szCs w:val="27"/>
          <w:lang w:val="en-AU"/>
        </w:rPr>
        <w:t xml:space="preserve">prohibits </w:t>
      </w:r>
      <w:r w:rsidR="00473DB3" w:rsidRPr="00DC5ED5">
        <w:rPr>
          <w:rFonts w:ascii="Arial Narrow" w:hAnsi="Arial Narrow" w:cs="Arial"/>
          <w:sz w:val="27"/>
          <w:szCs w:val="27"/>
          <w:lang w:val="en-AU"/>
        </w:rPr>
        <w:t>the consumption or purchase of liquor by person</w:t>
      </w:r>
      <w:r w:rsidR="00CD158E" w:rsidRPr="00DC5ED5">
        <w:rPr>
          <w:rFonts w:ascii="Arial Narrow" w:hAnsi="Arial Narrow" w:cs="Arial"/>
          <w:sz w:val="27"/>
          <w:szCs w:val="27"/>
          <w:lang w:val="en-AU"/>
        </w:rPr>
        <w:t>s appearing to be intoxicated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 xml:space="preserve"> </w:t>
      </w:r>
      <w:r w:rsidR="00473DB3" w:rsidRPr="00DC5ED5">
        <w:rPr>
          <w:rFonts w:ascii="Arial Narrow" w:hAnsi="Arial Narrow" w:cs="Arial"/>
          <w:sz w:val="27"/>
          <w:szCs w:val="27"/>
          <w:lang w:val="en-AU"/>
        </w:rPr>
        <w:t>(</w:t>
      </w:r>
      <w:r w:rsidR="00473DB3" w:rsidRPr="00DC5ED5">
        <w:rPr>
          <w:rFonts w:ascii="Arial Narrow" w:hAnsi="Arial Narrow" w:cs="Arial"/>
          <w:b/>
          <w:i/>
          <w:sz w:val="27"/>
          <w:szCs w:val="27"/>
          <w:lang w:val="en-AU"/>
        </w:rPr>
        <w:t>Sections 78 – 79 Liquor Licensing Act 1990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)</w:t>
      </w:r>
    </w:p>
    <w:p w:rsidR="00643548" w:rsidRPr="00DC5ED5" w:rsidRDefault="00643548" w:rsidP="00CD158E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9E4640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 will recognise the signs of intoxication and we discourage service to the point of intoxication</w:t>
      </w:r>
    </w:p>
    <w:p w:rsidR="009E4640" w:rsidRPr="00DC5ED5" w:rsidRDefault="009E4640" w:rsidP="00CD158E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473DB3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 will not admit, service, supply or allow the supply of alcohol to anyone w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 xml:space="preserve">ho is 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>appears to be drunk</w:t>
      </w:r>
    </w:p>
    <w:p w:rsidR="00643548" w:rsidRPr="00DC5ED5" w:rsidRDefault="00643548" w:rsidP="00CD158E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9E4640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 will discourage people from harming themselves or others</w:t>
      </w:r>
    </w:p>
    <w:p w:rsidR="009E4640" w:rsidRPr="00DC5ED5" w:rsidRDefault="009E4640" w:rsidP="009E4640">
      <w:pPr>
        <w:ind w:left="360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473DB3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 will no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 xml:space="preserve">t permit drunkenness, fighting or cheating, </w:t>
      </w:r>
      <w:r w:rsidRPr="00DC5ED5">
        <w:rPr>
          <w:rFonts w:ascii="Arial Narrow" w:hAnsi="Arial Narrow" w:cs="Arial"/>
          <w:sz w:val="27"/>
          <w:szCs w:val="27"/>
          <w:lang w:val="en-AU"/>
        </w:rPr>
        <w:t>abusive or obscene language or suggestions, unwelcome advances or physical contact directe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d towards others or bar staff</w:t>
      </w:r>
    </w:p>
    <w:p w:rsidR="00643548" w:rsidRPr="00DC5ED5" w:rsidRDefault="00643548" w:rsidP="00CD158E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473DB3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Unattended drinks will be re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moved to prevent drink spilling</w:t>
      </w:r>
    </w:p>
    <w:p w:rsidR="00643548" w:rsidRPr="00DC5ED5" w:rsidRDefault="00643548" w:rsidP="00CD158E">
      <w:pPr>
        <w:pStyle w:val="ListParagraph"/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77624B" w:rsidRPr="00DC5ED5" w:rsidRDefault="00473DB3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Patrons will be offered wate</w:t>
      </w:r>
      <w:r w:rsidR="009E4640" w:rsidRPr="00DC5ED5">
        <w:rPr>
          <w:rFonts w:ascii="Arial Narrow" w:hAnsi="Arial Narrow" w:cs="Arial"/>
          <w:sz w:val="27"/>
          <w:szCs w:val="27"/>
          <w:lang w:val="en-AU"/>
        </w:rPr>
        <w:t>r and a taxi called if required</w:t>
      </w:r>
    </w:p>
    <w:p w:rsidR="00473DB3" w:rsidRPr="00DC5ED5" w:rsidRDefault="00473DB3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473DB3" w:rsidRPr="00DC5ED5" w:rsidRDefault="00473DB3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 xml:space="preserve">Patrons and staff members must treat each other with dignity and 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always be courteous</w:t>
      </w:r>
    </w:p>
    <w:p w:rsidR="00473DB3" w:rsidRPr="00DC5ED5" w:rsidRDefault="00473DB3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473DB3" w:rsidP="00643548">
      <w:pPr>
        <w:jc w:val="center"/>
        <w:rPr>
          <w:rFonts w:ascii="Arial Narrow" w:hAnsi="Arial Narrow" w:cs="Arial"/>
          <w:b/>
          <w:i/>
          <w:color w:val="FF0000"/>
          <w:sz w:val="40"/>
          <w:szCs w:val="40"/>
          <w:lang w:val="en-AU"/>
        </w:rPr>
      </w:pPr>
      <w:r w:rsidRPr="00DC5ED5">
        <w:rPr>
          <w:rFonts w:ascii="Arial Narrow" w:hAnsi="Arial Narrow" w:cs="Arial"/>
          <w:b/>
          <w:i/>
          <w:color w:val="FF0000"/>
          <w:sz w:val="40"/>
          <w:szCs w:val="40"/>
          <w:lang w:val="en-AU"/>
        </w:rPr>
        <w:t>Alcohol must be consumed within the confines of the clubrooms</w:t>
      </w:r>
    </w:p>
    <w:p w:rsidR="00473DB3" w:rsidRPr="00DC5ED5" w:rsidRDefault="00643548" w:rsidP="00643548">
      <w:pPr>
        <w:jc w:val="center"/>
        <w:rPr>
          <w:rFonts w:ascii="Arial Narrow" w:hAnsi="Arial Narrow" w:cs="Arial"/>
          <w:b/>
          <w:i/>
          <w:color w:val="FF0000"/>
          <w:sz w:val="27"/>
          <w:szCs w:val="27"/>
          <w:lang w:val="en-AU"/>
        </w:rPr>
      </w:pPr>
      <w:r w:rsidRPr="00DC5ED5">
        <w:rPr>
          <w:rFonts w:ascii="Arial Narrow" w:hAnsi="Arial Narrow" w:cs="Arial"/>
          <w:b/>
          <w:i/>
          <w:color w:val="FF0000"/>
          <w:sz w:val="40"/>
          <w:szCs w:val="40"/>
          <w:lang w:val="en-AU"/>
        </w:rPr>
        <w:t>i.e.</w:t>
      </w:r>
      <w:r w:rsidR="00473DB3" w:rsidRPr="00DC5ED5">
        <w:rPr>
          <w:rFonts w:ascii="Arial Narrow" w:hAnsi="Arial Narrow" w:cs="Arial"/>
          <w:b/>
          <w:i/>
          <w:color w:val="FF0000"/>
          <w:sz w:val="40"/>
          <w:szCs w:val="40"/>
          <w:lang w:val="en-AU"/>
        </w:rPr>
        <w:t xml:space="preserve"> – no alcohol is t</w:t>
      </w:r>
      <w:r w:rsidRPr="00DC5ED5">
        <w:rPr>
          <w:rFonts w:ascii="Arial Narrow" w:hAnsi="Arial Narrow" w:cs="Arial"/>
          <w:b/>
          <w:i/>
          <w:color w:val="FF0000"/>
          <w:sz w:val="40"/>
          <w:szCs w:val="40"/>
          <w:lang w:val="en-AU"/>
        </w:rPr>
        <w:t>o be consumed outside the rooms</w:t>
      </w:r>
    </w:p>
    <w:p w:rsidR="00473DB3" w:rsidRPr="00DC5ED5" w:rsidRDefault="00473DB3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473DB3" w:rsidRPr="00DC5ED5" w:rsidRDefault="009E4640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 w:rsidRPr="00DC5ED5">
        <w:rPr>
          <w:rFonts w:ascii="Arial Narrow" w:hAnsi="Arial Narrow" w:cs="Arial"/>
          <w:sz w:val="27"/>
          <w:szCs w:val="27"/>
          <w:lang w:val="en-AU"/>
        </w:rPr>
        <w:t>We</w:t>
      </w:r>
      <w:r w:rsidR="00473DB3" w:rsidRPr="00DC5ED5">
        <w:rPr>
          <w:rFonts w:ascii="Arial Narrow" w:hAnsi="Arial Narrow" w:cs="Arial"/>
          <w:sz w:val="27"/>
          <w:szCs w:val="27"/>
          <w:lang w:val="en-AU"/>
        </w:rPr>
        <w:t xml:space="preserve"> will actively discourage patr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ons from drink and driving</w:t>
      </w:r>
    </w:p>
    <w:p w:rsidR="00473DB3" w:rsidRPr="00DC5ED5" w:rsidRDefault="00473DB3" w:rsidP="0077624B">
      <w:pPr>
        <w:jc w:val="both"/>
        <w:rPr>
          <w:rFonts w:ascii="Arial Narrow" w:hAnsi="Arial Narrow" w:cs="Arial"/>
          <w:sz w:val="20"/>
          <w:szCs w:val="20"/>
          <w:lang w:val="en-AU"/>
        </w:rPr>
      </w:pPr>
    </w:p>
    <w:p w:rsidR="00643548" w:rsidRPr="00DC5ED5" w:rsidRDefault="0098231A" w:rsidP="009E4640">
      <w:pPr>
        <w:pStyle w:val="ListParagraph"/>
        <w:jc w:val="center"/>
        <w:rPr>
          <w:rFonts w:ascii="Arial Narrow" w:hAnsi="Arial Narrow" w:cs="Arial"/>
          <w:sz w:val="27"/>
          <w:szCs w:val="27"/>
          <w:lang w:val="en-AU"/>
        </w:rPr>
      </w:pPr>
      <w:r>
        <w:rPr>
          <w:rFonts w:ascii="Times New Roman" w:hAnsi="Times New Roman" w:cs="Times New Roman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84517B9" wp14:editId="3DABF875">
            <wp:simplePos x="3095625" y="9305925"/>
            <wp:positionH relativeFrom="margin">
              <wp:align>center</wp:align>
            </wp:positionH>
            <wp:positionV relativeFrom="margin">
              <wp:align>bottom</wp:align>
            </wp:positionV>
            <wp:extent cx="1371600" cy="60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9FAFC"/>
                        </a:clrFrom>
                        <a:clrTo>
                          <a:srgbClr val="F9FA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5502" r="71053" b="77639"/>
                    <a:stretch/>
                  </pic:blipFill>
                  <pic:spPr bwMode="auto">
                    <a:xfrm rot="10800000">
                      <a:off x="0" y="0"/>
                      <a:ext cx="13716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DB3" w:rsidRPr="00DC5ED5">
        <w:rPr>
          <w:rFonts w:ascii="Arial Narrow" w:hAnsi="Arial Narrow" w:cs="Arial"/>
          <w:sz w:val="27"/>
          <w:szCs w:val="27"/>
          <w:lang w:val="en-AU"/>
        </w:rPr>
        <w:t>Please respect o</w:t>
      </w:r>
      <w:r w:rsidR="00643548" w:rsidRPr="00DC5ED5">
        <w:rPr>
          <w:rFonts w:ascii="Arial Narrow" w:hAnsi="Arial Narrow" w:cs="Arial"/>
          <w:sz w:val="27"/>
          <w:szCs w:val="27"/>
          <w:lang w:val="en-AU"/>
        </w:rPr>
        <w:t>ur neighbours and leave quietly</w:t>
      </w:r>
    </w:p>
    <w:p w:rsidR="00643548" w:rsidRDefault="00643548" w:rsidP="0077624B">
      <w:pPr>
        <w:jc w:val="both"/>
        <w:rPr>
          <w:rFonts w:ascii="Arial" w:hAnsi="Arial" w:cs="Arial"/>
          <w:sz w:val="24"/>
          <w:szCs w:val="24"/>
          <w:lang w:val="en-AU"/>
        </w:rPr>
      </w:pPr>
    </w:p>
    <w:p w:rsidR="00DC5ED5" w:rsidRPr="00CD158E" w:rsidRDefault="00DC5ED5" w:rsidP="0077624B">
      <w:pPr>
        <w:jc w:val="both"/>
        <w:rPr>
          <w:rFonts w:ascii="Arial" w:hAnsi="Arial" w:cs="Arial"/>
          <w:sz w:val="24"/>
          <w:szCs w:val="24"/>
          <w:lang w:val="en-AU"/>
        </w:rPr>
      </w:pPr>
      <w:bookmarkStart w:id="0" w:name="_GoBack"/>
      <w:bookmarkEnd w:id="0"/>
    </w:p>
    <w:sectPr w:rsidR="00DC5ED5" w:rsidRPr="00CD158E" w:rsidSect="00CD158E">
      <w:footerReference w:type="default" r:id="rId10"/>
      <w:pgSz w:w="11907" w:h="16840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548" w:rsidRDefault="00643548" w:rsidP="00643548">
      <w:r>
        <w:separator/>
      </w:r>
    </w:p>
  </w:endnote>
  <w:endnote w:type="continuationSeparator" w:id="0">
    <w:p w:rsidR="00643548" w:rsidRDefault="00643548" w:rsidP="006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548" w:rsidRPr="00643548" w:rsidRDefault="00643548" w:rsidP="00643548">
    <w:pPr>
      <w:pStyle w:val="Footer"/>
      <w:jc w:val="center"/>
      <w:rPr>
        <w:color w:val="A6A6A6" w:themeColor="background1" w:themeShade="A6"/>
      </w:rPr>
    </w:pPr>
    <w:r w:rsidRPr="00643548">
      <w:rPr>
        <w:color w:val="A6A6A6" w:themeColor="background1" w:themeShade="A6"/>
      </w:rPr>
      <w:t>RSA - HOUSE POLICY</w:t>
    </w:r>
  </w:p>
  <w:p w:rsidR="00643548" w:rsidRPr="00643548" w:rsidRDefault="00643548" w:rsidP="00643548">
    <w:pPr>
      <w:pStyle w:val="Footer"/>
      <w:jc w:val="center"/>
      <w:rPr>
        <w:color w:val="A6A6A6" w:themeColor="background1" w:themeShade="A6"/>
      </w:rPr>
    </w:pPr>
    <w:r w:rsidRPr="00643548">
      <w:rPr>
        <w:color w:val="A6A6A6" w:themeColor="background1" w:themeShade="A6"/>
      </w:rPr>
      <w:t>1</w:t>
    </w:r>
    <w:r w:rsidRPr="00643548">
      <w:rPr>
        <w:color w:val="A6A6A6" w:themeColor="background1" w:themeShade="A6"/>
        <w:vertAlign w:val="superscript"/>
      </w:rPr>
      <w:t>ST</w:t>
    </w:r>
    <w:r w:rsidRPr="00643548">
      <w:rPr>
        <w:color w:val="A6A6A6" w:themeColor="background1" w:themeShade="A6"/>
      </w:rPr>
      <w:t xml:space="preserve"> OCTOBER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548" w:rsidRDefault="00643548" w:rsidP="00643548">
      <w:r>
        <w:separator/>
      </w:r>
    </w:p>
  </w:footnote>
  <w:footnote w:type="continuationSeparator" w:id="0">
    <w:p w:rsidR="00643548" w:rsidRDefault="00643548" w:rsidP="006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0B0B"/>
    <w:multiLevelType w:val="hybridMultilevel"/>
    <w:tmpl w:val="084CB15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D41B3"/>
    <w:multiLevelType w:val="hybridMultilevel"/>
    <w:tmpl w:val="72301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24ABA"/>
    <w:multiLevelType w:val="hybridMultilevel"/>
    <w:tmpl w:val="B0B20C8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D0CF7"/>
    <w:multiLevelType w:val="hybridMultilevel"/>
    <w:tmpl w:val="157ED7A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906E4"/>
    <w:multiLevelType w:val="hybridMultilevel"/>
    <w:tmpl w:val="86BA101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E41D3"/>
    <w:multiLevelType w:val="hybridMultilevel"/>
    <w:tmpl w:val="11321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4B"/>
    <w:rsid w:val="00091BC9"/>
    <w:rsid w:val="0046483A"/>
    <w:rsid w:val="00473DB3"/>
    <w:rsid w:val="00643548"/>
    <w:rsid w:val="0077624B"/>
    <w:rsid w:val="008B0069"/>
    <w:rsid w:val="0098231A"/>
    <w:rsid w:val="0099546C"/>
    <w:rsid w:val="009E4640"/>
    <w:rsid w:val="00B82D29"/>
    <w:rsid w:val="00C84247"/>
    <w:rsid w:val="00CD158E"/>
    <w:rsid w:val="00DC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A216E-E9E2-45F9-862E-DEBC9BDA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5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35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548"/>
  </w:style>
  <w:style w:type="paragraph" w:styleId="Footer">
    <w:name w:val="footer"/>
    <w:basedOn w:val="Normal"/>
    <w:link w:val="FooterChar"/>
    <w:uiPriority w:val="99"/>
    <w:unhideWhenUsed/>
    <w:rsid w:val="006435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548"/>
  </w:style>
  <w:style w:type="paragraph" w:styleId="BalloonText">
    <w:name w:val="Balloon Text"/>
    <w:basedOn w:val="Normal"/>
    <w:link w:val="BalloonTextChar"/>
    <w:uiPriority w:val="99"/>
    <w:semiHidden/>
    <w:unhideWhenUsed/>
    <w:rsid w:val="008B00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8D08D-509C-46DF-96B4-5C12E2A2B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Maree Saward</dc:creator>
  <cp:keywords/>
  <dc:description/>
  <cp:lastModifiedBy>msaward@internode.on.net</cp:lastModifiedBy>
  <cp:revision>7</cp:revision>
  <cp:lastPrinted>2017-02-25T06:00:00Z</cp:lastPrinted>
  <dcterms:created xsi:type="dcterms:W3CDTF">2016-10-27T02:57:00Z</dcterms:created>
  <dcterms:modified xsi:type="dcterms:W3CDTF">2017-02-26T01:03:00Z</dcterms:modified>
</cp:coreProperties>
</file>