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FE" w:rsidRPr="001711FE" w:rsidRDefault="001E2AA2" w:rsidP="001711F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Thank you for your interest in being involved in our representative programme .</w:t>
      </w:r>
      <w:r w:rsidR="008223F5" w:rsidRPr="00687808">
        <w:rPr>
          <w:rFonts w:ascii="Tahoma" w:hAnsi="Tahoma" w:cs="Tahoma"/>
          <w:sz w:val="22"/>
          <w:szCs w:val="22"/>
        </w:rPr>
        <w:t>Please</w:t>
      </w:r>
      <w:r w:rsidR="00D06E8B">
        <w:rPr>
          <w:rFonts w:ascii="Tahoma" w:hAnsi="Tahoma" w:cs="Tahoma"/>
          <w:sz w:val="22"/>
          <w:szCs w:val="22"/>
        </w:rPr>
        <w:t xml:space="preserve"> complete</w:t>
      </w:r>
      <w:r w:rsidR="008223F5" w:rsidRPr="0068780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the relevant</w:t>
      </w:r>
      <w:r w:rsidR="00976662" w:rsidRPr="00687808">
        <w:rPr>
          <w:rFonts w:ascii="Tahoma" w:hAnsi="Tahoma" w:cs="Tahoma"/>
          <w:sz w:val="22"/>
          <w:szCs w:val="22"/>
        </w:rPr>
        <w:t xml:space="preserve"> sections of </w:t>
      </w:r>
      <w:r w:rsidR="008223F5" w:rsidRPr="00687808">
        <w:rPr>
          <w:rFonts w:ascii="Tahoma" w:hAnsi="Tahoma" w:cs="Tahoma"/>
          <w:sz w:val="22"/>
          <w:szCs w:val="22"/>
        </w:rPr>
        <w:t xml:space="preserve">this </w:t>
      </w:r>
      <w:r w:rsidR="00976662" w:rsidRPr="00687808">
        <w:rPr>
          <w:rFonts w:ascii="Tahoma" w:hAnsi="Tahoma" w:cs="Tahoma"/>
          <w:sz w:val="22"/>
          <w:szCs w:val="22"/>
        </w:rPr>
        <w:t xml:space="preserve">application </w:t>
      </w:r>
      <w:r w:rsidR="008223F5" w:rsidRPr="00687808">
        <w:rPr>
          <w:rFonts w:ascii="Tahoma" w:hAnsi="Tahoma" w:cs="Tahoma"/>
          <w:sz w:val="22"/>
          <w:szCs w:val="22"/>
        </w:rPr>
        <w:t xml:space="preserve">form </w:t>
      </w:r>
      <w:r>
        <w:rPr>
          <w:rFonts w:ascii="Tahoma" w:hAnsi="Tahoma" w:cs="Tahoma"/>
          <w:sz w:val="22"/>
          <w:szCs w:val="22"/>
        </w:rPr>
        <w:t>to help us with the appointment decision</w:t>
      </w:r>
      <w:r w:rsidR="00976662" w:rsidRPr="00687808">
        <w:rPr>
          <w:rFonts w:ascii="Tahoma" w:hAnsi="Tahoma" w:cs="Tahoma"/>
          <w:sz w:val="22"/>
          <w:szCs w:val="22"/>
        </w:rPr>
        <w:t xml:space="preserve">.  </w:t>
      </w:r>
      <w:r w:rsidR="003146AB">
        <w:rPr>
          <w:rFonts w:ascii="Tahoma" w:hAnsi="Tahoma" w:cs="Tahoma"/>
          <w:sz w:val="22"/>
          <w:szCs w:val="22"/>
        </w:rPr>
        <w:t>The position is</w:t>
      </w:r>
      <w:r w:rsidR="001711FE" w:rsidRPr="001711FE">
        <w:rPr>
          <w:rFonts w:ascii="Tahoma" w:hAnsi="Tahoma" w:cs="Tahoma"/>
          <w:sz w:val="22"/>
          <w:szCs w:val="22"/>
        </w:rPr>
        <w:t xml:space="preserve"> voluntary but the cost of travel, accommodation and food will be covered.  </w:t>
      </w:r>
    </w:p>
    <w:p w:rsidR="00614639" w:rsidRPr="001711FE" w:rsidRDefault="003146AB" w:rsidP="001711F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2016 Under 15 Programme </w:t>
      </w:r>
      <w:r w:rsidR="00D06E8B">
        <w:rPr>
          <w:rFonts w:ascii="Tahoma" w:hAnsi="Tahoma" w:cs="Tahoma"/>
          <w:sz w:val="22"/>
          <w:szCs w:val="22"/>
        </w:rPr>
        <w:t xml:space="preserve">will culminate </w:t>
      </w:r>
      <w:r>
        <w:rPr>
          <w:rFonts w:ascii="Tahoma" w:hAnsi="Tahoma" w:cs="Tahoma"/>
          <w:sz w:val="22"/>
          <w:szCs w:val="22"/>
        </w:rPr>
        <w:t>with the girls competing at BBNZ U15 National Championships in Wellington July 20</w:t>
      </w:r>
      <w:r w:rsidRPr="003146AB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– 23</w:t>
      </w:r>
      <w:r w:rsidRPr="003146AB">
        <w:rPr>
          <w:rFonts w:ascii="Tahoma" w:hAnsi="Tahoma" w:cs="Tahoma"/>
          <w:sz w:val="22"/>
          <w:szCs w:val="22"/>
          <w:vertAlign w:val="superscript"/>
        </w:rPr>
        <w:t>rd</w:t>
      </w:r>
      <w:r>
        <w:rPr>
          <w:rFonts w:ascii="Tahoma" w:hAnsi="Tahoma" w:cs="Tahoma"/>
          <w:sz w:val="22"/>
          <w:szCs w:val="22"/>
        </w:rPr>
        <w:t>.</w:t>
      </w:r>
      <w:r w:rsidR="007853DA" w:rsidRPr="001711FE">
        <w:rPr>
          <w:rFonts w:ascii="Tahoma" w:hAnsi="Tahoma" w:cs="Tahoma"/>
          <w:sz w:val="22"/>
          <w:szCs w:val="22"/>
        </w:rPr>
        <w:t xml:space="preserve">  </w:t>
      </w:r>
    </w:p>
    <w:p w:rsidR="00614639" w:rsidRPr="001711FE" w:rsidRDefault="00614639" w:rsidP="00FB5BAF">
      <w:pPr>
        <w:rPr>
          <w:rFonts w:ascii="Tahoma" w:hAnsi="Tahoma" w:cs="Tahoma"/>
          <w:sz w:val="22"/>
          <w:szCs w:val="22"/>
        </w:rPr>
      </w:pPr>
      <w:r w:rsidRPr="001711FE">
        <w:rPr>
          <w:rFonts w:ascii="Tahoma" w:hAnsi="Tahoma" w:cs="Tahoma"/>
          <w:sz w:val="22"/>
          <w:szCs w:val="22"/>
        </w:rPr>
        <w:t>Please tick the team you are applying for:</w:t>
      </w:r>
    </w:p>
    <w:p w:rsidR="00976662" w:rsidRPr="00687808" w:rsidRDefault="00976662" w:rsidP="00FB5BA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119"/>
        <w:gridCol w:w="1559"/>
        <w:gridCol w:w="2520"/>
      </w:tblGrid>
      <w:tr w:rsidR="008223F5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8223F5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First Name</w:t>
            </w:r>
          </w:p>
        </w:tc>
        <w:tc>
          <w:tcPr>
            <w:tcW w:w="3119" w:type="dxa"/>
            <w:vAlign w:val="center"/>
          </w:tcPr>
          <w:p w:rsidR="008223F5" w:rsidRPr="00687808" w:rsidRDefault="008223F5" w:rsidP="007256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8223F5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Surname</w:t>
            </w:r>
          </w:p>
        </w:tc>
        <w:tc>
          <w:tcPr>
            <w:tcW w:w="2520" w:type="dxa"/>
            <w:vAlign w:val="center"/>
          </w:tcPr>
          <w:p w:rsidR="008223F5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198" w:type="dxa"/>
            <w:gridSpan w:val="3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Suburb &amp; City</w:t>
            </w:r>
          </w:p>
        </w:tc>
        <w:tc>
          <w:tcPr>
            <w:tcW w:w="3119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Post Code</w:t>
            </w:r>
          </w:p>
        </w:tc>
        <w:tc>
          <w:tcPr>
            <w:tcW w:w="2520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Email</w:t>
            </w:r>
          </w:p>
        </w:tc>
        <w:tc>
          <w:tcPr>
            <w:tcW w:w="3119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87808">
                  <w:rPr>
                    <w:rFonts w:ascii="Tahoma" w:hAnsi="Tahoma" w:cs="Tahoma"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2520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Business Phone</w:t>
            </w:r>
          </w:p>
        </w:tc>
        <w:tc>
          <w:tcPr>
            <w:tcW w:w="3119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Home Phone</w:t>
            </w:r>
          </w:p>
        </w:tc>
        <w:tc>
          <w:tcPr>
            <w:tcW w:w="2520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9BE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7069BE" w:rsidRPr="00687808" w:rsidRDefault="00F749E1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Basketball NZ (BBNZ)</w:t>
            </w:r>
            <w:r w:rsidR="008223F5" w:rsidRPr="00687808">
              <w:rPr>
                <w:rFonts w:ascii="Tahoma" w:hAnsi="Tahoma" w:cs="Tahoma"/>
                <w:sz w:val="22"/>
                <w:szCs w:val="22"/>
              </w:rPr>
              <w:t>Coaching Certificate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69BE" w:rsidRPr="00687808" w:rsidRDefault="007069BE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7069BE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Date Achieved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069BE" w:rsidRPr="00687808" w:rsidRDefault="007069BE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749E1" w:rsidRPr="00687808" w:rsidRDefault="00F749E1" w:rsidP="007069BE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List below your previous coaching</w:t>
      </w:r>
      <w:r>
        <w:rPr>
          <w:rFonts w:ascii="Tahoma" w:hAnsi="Tahoma" w:cs="Tahoma"/>
          <w:sz w:val="22"/>
          <w:szCs w:val="22"/>
        </w:rPr>
        <w:t xml:space="preserve"> or management</w:t>
      </w:r>
      <w:r w:rsidRPr="00687808">
        <w:rPr>
          <w:rFonts w:ascii="Tahoma" w:hAnsi="Tahoma" w:cs="Tahoma"/>
          <w:sz w:val="22"/>
          <w:szCs w:val="22"/>
        </w:rPr>
        <w:t xml:space="preserve"> experience, with particular emphasis on previous BBNZ, BBHB, Secondary School involvement and more recent experience:</w:t>
      </w: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181725" cy="1914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DDF" w:rsidRPr="00A03DDF" w:rsidRDefault="00A03DD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8.15pt;width:486.7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" fillcolor="white [3201]" strokeweight=".5pt">
                <v:textbox>
                  <w:txbxContent>
                    <w:p w:rsidR="00A03DDF" w:rsidRPr="00A03DDF" w:rsidRDefault="00A03DDF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</w:p>
    <w:p w:rsidR="00A03DDF" w:rsidRPr="00687808" w:rsidRDefault="00A03DDF" w:rsidP="00A03DD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Briefly state your coaching</w:t>
      </w:r>
      <w:r>
        <w:rPr>
          <w:rFonts w:ascii="Tahoma" w:hAnsi="Tahoma" w:cs="Tahoma"/>
          <w:sz w:val="22"/>
          <w:szCs w:val="22"/>
        </w:rPr>
        <w:t xml:space="preserve"> or management</w:t>
      </w:r>
      <w:r w:rsidRPr="00687808">
        <w:rPr>
          <w:rFonts w:ascii="Tahoma" w:hAnsi="Tahoma" w:cs="Tahoma"/>
          <w:sz w:val="22"/>
          <w:szCs w:val="22"/>
        </w:rPr>
        <w:t xml:space="preserve"> philosophy:</w:t>
      </w:r>
    </w:p>
    <w:p w:rsidR="00A03DDF" w:rsidRDefault="00A03DDF" w:rsidP="00FB5BA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6181725" cy="1838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DDF" w:rsidRDefault="00A03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.3pt;margin-top:4.55pt;width:486.7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" fillcolor="white [3201]" strokecolor="black [3213]" strokeweight=".5pt">
                <v:textbox>
                  <w:txbxContent>
                    <w:p w:rsidR="00A03DDF" w:rsidRDefault="00A03DDF"/>
                  </w:txbxContent>
                </v:textbox>
              </v:shape>
            </w:pict>
          </mc:Fallback>
        </mc:AlternateContent>
      </w:r>
    </w:p>
    <w:p w:rsidR="00A03DDF" w:rsidRDefault="00A03DDF" w:rsidP="00FB5BAF">
      <w:pPr>
        <w:rPr>
          <w:rFonts w:ascii="Tahoma" w:hAnsi="Tahoma" w:cs="Tahoma"/>
          <w:sz w:val="22"/>
          <w:szCs w:val="22"/>
        </w:rPr>
        <w:sectPr w:rsidR="00A03DDF" w:rsidSect="00AF411A">
          <w:headerReference w:type="default" r:id="rId8"/>
          <w:footerReference w:type="default" r:id="rId9"/>
          <w:pgSz w:w="11906" w:h="16838" w:code="9"/>
          <w:pgMar w:top="1843" w:right="1134" w:bottom="993" w:left="1134" w:header="567" w:footer="520" w:gutter="0"/>
          <w:cols w:space="708"/>
          <w:docGrid w:linePitch="360"/>
        </w:sectPr>
      </w:pPr>
      <w:bookmarkStart w:id="0" w:name="_GoBack"/>
      <w:bookmarkEnd w:id="0"/>
    </w:p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p w:rsidR="0005771F" w:rsidRPr="00687808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Please provide details for two referees to support your application</w:t>
      </w:r>
      <w:r w:rsidR="009E3AF8" w:rsidRPr="00687808">
        <w:rPr>
          <w:rFonts w:ascii="Tahoma" w:hAnsi="Tahoma" w:cs="Tahoma"/>
          <w:sz w:val="22"/>
          <w:szCs w:val="22"/>
        </w:rPr>
        <w:t>:</w:t>
      </w:r>
    </w:p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0"/>
        <w:gridCol w:w="1701"/>
        <w:gridCol w:w="2801"/>
      </w:tblGrid>
      <w:tr w:rsidR="009E3AF8" w:rsidRPr="00687808">
        <w:trPr>
          <w:trHeight w:val="567"/>
          <w:jc w:val="center"/>
        </w:trPr>
        <w:tc>
          <w:tcPr>
            <w:tcW w:w="1810" w:type="dxa"/>
            <w:shd w:val="pct20" w:color="auto" w:fill="auto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Referee 1 Name</w:t>
            </w:r>
          </w:p>
        </w:tc>
        <w:tc>
          <w:tcPr>
            <w:tcW w:w="3260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01" w:type="dxa"/>
            <w:shd w:val="clear" w:color="auto" w:fill="BFBFBF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Referee 2 Name</w:t>
            </w:r>
          </w:p>
        </w:tc>
        <w:tc>
          <w:tcPr>
            <w:tcW w:w="2801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9E3AF8" w:rsidRPr="00687808">
        <w:trPr>
          <w:trHeight w:val="567"/>
          <w:jc w:val="center"/>
        </w:trPr>
        <w:tc>
          <w:tcPr>
            <w:tcW w:w="1810" w:type="dxa"/>
            <w:shd w:val="pct20" w:color="auto" w:fill="auto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Phone</w:t>
            </w:r>
          </w:p>
        </w:tc>
        <w:tc>
          <w:tcPr>
            <w:tcW w:w="3260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Phone</w:t>
            </w:r>
          </w:p>
        </w:tc>
        <w:tc>
          <w:tcPr>
            <w:tcW w:w="2801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976662" w:rsidRPr="00687808" w:rsidRDefault="00976662" w:rsidP="007069BE">
      <w:pPr>
        <w:rPr>
          <w:rFonts w:ascii="Tahoma" w:hAnsi="Tahoma" w:cs="Tahoma"/>
          <w:sz w:val="22"/>
          <w:szCs w:val="22"/>
        </w:rPr>
      </w:pPr>
    </w:p>
    <w:p w:rsidR="0005771F" w:rsidRPr="00687808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 xml:space="preserve">Feel free to attach a full CV to your </w:t>
      </w:r>
      <w:r w:rsidR="009E3AF8" w:rsidRPr="00687808">
        <w:rPr>
          <w:rFonts w:ascii="Tahoma" w:hAnsi="Tahoma" w:cs="Tahoma"/>
          <w:sz w:val="22"/>
          <w:szCs w:val="22"/>
        </w:rPr>
        <w:t>application</w:t>
      </w:r>
      <w:r w:rsidRPr="00687808">
        <w:rPr>
          <w:rFonts w:ascii="Tahoma" w:hAnsi="Tahoma" w:cs="Tahoma"/>
          <w:sz w:val="22"/>
          <w:szCs w:val="22"/>
        </w:rPr>
        <w:t xml:space="preserve"> form.</w:t>
      </w:r>
    </w:p>
    <w:p w:rsidR="00333B14" w:rsidRPr="00687808" w:rsidRDefault="00333B14" w:rsidP="00FB5BAF">
      <w:pPr>
        <w:rPr>
          <w:rFonts w:ascii="Tahoma" w:hAnsi="Tahoma" w:cs="Tahoma"/>
          <w:sz w:val="22"/>
          <w:szCs w:val="22"/>
        </w:rPr>
      </w:pPr>
    </w:p>
    <w:p w:rsidR="001E2AA2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 xml:space="preserve">I consent to the collection of the above details by </w:t>
      </w:r>
      <w:r w:rsidR="009E3AF8" w:rsidRPr="00687808">
        <w:rPr>
          <w:rFonts w:ascii="Tahoma" w:hAnsi="Tahoma" w:cs="Tahoma"/>
          <w:sz w:val="22"/>
          <w:szCs w:val="22"/>
        </w:rPr>
        <w:t>BBHB</w:t>
      </w:r>
      <w:r w:rsidRPr="00687808">
        <w:rPr>
          <w:rFonts w:ascii="Tahoma" w:hAnsi="Tahoma" w:cs="Tahoma"/>
          <w:sz w:val="22"/>
          <w:szCs w:val="22"/>
        </w:rPr>
        <w:t xml:space="preserve"> for the purpose of considering applications for representative team </w:t>
      </w:r>
      <w:r w:rsidR="009E3AF8" w:rsidRPr="00687808">
        <w:rPr>
          <w:rFonts w:ascii="Tahoma" w:hAnsi="Tahoma" w:cs="Tahoma"/>
          <w:sz w:val="22"/>
          <w:szCs w:val="22"/>
        </w:rPr>
        <w:t>management</w:t>
      </w:r>
      <w:r w:rsidRPr="00687808">
        <w:rPr>
          <w:rFonts w:ascii="Tahoma" w:hAnsi="Tahoma" w:cs="Tahoma"/>
          <w:sz w:val="22"/>
          <w:szCs w:val="22"/>
        </w:rPr>
        <w:t xml:space="preserve"> positions</w:t>
      </w:r>
      <w:r w:rsidR="00333B14" w:rsidRPr="00687808">
        <w:rPr>
          <w:rFonts w:ascii="Tahoma" w:hAnsi="Tahoma" w:cs="Tahoma"/>
          <w:sz w:val="22"/>
          <w:szCs w:val="22"/>
        </w:rPr>
        <w:t xml:space="preserve">, </w:t>
      </w:r>
      <w:r w:rsidRPr="00687808">
        <w:rPr>
          <w:rFonts w:ascii="Tahoma" w:hAnsi="Tahoma" w:cs="Tahoma"/>
          <w:sz w:val="22"/>
          <w:szCs w:val="22"/>
        </w:rPr>
        <w:t>for BBHB to retain, use and disclose these to the media and organisations who assist with our activities.</w:t>
      </w:r>
      <w:r w:rsidR="00AF411A" w:rsidRPr="00687808">
        <w:rPr>
          <w:rFonts w:ascii="Tahoma" w:hAnsi="Tahoma" w:cs="Tahoma"/>
          <w:sz w:val="22"/>
          <w:szCs w:val="22"/>
        </w:rPr>
        <w:t xml:space="preserve"> </w:t>
      </w:r>
      <w:r w:rsidR="00333B14" w:rsidRPr="00687808">
        <w:rPr>
          <w:rFonts w:ascii="Tahoma" w:hAnsi="Tahoma" w:cs="Tahoma"/>
          <w:sz w:val="22"/>
          <w:szCs w:val="22"/>
        </w:rPr>
        <w:t>I also consent to BBHB comp</w:t>
      </w:r>
      <w:r w:rsidR="009D5063" w:rsidRPr="00687808">
        <w:rPr>
          <w:rFonts w:ascii="Tahoma" w:hAnsi="Tahoma" w:cs="Tahoma"/>
          <w:sz w:val="22"/>
          <w:szCs w:val="22"/>
        </w:rPr>
        <w:t xml:space="preserve">leting a police background </w:t>
      </w:r>
      <w:r w:rsidR="001E2AA2">
        <w:rPr>
          <w:rFonts w:ascii="Tahoma" w:hAnsi="Tahoma" w:cs="Tahoma"/>
          <w:sz w:val="22"/>
          <w:szCs w:val="22"/>
        </w:rPr>
        <w:t xml:space="preserve">check </w:t>
      </w:r>
      <w:r w:rsidR="009D5063" w:rsidRPr="00687808">
        <w:rPr>
          <w:rFonts w:ascii="Tahoma" w:hAnsi="Tahoma" w:cs="Tahoma"/>
          <w:sz w:val="22"/>
          <w:szCs w:val="22"/>
        </w:rPr>
        <w:t xml:space="preserve">and </w:t>
      </w:r>
      <w:r w:rsidRPr="00687808">
        <w:rPr>
          <w:rFonts w:ascii="Tahoma" w:hAnsi="Tahoma" w:cs="Tahoma"/>
          <w:sz w:val="22"/>
          <w:szCs w:val="22"/>
        </w:rPr>
        <w:t xml:space="preserve">I acknowledge my right to access </w:t>
      </w:r>
      <w:r w:rsidR="001E2AA2">
        <w:rPr>
          <w:rFonts w:ascii="Tahoma" w:hAnsi="Tahoma" w:cs="Tahoma"/>
          <w:sz w:val="22"/>
          <w:szCs w:val="22"/>
        </w:rPr>
        <w:t xml:space="preserve">any </w:t>
      </w:r>
      <w:r w:rsidRPr="00687808">
        <w:rPr>
          <w:rFonts w:ascii="Tahoma" w:hAnsi="Tahoma" w:cs="Tahoma"/>
          <w:sz w:val="22"/>
          <w:szCs w:val="22"/>
        </w:rPr>
        <w:t>information</w:t>
      </w:r>
      <w:r w:rsidR="001E2AA2">
        <w:rPr>
          <w:rFonts w:ascii="Tahoma" w:hAnsi="Tahoma" w:cs="Tahoma"/>
          <w:sz w:val="22"/>
          <w:szCs w:val="22"/>
        </w:rPr>
        <w:t xml:space="preserve"> collected</w:t>
      </w:r>
      <w:r w:rsidRPr="00687808">
        <w:rPr>
          <w:rFonts w:ascii="Tahoma" w:hAnsi="Tahoma" w:cs="Tahoma"/>
          <w:sz w:val="22"/>
          <w:szCs w:val="22"/>
        </w:rPr>
        <w:t xml:space="preserve">. </w:t>
      </w:r>
    </w:p>
    <w:p w:rsidR="001E2AA2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This consent is given in accordance with the Privacy Act 1993.</w:t>
      </w:r>
    </w:p>
    <w:p w:rsidR="0005771F" w:rsidRPr="00687808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The information I have supplied is a true and accurate record.</w:t>
      </w:r>
    </w:p>
    <w:p w:rsidR="00333B14" w:rsidRPr="00687808" w:rsidRDefault="00333B14" w:rsidP="00FB5BA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0"/>
        <w:gridCol w:w="1701"/>
        <w:gridCol w:w="2801"/>
      </w:tblGrid>
      <w:tr w:rsidR="00333B14" w:rsidRPr="00687808">
        <w:trPr>
          <w:trHeight w:val="567"/>
          <w:jc w:val="center"/>
        </w:trPr>
        <w:tc>
          <w:tcPr>
            <w:tcW w:w="1810" w:type="dxa"/>
            <w:shd w:val="pct20" w:color="auto" w:fill="auto"/>
            <w:vAlign w:val="center"/>
          </w:tcPr>
          <w:p w:rsidR="00333B14" w:rsidRPr="00687808" w:rsidRDefault="00333B1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Signature</w:t>
            </w:r>
          </w:p>
        </w:tc>
        <w:tc>
          <w:tcPr>
            <w:tcW w:w="3260" w:type="dxa"/>
            <w:vAlign w:val="center"/>
          </w:tcPr>
          <w:p w:rsidR="00333B14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853DA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33B14" w:rsidRPr="00687808" w:rsidRDefault="00333B1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2801" w:type="dxa"/>
            <w:vAlign w:val="center"/>
          </w:tcPr>
          <w:p w:rsidR="00333B14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33B14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F749E1" w:rsidRPr="00687808" w:rsidRDefault="00F749E1" w:rsidP="00FB5BAF">
      <w:pPr>
        <w:rPr>
          <w:rFonts w:ascii="Tahoma" w:hAnsi="Tahoma" w:cs="Tahoma"/>
          <w:sz w:val="22"/>
          <w:szCs w:val="22"/>
        </w:rPr>
      </w:pPr>
    </w:p>
    <w:sectPr w:rsidR="00F749E1" w:rsidRPr="00687808" w:rsidSect="00AF411A">
      <w:pgSz w:w="11906" w:h="16838" w:code="9"/>
      <w:pgMar w:top="1843" w:right="1134" w:bottom="993" w:left="1134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51" w:rsidRDefault="007A7951" w:rsidP="007069BE">
      <w:r>
        <w:separator/>
      </w:r>
    </w:p>
  </w:endnote>
  <w:endnote w:type="continuationSeparator" w:id="0">
    <w:p w:rsidR="007A7951" w:rsidRDefault="007A7951" w:rsidP="0070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ami">
    <w:panose1 w:val="0200060000000002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49" w:rsidRPr="00687808" w:rsidRDefault="00482FD7" w:rsidP="00FB5BAF">
    <w:pPr>
      <w:pStyle w:val="Foo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PH </w:t>
    </w:r>
    <w:r w:rsidR="006E1249" w:rsidRPr="00687808">
      <w:rPr>
        <w:rFonts w:ascii="Tahoma" w:hAnsi="Tahoma" w:cs="Tahoma"/>
        <w:sz w:val="20"/>
        <w:szCs w:val="20"/>
      </w:rPr>
      <w:t>06</w:t>
    </w:r>
    <w:r w:rsidR="00531C69" w:rsidRPr="00687808">
      <w:rPr>
        <w:rFonts w:ascii="Tahoma" w:hAnsi="Tahoma" w:cs="Tahoma"/>
        <w:sz w:val="20"/>
        <w:szCs w:val="20"/>
      </w:rPr>
      <w:t>8336215</w:t>
    </w:r>
    <w:r>
      <w:rPr>
        <w:rFonts w:ascii="Tahoma" w:hAnsi="Tahoma" w:cs="Tahoma"/>
        <w:sz w:val="20"/>
        <w:szCs w:val="20"/>
      </w:rPr>
      <w:t xml:space="preserve"> </w:t>
    </w:r>
    <w:proofErr w:type="gramStart"/>
    <w:r>
      <w:rPr>
        <w:rFonts w:ascii="Tahoma" w:hAnsi="Tahoma" w:cs="Tahoma"/>
        <w:sz w:val="20"/>
        <w:szCs w:val="20"/>
      </w:rPr>
      <w:t>FAX:</w:t>
    </w:r>
    <w:proofErr w:type="gramEnd"/>
    <w:r w:rsidR="006E1249" w:rsidRPr="00687808">
      <w:rPr>
        <w:rFonts w:ascii="Tahoma" w:hAnsi="Tahoma" w:cs="Tahoma"/>
        <w:sz w:val="20"/>
        <w:szCs w:val="20"/>
      </w:rPr>
      <w:t xml:space="preserve">(06) </w:t>
    </w:r>
    <w:r>
      <w:rPr>
        <w:rFonts w:ascii="Tahoma" w:hAnsi="Tahoma" w:cs="Tahoma"/>
        <w:sz w:val="20"/>
        <w:szCs w:val="20"/>
      </w:rPr>
      <w:t xml:space="preserve">843 3019 </w:t>
    </w:r>
    <w:hyperlink r:id="rId1" w:history="1">
      <w:r w:rsidR="003146AB" w:rsidRPr="00430A3B">
        <w:rPr>
          <w:rStyle w:val="Hyperlink"/>
          <w:rFonts w:ascii="Tahoma" w:hAnsi="Tahoma" w:cs="Tahoma"/>
          <w:sz w:val="20"/>
          <w:szCs w:val="20"/>
        </w:rPr>
        <w:t>om@basketballhawkesbay.co.nz</w:t>
      </w:r>
    </w:hyperlink>
    <w:r>
      <w:rPr>
        <w:rFonts w:ascii="Tahoma" w:hAnsi="Tahoma" w:cs="Tahoma"/>
        <w:sz w:val="20"/>
        <w:szCs w:val="20"/>
      </w:rPr>
      <w:t xml:space="preserve"> 96A Nuffield Ave</w:t>
    </w:r>
    <w:r w:rsidR="00531C69" w:rsidRPr="00687808">
      <w:rPr>
        <w:rFonts w:ascii="Tahoma" w:hAnsi="Tahoma" w:cs="Tahoma"/>
        <w:sz w:val="20"/>
        <w:szCs w:val="20"/>
      </w:rPr>
      <w:t xml:space="preserve">, </w:t>
    </w:r>
    <w:r>
      <w:rPr>
        <w:rFonts w:ascii="Tahoma" w:hAnsi="Tahoma" w:cs="Tahoma"/>
        <w:sz w:val="20"/>
        <w:szCs w:val="20"/>
      </w:rPr>
      <w:t xml:space="preserve">PO Box 4037 </w:t>
    </w:r>
    <w:r w:rsidR="00531C69" w:rsidRPr="00687808">
      <w:rPr>
        <w:rFonts w:ascii="Tahoma" w:hAnsi="Tahoma" w:cs="Tahoma"/>
        <w:sz w:val="20"/>
        <w:szCs w:val="20"/>
      </w:rPr>
      <w:t>Napier</w:t>
    </w:r>
    <w:r>
      <w:rPr>
        <w:rFonts w:ascii="Tahoma" w:hAnsi="Tahoma" w:cs="Tahoma"/>
        <w:sz w:val="20"/>
        <w:szCs w:val="20"/>
      </w:rPr>
      <w:t xml:space="preserve"> </w:t>
    </w:r>
    <w:r w:rsidR="006E1249" w:rsidRPr="00687808"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51" w:rsidRDefault="007A7951" w:rsidP="007069BE">
      <w:r>
        <w:separator/>
      </w:r>
    </w:p>
  </w:footnote>
  <w:footnote w:type="continuationSeparator" w:id="0">
    <w:p w:rsidR="007A7951" w:rsidRDefault="007A7951" w:rsidP="0070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49" w:rsidRPr="0015449D" w:rsidRDefault="001E2AA2" w:rsidP="0015449D">
    <w:pPr>
      <w:pStyle w:val="Header"/>
      <w:jc w:val="right"/>
      <w:rPr>
        <w:rFonts w:ascii="Miami" w:hAnsi="Miami" w:cs="Tahoma"/>
        <w:sz w:val="28"/>
        <w:szCs w:val="28"/>
      </w:rPr>
    </w:pPr>
    <w:r>
      <w:rPr>
        <w:rFonts w:ascii="Miami" w:hAnsi="Miami" w:cs="Tahoma"/>
        <w:noProof/>
        <w:sz w:val="28"/>
        <w:szCs w:val="28"/>
        <w:lang w:eastAsia="en-NZ"/>
      </w:rPr>
      <w:drawing>
        <wp:anchor distT="0" distB="0" distL="114300" distR="114300" simplePos="0" relativeHeight="251657728" behindDoc="0" locked="0" layoutInCell="1" allowOverlap="1" wp14:anchorId="2730344D" wp14:editId="7F534782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051685" cy="813435"/>
          <wp:effectExtent l="0" t="0" r="5715" b="5715"/>
          <wp:wrapNone/>
          <wp:docPr id="5" name="Picture 5" descr="Basketbal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ketball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516"/>
    </w:tblGrid>
    <w:tr w:rsidR="001E2AA2" w:rsidRPr="001E2AA2" w:rsidTr="001E2AA2">
      <w:tc>
        <w:tcPr>
          <w:tcW w:w="3510" w:type="dxa"/>
          <w:vAlign w:val="center"/>
        </w:tcPr>
        <w:p w:rsidR="001E2AA2" w:rsidRPr="001E2AA2" w:rsidRDefault="001E2AA2" w:rsidP="001E2AA2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Miami" w:hAnsi="Miami" w:cs="Tahoma"/>
              <w:sz w:val="28"/>
              <w:szCs w:val="28"/>
            </w:rPr>
          </w:pPr>
        </w:p>
      </w:tc>
      <w:tc>
        <w:tcPr>
          <w:tcW w:w="5516" w:type="dxa"/>
          <w:vAlign w:val="center"/>
        </w:tcPr>
        <w:p w:rsidR="001E2AA2" w:rsidRPr="001E2AA2" w:rsidRDefault="003146AB" w:rsidP="001711FE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Miami" w:hAnsi="Miami" w:cs="Tahoma"/>
              <w:sz w:val="28"/>
              <w:szCs w:val="28"/>
            </w:rPr>
          </w:pPr>
          <w:r>
            <w:rPr>
              <w:rFonts w:ascii="Miami" w:hAnsi="Miami" w:cs="Tahoma"/>
              <w:sz w:val="28"/>
              <w:szCs w:val="28"/>
            </w:rPr>
            <w:t>UNDER 15 Girls</w:t>
          </w:r>
          <w:r w:rsidR="00902828">
            <w:rPr>
              <w:rFonts w:ascii="Miami" w:hAnsi="Miami" w:cs="Tahoma"/>
              <w:sz w:val="28"/>
              <w:szCs w:val="28"/>
            </w:rPr>
            <w:t xml:space="preserve"> REPRESENTATIVE</w:t>
          </w:r>
          <w:r w:rsidR="001711FE">
            <w:rPr>
              <w:rFonts w:ascii="Miami" w:hAnsi="Miami" w:cs="Tahoma"/>
              <w:sz w:val="28"/>
              <w:szCs w:val="28"/>
            </w:rPr>
            <w:t xml:space="preserve"> COACH </w:t>
          </w:r>
          <w:r w:rsidR="001E2AA2" w:rsidRPr="001E2AA2">
            <w:rPr>
              <w:rFonts w:ascii="Miami" w:hAnsi="Miami" w:cs="Tahoma"/>
              <w:sz w:val="28"/>
              <w:szCs w:val="28"/>
            </w:rPr>
            <w:t>APPLICATION FORM</w:t>
          </w:r>
        </w:p>
      </w:tc>
    </w:tr>
  </w:tbl>
  <w:p w:rsidR="006E1249" w:rsidRPr="00CA2449" w:rsidRDefault="006E1249" w:rsidP="001E2A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41C82"/>
    <w:multiLevelType w:val="hybridMultilevel"/>
    <w:tmpl w:val="168AFA14"/>
    <w:lvl w:ilvl="0" w:tplc="A2D65A2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5F44"/>
    <w:multiLevelType w:val="hybridMultilevel"/>
    <w:tmpl w:val="CC6CD66E"/>
    <w:lvl w:ilvl="0" w:tplc="F20684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BE"/>
    <w:rsid w:val="0005771F"/>
    <w:rsid w:val="000763D1"/>
    <w:rsid w:val="0008538A"/>
    <w:rsid w:val="000C59AE"/>
    <w:rsid w:val="001108E9"/>
    <w:rsid w:val="0015449D"/>
    <w:rsid w:val="0016498B"/>
    <w:rsid w:val="001711FE"/>
    <w:rsid w:val="0017409E"/>
    <w:rsid w:val="001D40B5"/>
    <w:rsid w:val="001E2AA2"/>
    <w:rsid w:val="00224609"/>
    <w:rsid w:val="002971E7"/>
    <w:rsid w:val="002E5D2A"/>
    <w:rsid w:val="003146AB"/>
    <w:rsid w:val="00330D31"/>
    <w:rsid w:val="00333B14"/>
    <w:rsid w:val="0033689D"/>
    <w:rsid w:val="0035217C"/>
    <w:rsid w:val="003E652B"/>
    <w:rsid w:val="0046063B"/>
    <w:rsid w:val="00463A09"/>
    <w:rsid w:val="004736C4"/>
    <w:rsid w:val="00482FD7"/>
    <w:rsid w:val="004C0A21"/>
    <w:rsid w:val="00507B63"/>
    <w:rsid w:val="00531C69"/>
    <w:rsid w:val="00564FAD"/>
    <w:rsid w:val="00567204"/>
    <w:rsid w:val="005859EA"/>
    <w:rsid w:val="005943BC"/>
    <w:rsid w:val="005A1882"/>
    <w:rsid w:val="005A3A03"/>
    <w:rsid w:val="005C6D67"/>
    <w:rsid w:val="005D001D"/>
    <w:rsid w:val="005E2A6F"/>
    <w:rsid w:val="00605B4F"/>
    <w:rsid w:val="00614639"/>
    <w:rsid w:val="0062230D"/>
    <w:rsid w:val="00635BE9"/>
    <w:rsid w:val="006605E5"/>
    <w:rsid w:val="00670DED"/>
    <w:rsid w:val="00687808"/>
    <w:rsid w:val="006C6FF0"/>
    <w:rsid w:val="006E1249"/>
    <w:rsid w:val="007069BE"/>
    <w:rsid w:val="00725661"/>
    <w:rsid w:val="007501D2"/>
    <w:rsid w:val="007746FF"/>
    <w:rsid w:val="00780DD0"/>
    <w:rsid w:val="007853DA"/>
    <w:rsid w:val="007A7951"/>
    <w:rsid w:val="007E747A"/>
    <w:rsid w:val="008223F5"/>
    <w:rsid w:val="00840CB4"/>
    <w:rsid w:val="00855F79"/>
    <w:rsid w:val="008B0C4A"/>
    <w:rsid w:val="00902828"/>
    <w:rsid w:val="009105A9"/>
    <w:rsid w:val="0092718F"/>
    <w:rsid w:val="00952C3F"/>
    <w:rsid w:val="00976662"/>
    <w:rsid w:val="009C2F2C"/>
    <w:rsid w:val="009C7304"/>
    <w:rsid w:val="009D5063"/>
    <w:rsid w:val="009E3AF8"/>
    <w:rsid w:val="009F53F4"/>
    <w:rsid w:val="00A03DDF"/>
    <w:rsid w:val="00A15357"/>
    <w:rsid w:val="00A70DD4"/>
    <w:rsid w:val="00AD4FE2"/>
    <w:rsid w:val="00AF411A"/>
    <w:rsid w:val="00B052C2"/>
    <w:rsid w:val="00B3239A"/>
    <w:rsid w:val="00B34697"/>
    <w:rsid w:val="00B80BD8"/>
    <w:rsid w:val="00B86FD6"/>
    <w:rsid w:val="00BE0497"/>
    <w:rsid w:val="00BE1903"/>
    <w:rsid w:val="00C13B5D"/>
    <w:rsid w:val="00C573D3"/>
    <w:rsid w:val="00C62F4D"/>
    <w:rsid w:val="00C668EC"/>
    <w:rsid w:val="00C86E0C"/>
    <w:rsid w:val="00CA2449"/>
    <w:rsid w:val="00CA455C"/>
    <w:rsid w:val="00D06E8B"/>
    <w:rsid w:val="00D3727C"/>
    <w:rsid w:val="00D61DF7"/>
    <w:rsid w:val="00D73CEA"/>
    <w:rsid w:val="00DF4083"/>
    <w:rsid w:val="00E306FF"/>
    <w:rsid w:val="00E32C8C"/>
    <w:rsid w:val="00E54A2E"/>
    <w:rsid w:val="00E84068"/>
    <w:rsid w:val="00EA0CDD"/>
    <w:rsid w:val="00ED52F4"/>
    <w:rsid w:val="00EF09FB"/>
    <w:rsid w:val="00F4639D"/>
    <w:rsid w:val="00F651C4"/>
    <w:rsid w:val="00F749E1"/>
    <w:rsid w:val="00FB40D2"/>
    <w:rsid w:val="00FB5BAF"/>
    <w:rsid w:val="00FD0EEA"/>
    <w:rsid w:val="00FE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  <w15:docId w15:val="{3DE7B0FE-A777-4A49-B6E0-6B7A07AB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B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9BE"/>
  </w:style>
  <w:style w:type="paragraph" w:styleId="Footer">
    <w:name w:val="footer"/>
    <w:basedOn w:val="Normal"/>
    <w:link w:val="FooterChar"/>
    <w:uiPriority w:val="99"/>
    <w:unhideWhenUsed/>
    <w:rsid w:val="00706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9BE"/>
  </w:style>
  <w:style w:type="character" w:styleId="Hyperlink">
    <w:name w:val="Hyperlink"/>
    <w:basedOn w:val="DefaultParagraphFont"/>
    <w:rsid w:val="007069BE"/>
    <w:rPr>
      <w:color w:val="0000FF"/>
      <w:u w:val="single"/>
    </w:rPr>
  </w:style>
  <w:style w:type="table" w:styleId="TableGrid">
    <w:name w:val="Table Grid"/>
    <w:basedOn w:val="TableNormal"/>
    <w:rsid w:val="0092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6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@basketballhawkesbay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9541-F8D3-4515-AA81-D08BE957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application form if you are applying for a team management position with a Basketball Hawke’s Bay (BBHB) representative team</vt:lpstr>
    </vt:vector>
  </TitlesOfParts>
  <Company>Hewlett-Packard Company</Company>
  <LinksUpToDate>false</LinksUpToDate>
  <CharactersWithSpaces>1671</CharactersWithSpaces>
  <SharedDoc>false</SharedDoc>
  <HLinks>
    <vt:vector size="12" baseType="variant"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http://www.basketballhawkesbay.co.nz/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mailto:rdc@basketballhawkesbay.co.nz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application form if you are applying for a team management position with a Basketball Hawke’s Bay (BBHB) representative team</dc:title>
  <dc:creator>Maree Taylor</dc:creator>
  <cp:lastModifiedBy>om</cp:lastModifiedBy>
  <cp:revision>3</cp:revision>
  <cp:lastPrinted>2009-03-23T23:19:00Z</cp:lastPrinted>
  <dcterms:created xsi:type="dcterms:W3CDTF">2016-06-09T02:48:00Z</dcterms:created>
  <dcterms:modified xsi:type="dcterms:W3CDTF">2016-06-09T02:52:00Z</dcterms:modified>
</cp:coreProperties>
</file>