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81E" w:rsidRPr="00DE381E" w:rsidRDefault="00DE381E" w:rsidP="00DE381E">
      <w:pPr>
        <w:spacing w:after="0" w:line="360" w:lineRule="atLeast"/>
        <w:textAlignment w:val="baseline"/>
        <w:outlineLvl w:val="0"/>
        <w:rPr>
          <w:rFonts w:ascii="Arial" w:eastAsia="Times New Roman" w:hAnsi="Arial" w:cs="Arial"/>
          <w:b/>
          <w:bCs/>
          <w:color w:val="FFFFFF"/>
          <w:kern w:val="36"/>
          <w:sz w:val="30"/>
          <w:szCs w:val="30"/>
          <w:lang w:eastAsia="en-AU"/>
        </w:rPr>
      </w:pPr>
      <w:r w:rsidRPr="00DE381E">
        <w:rPr>
          <w:rFonts w:ascii="Arial" w:eastAsia="Times New Roman" w:hAnsi="Arial" w:cs="Arial"/>
          <w:b/>
          <w:bCs/>
          <w:color w:val="FFFFFF"/>
          <w:kern w:val="36"/>
          <w:sz w:val="30"/>
          <w:szCs w:val="30"/>
          <w:lang w:eastAsia="en-AU"/>
        </w:rPr>
        <w:t>NPL Pathway Program</w:t>
      </w:r>
    </w:p>
    <w:p w:rsidR="00DE381E" w:rsidRDefault="00DE381E" w:rsidP="00DE381E">
      <w:pPr>
        <w:shd w:val="clear" w:color="auto" w:fill="FFFFFF"/>
        <w:spacing w:after="390" w:line="360" w:lineRule="atLeast"/>
        <w:textAlignment w:val="baseline"/>
        <w:rPr>
          <w:rFonts w:ascii="inherit" w:eastAsia="Times New Roman" w:hAnsi="inherit" w:cs="Helvetica"/>
          <w:color w:val="373737"/>
          <w:sz w:val="23"/>
          <w:szCs w:val="23"/>
          <w:lang w:eastAsia="en-AU"/>
        </w:rPr>
      </w:pPr>
      <w:r w:rsidRPr="00DE381E">
        <w:rPr>
          <w:rFonts w:ascii="inherit" w:eastAsia="Times New Roman" w:hAnsi="inherit" w:cs="Helvetica"/>
          <w:noProof/>
          <w:color w:val="373737"/>
          <w:sz w:val="23"/>
          <w:szCs w:val="23"/>
          <w:lang w:val="en-US"/>
        </w:rPr>
        <w:drawing>
          <wp:inline distT="0" distB="0" distL="0" distR="0" wp14:anchorId="7754F3FC" wp14:editId="11211372">
            <wp:extent cx="2857500" cy="2847975"/>
            <wp:effectExtent l="0" t="0" r="0" b="9525"/>
            <wp:docPr id="1" name="Picture 1" descr="NP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L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47975"/>
                    </a:xfrm>
                    <a:prstGeom prst="rect">
                      <a:avLst/>
                    </a:prstGeom>
                    <a:noFill/>
                    <a:ln>
                      <a:noFill/>
                    </a:ln>
                  </pic:spPr>
                </pic:pic>
              </a:graphicData>
            </a:graphic>
          </wp:inline>
        </w:drawing>
      </w:r>
      <w:r w:rsidRPr="00DE381E">
        <w:rPr>
          <w:rFonts w:ascii="inherit" w:eastAsia="Times New Roman" w:hAnsi="inherit" w:cs="Helvetica"/>
          <w:noProof/>
          <w:color w:val="373737"/>
          <w:sz w:val="23"/>
          <w:szCs w:val="23"/>
          <w:lang w:val="en-US"/>
        </w:rPr>
        <w:drawing>
          <wp:inline distT="0" distB="0" distL="0" distR="0" wp14:anchorId="3CF3AA7F" wp14:editId="6AE098CF">
            <wp:extent cx="2028825" cy="2857500"/>
            <wp:effectExtent l="0" t="0" r="9525" b="0"/>
            <wp:docPr id="2" name="Picture 2" descr="pat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hw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2857500"/>
                    </a:xfrm>
                    <a:prstGeom prst="rect">
                      <a:avLst/>
                    </a:prstGeom>
                    <a:noFill/>
                    <a:ln>
                      <a:noFill/>
                    </a:ln>
                  </pic:spPr>
                </pic:pic>
              </a:graphicData>
            </a:graphic>
          </wp:inline>
        </w:drawing>
      </w:r>
    </w:p>
    <w:p w:rsidR="00DE381E" w:rsidRPr="00DE381E" w:rsidRDefault="00DE381E" w:rsidP="00DE381E">
      <w:pPr>
        <w:shd w:val="clear" w:color="auto" w:fill="FFFFFF"/>
        <w:spacing w:after="120" w:line="360" w:lineRule="atLeast"/>
        <w:textAlignment w:val="baseline"/>
        <w:rPr>
          <w:rFonts w:ascii="inherit" w:eastAsia="Times New Roman" w:hAnsi="inherit" w:cs="Helvetica"/>
          <w:color w:val="373737"/>
          <w:sz w:val="23"/>
          <w:szCs w:val="23"/>
          <w:lang w:eastAsia="en-AU"/>
        </w:rPr>
      </w:pPr>
      <w:r w:rsidRPr="00DE381E">
        <w:rPr>
          <w:rFonts w:ascii="inherit" w:eastAsia="Times New Roman" w:hAnsi="inherit" w:cs="Helvetica"/>
          <w:color w:val="373737"/>
          <w:sz w:val="23"/>
          <w:szCs w:val="23"/>
          <w:lang w:eastAsia="en-AU"/>
        </w:rPr>
        <w:t>The NPL Pathway program is a training program designed to work with players and coaches from community clubs and give them an introduction to the FFA National Curriculum and also the ‘elite pathway program’ for Australia. The program is fully endorsed by Football Federation Australia, Football Queensland &amp; Football Gold Coast.</w:t>
      </w:r>
    </w:p>
    <w:p w:rsidR="00DE381E" w:rsidRDefault="00DE381E" w:rsidP="00DE381E">
      <w:pPr>
        <w:shd w:val="clear" w:color="auto" w:fill="FFFFFF"/>
        <w:spacing w:after="0" w:line="360" w:lineRule="atLeast"/>
        <w:textAlignment w:val="baseline"/>
        <w:rPr>
          <w:rFonts w:ascii="inherit" w:eastAsia="Times New Roman" w:hAnsi="inherit" w:cs="Helvetica"/>
          <w:color w:val="373737"/>
          <w:sz w:val="23"/>
          <w:szCs w:val="23"/>
          <w:lang w:eastAsia="en-AU"/>
        </w:rPr>
      </w:pPr>
      <w:r w:rsidRPr="00DE381E">
        <w:rPr>
          <w:rFonts w:ascii="inherit" w:eastAsia="Times New Roman" w:hAnsi="inherit" w:cs="Helvetica"/>
          <w:color w:val="373737"/>
          <w:sz w:val="23"/>
          <w:szCs w:val="23"/>
          <w:lang w:eastAsia="en-AU"/>
        </w:rPr>
        <w:t> </w:t>
      </w:r>
      <w:r w:rsidRPr="00DE381E">
        <w:rPr>
          <w:rFonts w:ascii="inherit" w:eastAsia="Times New Roman" w:hAnsi="inherit" w:cs="Helvetica"/>
          <w:b/>
          <w:bCs/>
          <w:color w:val="373737"/>
          <w:sz w:val="23"/>
          <w:szCs w:val="23"/>
          <w:bdr w:val="none" w:sz="0" w:space="0" w:color="auto" w:frame="1"/>
          <w:lang w:eastAsia="en-AU"/>
        </w:rPr>
        <w:t>Trials</w:t>
      </w:r>
    </w:p>
    <w:p w:rsidR="00DE381E" w:rsidRDefault="00DE381E" w:rsidP="00DE381E">
      <w:pPr>
        <w:shd w:val="clear" w:color="auto" w:fill="FFFFFF"/>
        <w:spacing w:after="240" w:line="360" w:lineRule="atLeast"/>
        <w:textAlignment w:val="baseline"/>
        <w:rPr>
          <w:rFonts w:ascii="inherit" w:eastAsia="Times New Roman" w:hAnsi="inherit" w:cs="Helvetica"/>
          <w:color w:val="373737"/>
          <w:sz w:val="23"/>
          <w:szCs w:val="23"/>
          <w:lang w:eastAsia="en-AU"/>
        </w:rPr>
      </w:pPr>
      <w:r w:rsidRPr="00DE381E">
        <w:rPr>
          <w:rFonts w:ascii="inherit" w:eastAsia="Times New Roman" w:hAnsi="inherit" w:cs="Helvetica"/>
          <w:color w:val="373737"/>
          <w:sz w:val="23"/>
          <w:szCs w:val="23"/>
          <w:lang w:eastAsia="en-AU"/>
        </w:rPr>
        <w:t>3:00 – 5:00pm.</w:t>
      </w:r>
      <w:r w:rsidRPr="00DE381E">
        <w:rPr>
          <w:rFonts w:ascii="inherit" w:eastAsia="Times New Roman" w:hAnsi="inherit" w:cs="Helvetica"/>
          <w:color w:val="373737"/>
          <w:sz w:val="23"/>
          <w:szCs w:val="23"/>
          <w:lang w:eastAsia="en-AU"/>
        </w:rPr>
        <w:br/>
      </w:r>
      <w:proofErr w:type="gramStart"/>
      <w:r w:rsidRPr="00DE381E">
        <w:rPr>
          <w:rFonts w:ascii="inherit" w:eastAsia="Times New Roman" w:hAnsi="inherit" w:cs="Helvetica"/>
          <w:color w:val="373737"/>
          <w:sz w:val="23"/>
          <w:szCs w:val="23"/>
          <w:lang w:eastAsia="en-AU"/>
        </w:rPr>
        <w:t>2</w:t>
      </w:r>
      <w:r w:rsidRPr="00DE381E">
        <w:rPr>
          <w:rFonts w:ascii="inherit" w:eastAsia="Times New Roman" w:hAnsi="inherit" w:cs="Helvetica"/>
          <w:color w:val="373737"/>
          <w:sz w:val="15"/>
          <w:szCs w:val="15"/>
          <w:bdr w:val="none" w:sz="0" w:space="0" w:color="auto" w:frame="1"/>
          <w:vertAlign w:val="superscript"/>
          <w:lang w:eastAsia="en-AU"/>
        </w:rPr>
        <w:t>nd</w:t>
      </w:r>
      <w:r w:rsidRPr="00DE381E">
        <w:rPr>
          <w:rFonts w:ascii="inherit" w:eastAsia="Times New Roman" w:hAnsi="inherit" w:cs="Helvetica"/>
          <w:color w:val="373737"/>
          <w:sz w:val="23"/>
          <w:szCs w:val="23"/>
          <w:lang w:eastAsia="en-AU"/>
        </w:rPr>
        <w:t>, 9</w:t>
      </w:r>
      <w:r w:rsidRPr="00DE381E">
        <w:rPr>
          <w:rFonts w:ascii="inherit" w:eastAsia="Times New Roman" w:hAnsi="inherit" w:cs="Helvetica"/>
          <w:color w:val="373737"/>
          <w:sz w:val="15"/>
          <w:szCs w:val="15"/>
          <w:bdr w:val="none" w:sz="0" w:space="0" w:color="auto" w:frame="1"/>
          <w:vertAlign w:val="superscript"/>
          <w:lang w:eastAsia="en-AU"/>
        </w:rPr>
        <w:t>th</w:t>
      </w:r>
      <w:r w:rsidRPr="00DE381E">
        <w:rPr>
          <w:rFonts w:ascii="inherit" w:eastAsia="Times New Roman" w:hAnsi="inherit" w:cs="Helvetica"/>
          <w:color w:val="373737"/>
          <w:sz w:val="23"/>
          <w:szCs w:val="23"/>
          <w:lang w:eastAsia="en-AU"/>
        </w:rPr>
        <w:t> &amp; 16</w:t>
      </w:r>
      <w:r w:rsidRPr="00DE381E">
        <w:rPr>
          <w:rFonts w:ascii="inherit" w:eastAsia="Times New Roman" w:hAnsi="inherit" w:cs="Helvetica"/>
          <w:color w:val="373737"/>
          <w:sz w:val="15"/>
          <w:szCs w:val="15"/>
          <w:bdr w:val="none" w:sz="0" w:space="0" w:color="auto" w:frame="1"/>
          <w:vertAlign w:val="superscript"/>
          <w:lang w:eastAsia="en-AU"/>
        </w:rPr>
        <w:t>th</w:t>
      </w:r>
      <w:r w:rsidRPr="00DE381E">
        <w:rPr>
          <w:rFonts w:ascii="inherit" w:eastAsia="Times New Roman" w:hAnsi="inherit" w:cs="Helvetica"/>
          <w:color w:val="373737"/>
          <w:sz w:val="23"/>
          <w:szCs w:val="23"/>
          <w:lang w:eastAsia="en-AU"/>
        </w:rPr>
        <w:t> June 2013 at Carrara Sports Complex, Nerang-Broadbeach Road.</w:t>
      </w:r>
      <w:proofErr w:type="gramEnd"/>
    </w:p>
    <w:p w:rsidR="00DE381E" w:rsidRPr="00DE381E" w:rsidRDefault="00DE381E" w:rsidP="00DE381E">
      <w:pPr>
        <w:shd w:val="clear" w:color="auto" w:fill="FFFFFF"/>
        <w:spacing w:after="120" w:line="360" w:lineRule="atLeast"/>
        <w:textAlignment w:val="baseline"/>
        <w:rPr>
          <w:rFonts w:ascii="inherit" w:eastAsia="Times New Roman" w:hAnsi="inherit" w:cs="Helvetica"/>
          <w:color w:val="373737"/>
          <w:sz w:val="23"/>
          <w:szCs w:val="23"/>
          <w:lang w:eastAsia="en-AU"/>
        </w:rPr>
      </w:pPr>
      <w:r w:rsidRPr="00DE381E">
        <w:rPr>
          <w:rFonts w:ascii="inherit" w:eastAsia="Times New Roman" w:hAnsi="inherit" w:cs="Helvetica"/>
          <w:b/>
          <w:bCs/>
          <w:color w:val="373737"/>
          <w:sz w:val="23"/>
          <w:szCs w:val="23"/>
          <w:bdr w:val="none" w:sz="0" w:space="0" w:color="auto" w:frame="1"/>
          <w:lang w:eastAsia="en-AU"/>
        </w:rPr>
        <w:t>Team Selection</w:t>
      </w:r>
    </w:p>
    <w:p w:rsidR="00DE381E" w:rsidRPr="00DE381E" w:rsidRDefault="00DE381E" w:rsidP="00DE381E">
      <w:pPr>
        <w:shd w:val="clear" w:color="auto" w:fill="FFFFFF"/>
        <w:spacing w:after="390" w:line="360" w:lineRule="atLeast"/>
        <w:textAlignment w:val="baseline"/>
        <w:rPr>
          <w:rFonts w:ascii="inherit" w:eastAsia="Times New Roman" w:hAnsi="inherit" w:cs="Helvetica"/>
          <w:color w:val="373737"/>
          <w:sz w:val="23"/>
          <w:szCs w:val="23"/>
          <w:lang w:eastAsia="en-AU"/>
        </w:rPr>
      </w:pPr>
      <w:r w:rsidRPr="00DE381E">
        <w:rPr>
          <w:rFonts w:ascii="inherit" w:eastAsia="Times New Roman" w:hAnsi="inherit" w:cs="Helvetica"/>
          <w:color w:val="373737"/>
          <w:sz w:val="23"/>
          <w:szCs w:val="23"/>
          <w:lang w:eastAsia="en-AU"/>
        </w:rPr>
        <w:t>Trials will start in June and run for 3 weeks at no cost. A total of 60 players will be selected to make four equally strong zones by a selection committee who will hold a minimum of a FFA/AFC ‘C Licence’.</w:t>
      </w:r>
    </w:p>
    <w:p w:rsidR="00DE381E" w:rsidRPr="00DE381E" w:rsidRDefault="00DE381E" w:rsidP="00DE381E">
      <w:pPr>
        <w:shd w:val="clear" w:color="auto" w:fill="FFFFFF"/>
        <w:spacing w:after="0" w:line="360" w:lineRule="atLeast"/>
        <w:textAlignment w:val="baseline"/>
        <w:rPr>
          <w:rFonts w:ascii="inherit" w:eastAsia="Times New Roman" w:hAnsi="inherit" w:cs="Helvetica"/>
          <w:color w:val="373737"/>
          <w:sz w:val="23"/>
          <w:szCs w:val="23"/>
          <w:lang w:eastAsia="en-AU"/>
        </w:rPr>
      </w:pPr>
      <w:r w:rsidRPr="00DE381E">
        <w:rPr>
          <w:rFonts w:ascii="inherit" w:eastAsia="Times New Roman" w:hAnsi="inherit" w:cs="Helvetica"/>
          <w:b/>
          <w:bCs/>
          <w:color w:val="373737"/>
          <w:sz w:val="23"/>
          <w:szCs w:val="23"/>
          <w:bdr w:val="none" w:sz="0" w:space="0" w:color="auto" w:frame="1"/>
          <w:lang w:eastAsia="en-AU"/>
        </w:rPr>
        <w:t>Selection Committee</w:t>
      </w:r>
    </w:p>
    <w:tbl>
      <w:tblPr>
        <w:tblW w:w="14520" w:type="dxa"/>
        <w:tblCellSpacing w:w="15" w:type="dxa"/>
        <w:tblBorders>
          <w:bottom w:val="single" w:sz="6" w:space="0" w:color="DDDDDD"/>
        </w:tblBorders>
        <w:tblCellMar>
          <w:left w:w="0" w:type="dxa"/>
          <w:right w:w="0" w:type="dxa"/>
        </w:tblCellMar>
        <w:tblLook w:val="04A0" w:firstRow="1" w:lastRow="0" w:firstColumn="1" w:lastColumn="0" w:noHBand="0" w:noVBand="1"/>
      </w:tblPr>
      <w:tblGrid>
        <w:gridCol w:w="5841"/>
        <w:gridCol w:w="8679"/>
      </w:tblGrid>
      <w:tr w:rsidR="00DE381E" w:rsidRPr="00DE381E" w:rsidTr="00DE381E">
        <w:trPr>
          <w:tblCellSpacing w:w="15" w:type="dxa"/>
        </w:trPr>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r w:rsidRPr="00DE381E">
              <w:rPr>
                <w:rFonts w:ascii="inherit" w:eastAsia="Times New Roman" w:hAnsi="inherit" w:cs="Times New Roman"/>
                <w:b/>
                <w:bCs/>
                <w:sz w:val="23"/>
                <w:szCs w:val="23"/>
                <w:bdr w:val="none" w:sz="0" w:space="0" w:color="auto" w:frame="1"/>
                <w:lang w:eastAsia="en-AU"/>
              </w:rPr>
              <w:t>Name</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r w:rsidRPr="00DE381E">
              <w:rPr>
                <w:rFonts w:ascii="inherit" w:eastAsia="Times New Roman" w:hAnsi="inherit" w:cs="Times New Roman"/>
                <w:b/>
                <w:bCs/>
                <w:sz w:val="23"/>
                <w:szCs w:val="23"/>
                <w:bdr w:val="none" w:sz="0" w:space="0" w:color="auto" w:frame="1"/>
                <w:lang w:eastAsia="en-AU"/>
              </w:rPr>
              <w:t>Qualification</w:t>
            </w:r>
          </w:p>
        </w:tc>
      </w:tr>
      <w:tr w:rsidR="00DE381E" w:rsidRPr="00DE381E" w:rsidTr="00DE381E">
        <w:trPr>
          <w:tblCellSpacing w:w="15" w:type="dxa"/>
        </w:trPr>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r w:rsidRPr="00DE381E">
              <w:rPr>
                <w:rFonts w:ascii="inherit" w:eastAsia="Times New Roman" w:hAnsi="inherit" w:cs="Times New Roman"/>
                <w:sz w:val="23"/>
                <w:szCs w:val="23"/>
                <w:lang w:eastAsia="en-AU"/>
              </w:rPr>
              <w:t>Gary French</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r w:rsidRPr="00DE381E">
              <w:rPr>
                <w:rFonts w:ascii="inherit" w:eastAsia="Times New Roman" w:hAnsi="inherit" w:cs="Times New Roman"/>
                <w:sz w:val="23"/>
                <w:szCs w:val="23"/>
                <w:lang w:eastAsia="en-AU"/>
              </w:rPr>
              <w:t>AFC/FFA ‘B Licence’</w:t>
            </w:r>
          </w:p>
        </w:tc>
      </w:tr>
      <w:tr w:rsidR="00DE381E" w:rsidRPr="00DE381E" w:rsidTr="00DE381E">
        <w:trPr>
          <w:tblCellSpacing w:w="15" w:type="dxa"/>
        </w:trPr>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r w:rsidRPr="00DE381E">
              <w:rPr>
                <w:rFonts w:ascii="inherit" w:eastAsia="Times New Roman" w:hAnsi="inherit" w:cs="Times New Roman"/>
                <w:sz w:val="23"/>
                <w:szCs w:val="23"/>
                <w:lang w:eastAsia="en-AU"/>
              </w:rPr>
              <w:t xml:space="preserve">Mark </w:t>
            </w:r>
            <w:proofErr w:type="spellStart"/>
            <w:r w:rsidRPr="00DE381E">
              <w:rPr>
                <w:rFonts w:ascii="inherit" w:eastAsia="Times New Roman" w:hAnsi="inherit" w:cs="Times New Roman"/>
                <w:sz w:val="23"/>
                <w:szCs w:val="23"/>
                <w:lang w:eastAsia="en-AU"/>
              </w:rPr>
              <w:t>Wakeling</w:t>
            </w:r>
            <w:proofErr w:type="spellEnd"/>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r w:rsidRPr="00DE381E">
              <w:rPr>
                <w:rFonts w:ascii="inherit" w:eastAsia="Times New Roman" w:hAnsi="inherit" w:cs="Times New Roman"/>
                <w:sz w:val="23"/>
                <w:szCs w:val="23"/>
                <w:lang w:eastAsia="en-AU"/>
              </w:rPr>
              <w:t>AFC/FFA ‘A Licence’ Part A</w:t>
            </w:r>
          </w:p>
        </w:tc>
      </w:tr>
      <w:tr w:rsidR="00DE381E" w:rsidRPr="00DE381E" w:rsidTr="00DE381E">
        <w:trPr>
          <w:tblCellSpacing w:w="15" w:type="dxa"/>
        </w:trPr>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proofErr w:type="spellStart"/>
            <w:r w:rsidRPr="00DE381E">
              <w:rPr>
                <w:rFonts w:ascii="inherit" w:eastAsia="Times New Roman" w:hAnsi="inherit" w:cs="Times New Roman"/>
                <w:sz w:val="23"/>
                <w:szCs w:val="23"/>
                <w:lang w:eastAsia="en-AU"/>
              </w:rPr>
              <w:t>Grae</w:t>
            </w:r>
            <w:proofErr w:type="spellEnd"/>
            <w:r w:rsidRPr="00DE381E">
              <w:rPr>
                <w:rFonts w:ascii="inherit" w:eastAsia="Times New Roman" w:hAnsi="inherit" w:cs="Times New Roman"/>
                <w:sz w:val="23"/>
                <w:szCs w:val="23"/>
                <w:lang w:eastAsia="en-AU"/>
              </w:rPr>
              <w:t xml:space="preserve"> </w:t>
            </w:r>
            <w:proofErr w:type="spellStart"/>
            <w:r w:rsidRPr="00DE381E">
              <w:rPr>
                <w:rFonts w:ascii="inherit" w:eastAsia="Times New Roman" w:hAnsi="inherit" w:cs="Times New Roman"/>
                <w:sz w:val="23"/>
                <w:szCs w:val="23"/>
                <w:lang w:eastAsia="en-AU"/>
              </w:rPr>
              <w:t>Piddick</w:t>
            </w:r>
            <w:proofErr w:type="spellEnd"/>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r w:rsidRPr="00DE381E">
              <w:rPr>
                <w:rFonts w:ascii="inherit" w:eastAsia="Times New Roman" w:hAnsi="inherit" w:cs="Times New Roman"/>
                <w:sz w:val="23"/>
                <w:szCs w:val="23"/>
                <w:lang w:eastAsia="en-AU"/>
              </w:rPr>
              <w:t>AFC/FFA ‘B Licence’</w:t>
            </w:r>
          </w:p>
        </w:tc>
      </w:tr>
      <w:tr w:rsidR="00DE381E" w:rsidRPr="00DE381E" w:rsidTr="00DE381E">
        <w:trPr>
          <w:tblCellSpacing w:w="15" w:type="dxa"/>
        </w:trPr>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r w:rsidRPr="00DE381E">
              <w:rPr>
                <w:rFonts w:ascii="inherit" w:eastAsia="Times New Roman" w:hAnsi="inherit" w:cs="Times New Roman"/>
                <w:sz w:val="23"/>
                <w:szCs w:val="23"/>
                <w:lang w:eastAsia="en-AU"/>
              </w:rPr>
              <w:t>Nathan Kelly</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r w:rsidRPr="00DE381E">
              <w:rPr>
                <w:rFonts w:ascii="inherit" w:eastAsia="Times New Roman" w:hAnsi="inherit" w:cs="Times New Roman"/>
                <w:sz w:val="23"/>
                <w:szCs w:val="23"/>
                <w:lang w:eastAsia="en-AU"/>
              </w:rPr>
              <w:t>AFC/FFA ‘B Licence’</w:t>
            </w:r>
          </w:p>
        </w:tc>
      </w:tr>
      <w:tr w:rsidR="00DE381E" w:rsidRPr="00DE381E" w:rsidTr="00DE381E">
        <w:trPr>
          <w:tblCellSpacing w:w="15" w:type="dxa"/>
        </w:trPr>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r w:rsidRPr="00DE381E">
              <w:rPr>
                <w:rFonts w:ascii="inherit" w:eastAsia="Times New Roman" w:hAnsi="inherit" w:cs="Times New Roman"/>
                <w:sz w:val="23"/>
                <w:szCs w:val="23"/>
                <w:lang w:eastAsia="en-AU"/>
              </w:rPr>
              <w:t>Jared Adamson</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r w:rsidRPr="00DE381E">
              <w:rPr>
                <w:rFonts w:ascii="inherit" w:eastAsia="Times New Roman" w:hAnsi="inherit" w:cs="Times New Roman"/>
                <w:sz w:val="23"/>
                <w:szCs w:val="23"/>
                <w:lang w:eastAsia="en-AU"/>
              </w:rPr>
              <w:t>AFC/FFA ‘C Licence’</w:t>
            </w:r>
          </w:p>
        </w:tc>
      </w:tr>
      <w:tr w:rsidR="00DE381E" w:rsidRPr="00DE381E" w:rsidTr="00DE381E">
        <w:trPr>
          <w:tblCellSpacing w:w="15" w:type="dxa"/>
        </w:trPr>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proofErr w:type="spellStart"/>
            <w:r w:rsidRPr="00DE381E">
              <w:rPr>
                <w:rFonts w:ascii="inherit" w:eastAsia="Times New Roman" w:hAnsi="inherit" w:cs="Times New Roman"/>
                <w:sz w:val="23"/>
                <w:szCs w:val="23"/>
                <w:lang w:eastAsia="en-AU"/>
              </w:rPr>
              <w:t>Shannan</w:t>
            </w:r>
            <w:proofErr w:type="spellEnd"/>
            <w:r w:rsidRPr="00DE381E">
              <w:rPr>
                <w:rFonts w:ascii="inherit" w:eastAsia="Times New Roman" w:hAnsi="inherit" w:cs="Times New Roman"/>
                <w:sz w:val="23"/>
                <w:szCs w:val="23"/>
                <w:lang w:eastAsia="en-AU"/>
              </w:rPr>
              <w:t xml:space="preserve"> </w:t>
            </w:r>
            <w:proofErr w:type="spellStart"/>
            <w:r w:rsidRPr="00DE381E">
              <w:rPr>
                <w:rFonts w:ascii="inherit" w:eastAsia="Times New Roman" w:hAnsi="inherit" w:cs="Times New Roman"/>
                <w:sz w:val="23"/>
                <w:szCs w:val="23"/>
                <w:lang w:eastAsia="en-AU"/>
              </w:rPr>
              <w:t>McLuckie</w:t>
            </w:r>
            <w:proofErr w:type="spellEnd"/>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r w:rsidRPr="00DE381E">
              <w:rPr>
                <w:rFonts w:ascii="inherit" w:eastAsia="Times New Roman" w:hAnsi="inherit" w:cs="Times New Roman"/>
                <w:sz w:val="23"/>
                <w:szCs w:val="23"/>
                <w:lang w:eastAsia="en-AU"/>
              </w:rPr>
              <w:t>AFC/FFA ‘C Licence’</w:t>
            </w:r>
          </w:p>
        </w:tc>
      </w:tr>
    </w:tbl>
    <w:p w:rsidR="00DE381E" w:rsidRPr="00DE381E" w:rsidRDefault="00DE381E" w:rsidP="00DE381E">
      <w:pPr>
        <w:shd w:val="clear" w:color="auto" w:fill="FFFFFF"/>
        <w:spacing w:after="0" w:line="360" w:lineRule="atLeast"/>
        <w:textAlignment w:val="baseline"/>
        <w:rPr>
          <w:rFonts w:ascii="inherit" w:eastAsia="Times New Roman" w:hAnsi="inherit" w:cs="Helvetica"/>
          <w:color w:val="373737"/>
          <w:sz w:val="23"/>
          <w:szCs w:val="23"/>
          <w:lang w:eastAsia="en-AU"/>
        </w:rPr>
      </w:pPr>
      <w:r w:rsidRPr="00DE381E">
        <w:rPr>
          <w:rFonts w:ascii="inherit" w:eastAsia="Times New Roman" w:hAnsi="inherit" w:cs="Helvetica"/>
          <w:b/>
          <w:bCs/>
          <w:color w:val="373737"/>
          <w:sz w:val="23"/>
          <w:szCs w:val="23"/>
          <w:bdr w:val="none" w:sz="0" w:space="0" w:color="auto" w:frame="1"/>
          <w:lang w:eastAsia="en-AU"/>
        </w:rPr>
        <w:lastRenderedPageBreak/>
        <w:t>Training Program</w:t>
      </w:r>
    </w:p>
    <w:p w:rsidR="00DE381E" w:rsidRPr="00DE381E" w:rsidRDefault="00DE381E" w:rsidP="00DE381E">
      <w:pPr>
        <w:shd w:val="clear" w:color="auto" w:fill="FFFFFF"/>
        <w:spacing w:after="390" w:line="360" w:lineRule="atLeast"/>
        <w:textAlignment w:val="baseline"/>
        <w:rPr>
          <w:rFonts w:ascii="inherit" w:eastAsia="Times New Roman" w:hAnsi="inherit" w:cs="Helvetica"/>
          <w:color w:val="373737"/>
          <w:sz w:val="23"/>
          <w:szCs w:val="23"/>
          <w:lang w:eastAsia="en-AU"/>
        </w:rPr>
      </w:pPr>
      <w:r w:rsidRPr="00DE381E">
        <w:rPr>
          <w:rFonts w:ascii="inherit" w:eastAsia="Times New Roman" w:hAnsi="inherit" w:cs="Helvetica"/>
          <w:color w:val="373737"/>
          <w:sz w:val="23"/>
          <w:szCs w:val="23"/>
          <w:lang w:eastAsia="en-AU"/>
        </w:rPr>
        <w:t>7th July – 25th August 2013</w:t>
      </w:r>
    </w:p>
    <w:p w:rsidR="00DE381E" w:rsidRPr="00DE381E" w:rsidRDefault="00DE381E" w:rsidP="00DE381E">
      <w:pPr>
        <w:shd w:val="clear" w:color="auto" w:fill="FFFFFF"/>
        <w:spacing w:after="390" w:line="360" w:lineRule="atLeast"/>
        <w:textAlignment w:val="baseline"/>
        <w:rPr>
          <w:rFonts w:ascii="inherit" w:eastAsia="Times New Roman" w:hAnsi="inherit" w:cs="Helvetica"/>
          <w:color w:val="373737"/>
          <w:sz w:val="23"/>
          <w:szCs w:val="23"/>
          <w:lang w:eastAsia="en-AU"/>
        </w:rPr>
      </w:pPr>
      <w:r w:rsidRPr="00DE381E">
        <w:rPr>
          <w:rFonts w:ascii="inherit" w:eastAsia="Times New Roman" w:hAnsi="inherit" w:cs="Helvetica"/>
          <w:color w:val="373737"/>
          <w:sz w:val="23"/>
          <w:szCs w:val="23"/>
          <w:lang w:eastAsia="en-AU"/>
        </w:rPr>
        <w:t>The selected players will train Sunday afternoons at Palm Beach Soccer Club, which should not affect local clubs games and training. The training sessions will go for a maximum of 2 hours, which will include a mixture of skill acquisition training, game training and a round-robin.</w:t>
      </w:r>
    </w:p>
    <w:p w:rsidR="00DE381E" w:rsidRPr="00DE381E" w:rsidRDefault="00DE381E" w:rsidP="00DE381E">
      <w:pPr>
        <w:shd w:val="clear" w:color="auto" w:fill="FFFFFF"/>
        <w:spacing w:after="0" w:line="360" w:lineRule="atLeast"/>
        <w:textAlignment w:val="baseline"/>
        <w:rPr>
          <w:rFonts w:ascii="inherit" w:eastAsia="Times New Roman" w:hAnsi="inherit" w:cs="Helvetica"/>
          <w:color w:val="373737"/>
          <w:sz w:val="23"/>
          <w:szCs w:val="23"/>
          <w:lang w:eastAsia="en-AU"/>
        </w:rPr>
      </w:pPr>
      <w:r w:rsidRPr="00DE381E">
        <w:rPr>
          <w:rFonts w:ascii="inherit" w:eastAsia="Times New Roman" w:hAnsi="inherit" w:cs="Helvetica"/>
          <w:b/>
          <w:bCs/>
          <w:color w:val="373737"/>
          <w:sz w:val="23"/>
          <w:szCs w:val="23"/>
          <w:bdr w:val="none" w:sz="0" w:space="0" w:color="auto" w:frame="1"/>
          <w:lang w:eastAsia="en-AU"/>
        </w:rPr>
        <w:t>Zones</w:t>
      </w:r>
    </w:p>
    <w:tbl>
      <w:tblPr>
        <w:tblW w:w="14520" w:type="dxa"/>
        <w:tblCellSpacing w:w="15" w:type="dxa"/>
        <w:tblBorders>
          <w:bottom w:val="single" w:sz="6" w:space="0" w:color="DDDDDD"/>
        </w:tblBorders>
        <w:tblCellMar>
          <w:left w:w="0" w:type="dxa"/>
          <w:right w:w="0" w:type="dxa"/>
        </w:tblCellMar>
        <w:tblLook w:val="04A0" w:firstRow="1" w:lastRow="0" w:firstColumn="1" w:lastColumn="0" w:noHBand="0" w:noVBand="1"/>
      </w:tblPr>
      <w:tblGrid>
        <w:gridCol w:w="7764"/>
        <w:gridCol w:w="6756"/>
      </w:tblGrid>
      <w:tr w:rsidR="00DE381E" w:rsidRPr="00DE381E" w:rsidTr="00DE381E">
        <w:trPr>
          <w:tblCellSpacing w:w="15" w:type="dxa"/>
        </w:trPr>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r w:rsidRPr="00DE381E">
              <w:rPr>
                <w:rFonts w:ascii="inherit" w:eastAsia="Times New Roman" w:hAnsi="inherit" w:cs="Times New Roman"/>
                <w:b/>
                <w:bCs/>
                <w:sz w:val="23"/>
                <w:szCs w:val="23"/>
                <w:bdr w:val="none" w:sz="0" w:space="0" w:color="auto" w:frame="1"/>
                <w:lang w:eastAsia="en-AU"/>
              </w:rPr>
              <w:t>Southern Zone</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r w:rsidRPr="00DE381E">
              <w:rPr>
                <w:rFonts w:ascii="inherit" w:eastAsia="Times New Roman" w:hAnsi="inherit" w:cs="Times New Roman"/>
                <w:b/>
                <w:bCs/>
                <w:sz w:val="23"/>
                <w:szCs w:val="23"/>
                <w:bdr w:val="none" w:sz="0" w:space="0" w:color="auto" w:frame="1"/>
                <w:lang w:eastAsia="en-AU"/>
              </w:rPr>
              <w:t>North East Zone</w:t>
            </w:r>
          </w:p>
        </w:tc>
      </w:tr>
      <w:tr w:rsidR="00DE381E" w:rsidRPr="00DE381E" w:rsidTr="00DE381E">
        <w:trPr>
          <w:tblCellSpacing w:w="15" w:type="dxa"/>
        </w:trPr>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r w:rsidRPr="00DE381E">
              <w:rPr>
                <w:rFonts w:ascii="inherit" w:eastAsia="Times New Roman" w:hAnsi="inherit" w:cs="Times New Roman"/>
                <w:sz w:val="23"/>
                <w:szCs w:val="23"/>
                <w:lang w:eastAsia="en-AU"/>
              </w:rPr>
              <w:t>Murwillumbah</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r w:rsidRPr="00DE381E">
              <w:rPr>
                <w:rFonts w:ascii="inherit" w:eastAsia="Times New Roman" w:hAnsi="inherit" w:cs="Times New Roman"/>
                <w:sz w:val="23"/>
                <w:szCs w:val="23"/>
                <w:lang w:eastAsia="en-AU"/>
              </w:rPr>
              <w:t>Runaway Bay</w:t>
            </w:r>
          </w:p>
        </w:tc>
      </w:tr>
      <w:tr w:rsidR="00DE381E" w:rsidRPr="00DE381E" w:rsidTr="00DE381E">
        <w:trPr>
          <w:tblCellSpacing w:w="15" w:type="dxa"/>
        </w:trPr>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r w:rsidRPr="00DE381E">
              <w:rPr>
                <w:rFonts w:ascii="inherit" w:eastAsia="Times New Roman" w:hAnsi="inherit" w:cs="Times New Roman"/>
                <w:sz w:val="23"/>
                <w:szCs w:val="23"/>
                <w:lang w:eastAsia="en-AU"/>
              </w:rPr>
              <w:t>Kingscliff</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r w:rsidRPr="00DE381E">
              <w:rPr>
                <w:rFonts w:ascii="inherit" w:eastAsia="Times New Roman" w:hAnsi="inherit" w:cs="Times New Roman"/>
                <w:sz w:val="23"/>
                <w:szCs w:val="23"/>
                <w:lang w:eastAsia="en-AU"/>
              </w:rPr>
              <w:t>Musgrave</w:t>
            </w:r>
          </w:p>
        </w:tc>
      </w:tr>
      <w:tr w:rsidR="00DE381E" w:rsidRPr="00DE381E" w:rsidTr="00DE381E">
        <w:trPr>
          <w:tblCellSpacing w:w="15" w:type="dxa"/>
        </w:trPr>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r w:rsidRPr="00DE381E">
              <w:rPr>
                <w:rFonts w:ascii="inherit" w:eastAsia="Times New Roman" w:hAnsi="inherit" w:cs="Times New Roman"/>
                <w:sz w:val="23"/>
                <w:szCs w:val="23"/>
                <w:lang w:eastAsia="en-AU"/>
              </w:rPr>
              <w:t>Tweed Valley Kings</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r w:rsidRPr="00DE381E">
              <w:rPr>
                <w:rFonts w:ascii="inherit" w:eastAsia="Times New Roman" w:hAnsi="inherit" w:cs="Times New Roman"/>
                <w:sz w:val="23"/>
                <w:szCs w:val="23"/>
                <w:lang w:eastAsia="en-AU"/>
              </w:rPr>
              <w:t>Southport</w:t>
            </w:r>
          </w:p>
        </w:tc>
      </w:tr>
      <w:tr w:rsidR="00DE381E" w:rsidRPr="00DE381E" w:rsidTr="00DE381E">
        <w:trPr>
          <w:tblCellSpacing w:w="15" w:type="dxa"/>
        </w:trPr>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r w:rsidRPr="00DE381E">
              <w:rPr>
                <w:rFonts w:ascii="inherit" w:eastAsia="Times New Roman" w:hAnsi="inherit" w:cs="Times New Roman"/>
                <w:sz w:val="23"/>
                <w:szCs w:val="23"/>
                <w:lang w:eastAsia="en-AU"/>
              </w:rPr>
              <w:t>Tweed Heads</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r w:rsidRPr="00DE381E">
              <w:rPr>
                <w:rFonts w:ascii="inherit" w:eastAsia="Times New Roman" w:hAnsi="inherit" w:cs="Times New Roman"/>
                <w:sz w:val="23"/>
                <w:szCs w:val="23"/>
                <w:lang w:eastAsia="en-AU"/>
              </w:rPr>
              <w:t>Magic TFA</w:t>
            </w:r>
          </w:p>
        </w:tc>
      </w:tr>
      <w:tr w:rsidR="00DE381E" w:rsidRPr="00DE381E" w:rsidTr="00DE381E">
        <w:trPr>
          <w:tblCellSpacing w:w="15" w:type="dxa"/>
        </w:trPr>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r w:rsidRPr="00DE381E">
              <w:rPr>
                <w:rFonts w:ascii="inherit" w:eastAsia="Times New Roman" w:hAnsi="inherit" w:cs="Times New Roman"/>
                <w:sz w:val="23"/>
                <w:szCs w:val="23"/>
                <w:lang w:eastAsia="en-AU"/>
              </w:rPr>
              <w:t>Banora Point</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r w:rsidRPr="00DE381E">
              <w:rPr>
                <w:rFonts w:ascii="inherit" w:eastAsia="Times New Roman" w:hAnsi="inherit" w:cs="Times New Roman"/>
                <w:sz w:val="23"/>
                <w:szCs w:val="23"/>
                <w:lang w:eastAsia="en-AU"/>
              </w:rPr>
              <w:t>Surfers Paradise</w:t>
            </w:r>
          </w:p>
        </w:tc>
      </w:tr>
      <w:tr w:rsidR="00DE381E" w:rsidRPr="00DE381E" w:rsidTr="00DE381E">
        <w:trPr>
          <w:tblCellSpacing w:w="15" w:type="dxa"/>
        </w:trPr>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r w:rsidRPr="00DE381E">
              <w:rPr>
                <w:rFonts w:ascii="inherit" w:eastAsia="Times New Roman" w:hAnsi="inherit" w:cs="Times New Roman"/>
                <w:sz w:val="23"/>
                <w:szCs w:val="23"/>
                <w:lang w:eastAsia="en-AU"/>
              </w:rPr>
              <w:t>Border United</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r w:rsidRPr="00DE381E">
              <w:rPr>
                <w:rFonts w:ascii="inherit" w:eastAsia="Times New Roman" w:hAnsi="inherit" w:cs="Times New Roman"/>
                <w:sz w:val="23"/>
                <w:szCs w:val="23"/>
                <w:lang w:eastAsia="en-AU"/>
              </w:rPr>
              <w:t>Ormeau</w:t>
            </w:r>
          </w:p>
        </w:tc>
      </w:tr>
      <w:tr w:rsidR="00DE381E" w:rsidRPr="00DE381E" w:rsidTr="00DE381E">
        <w:trPr>
          <w:tblCellSpacing w:w="15" w:type="dxa"/>
        </w:trPr>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r w:rsidRPr="00DE381E">
              <w:rPr>
                <w:rFonts w:ascii="inherit" w:eastAsia="Times New Roman" w:hAnsi="inherit" w:cs="Times New Roman"/>
                <w:sz w:val="23"/>
                <w:szCs w:val="23"/>
                <w:lang w:eastAsia="en-AU"/>
              </w:rPr>
              <w:t>Tugun</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p>
        </w:tc>
      </w:tr>
      <w:tr w:rsidR="00DE381E" w:rsidRPr="00DE381E" w:rsidTr="00DE381E">
        <w:trPr>
          <w:tblCellSpacing w:w="15" w:type="dxa"/>
        </w:trPr>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r w:rsidRPr="00DE381E">
              <w:rPr>
                <w:rFonts w:ascii="inherit" w:eastAsia="Times New Roman" w:hAnsi="inherit" w:cs="Times New Roman"/>
                <w:sz w:val="23"/>
                <w:szCs w:val="23"/>
                <w:lang w:eastAsia="en-AU"/>
              </w:rPr>
              <w:t>Palm Beach</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p>
        </w:tc>
      </w:tr>
      <w:tr w:rsidR="00DE381E" w:rsidRPr="00DE381E" w:rsidTr="00DE381E">
        <w:trPr>
          <w:tblCellSpacing w:w="15" w:type="dxa"/>
        </w:trPr>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r w:rsidRPr="00DE381E">
              <w:rPr>
                <w:rFonts w:ascii="inherit" w:eastAsia="Times New Roman" w:hAnsi="inherit" w:cs="Times New Roman"/>
                <w:sz w:val="23"/>
                <w:szCs w:val="23"/>
                <w:lang w:eastAsia="en-AU"/>
              </w:rPr>
              <w:t>Tallebudgera</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p>
        </w:tc>
      </w:tr>
    </w:tbl>
    <w:p w:rsidR="00DE381E" w:rsidRPr="00DE381E" w:rsidRDefault="00DE381E" w:rsidP="00DE381E">
      <w:pPr>
        <w:shd w:val="clear" w:color="auto" w:fill="FFFFFF"/>
        <w:spacing w:after="0" w:line="360" w:lineRule="atLeast"/>
        <w:textAlignment w:val="baseline"/>
        <w:rPr>
          <w:rFonts w:ascii="Helvetica" w:eastAsia="Times New Roman" w:hAnsi="Helvetica" w:cs="Helvetica"/>
          <w:vanish/>
          <w:color w:val="373737"/>
          <w:sz w:val="23"/>
          <w:szCs w:val="23"/>
          <w:lang w:eastAsia="en-AU"/>
        </w:rPr>
      </w:pPr>
    </w:p>
    <w:tbl>
      <w:tblPr>
        <w:tblW w:w="14520" w:type="dxa"/>
        <w:tblCellSpacing w:w="15" w:type="dxa"/>
        <w:tblBorders>
          <w:bottom w:val="single" w:sz="6" w:space="0" w:color="DDDDDD"/>
        </w:tblBorders>
        <w:tblCellMar>
          <w:left w:w="0" w:type="dxa"/>
          <w:right w:w="0" w:type="dxa"/>
        </w:tblCellMar>
        <w:tblLook w:val="04A0" w:firstRow="1" w:lastRow="0" w:firstColumn="1" w:lastColumn="0" w:noHBand="0" w:noVBand="1"/>
      </w:tblPr>
      <w:tblGrid>
        <w:gridCol w:w="8049"/>
        <w:gridCol w:w="6471"/>
      </w:tblGrid>
      <w:tr w:rsidR="00DE381E" w:rsidRPr="00DE381E" w:rsidTr="00DE381E">
        <w:trPr>
          <w:tblCellSpacing w:w="15" w:type="dxa"/>
        </w:trPr>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r w:rsidRPr="00DE381E">
              <w:rPr>
                <w:rFonts w:ascii="inherit" w:eastAsia="Times New Roman" w:hAnsi="inherit" w:cs="Times New Roman"/>
                <w:b/>
                <w:bCs/>
                <w:sz w:val="23"/>
                <w:szCs w:val="23"/>
                <w:bdr w:val="none" w:sz="0" w:space="0" w:color="auto" w:frame="1"/>
                <w:lang w:eastAsia="en-AU"/>
              </w:rPr>
              <w:t>North West Zone</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r w:rsidRPr="00DE381E">
              <w:rPr>
                <w:rFonts w:ascii="inherit" w:eastAsia="Times New Roman" w:hAnsi="inherit" w:cs="Times New Roman"/>
                <w:b/>
                <w:bCs/>
                <w:sz w:val="23"/>
                <w:szCs w:val="23"/>
                <w:bdr w:val="none" w:sz="0" w:space="0" w:color="auto" w:frame="1"/>
                <w:lang w:eastAsia="en-AU"/>
              </w:rPr>
              <w:t>Central Zone</w:t>
            </w:r>
          </w:p>
        </w:tc>
      </w:tr>
      <w:tr w:rsidR="00DE381E" w:rsidRPr="00DE381E" w:rsidTr="00DE381E">
        <w:trPr>
          <w:tblCellSpacing w:w="15" w:type="dxa"/>
        </w:trPr>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r w:rsidRPr="00DE381E">
              <w:rPr>
                <w:rFonts w:ascii="inherit" w:eastAsia="Times New Roman" w:hAnsi="inherit" w:cs="Times New Roman"/>
                <w:sz w:val="23"/>
                <w:szCs w:val="23"/>
                <w:lang w:eastAsia="en-AU"/>
              </w:rPr>
              <w:t>Coomera</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r w:rsidRPr="00DE381E">
              <w:rPr>
                <w:rFonts w:ascii="inherit" w:eastAsia="Times New Roman" w:hAnsi="inherit" w:cs="Times New Roman"/>
                <w:sz w:val="23"/>
                <w:szCs w:val="23"/>
                <w:lang w:eastAsia="en-AU"/>
              </w:rPr>
              <w:t>Mudgeeraba</w:t>
            </w:r>
          </w:p>
        </w:tc>
      </w:tr>
      <w:tr w:rsidR="00DE381E" w:rsidRPr="00DE381E" w:rsidTr="00DE381E">
        <w:trPr>
          <w:tblCellSpacing w:w="15" w:type="dxa"/>
        </w:trPr>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r w:rsidRPr="00DE381E">
              <w:rPr>
                <w:rFonts w:ascii="inherit" w:eastAsia="Times New Roman" w:hAnsi="inherit" w:cs="Times New Roman"/>
                <w:sz w:val="23"/>
                <w:szCs w:val="23"/>
                <w:lang w:eastAsia="en-AU"/>
              </w:rPr>
              <w:t>Pacific Pines</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r w:rsidRPr="00DE381E">
              <w:rPr>
                <w:rFonts w:ascii="inherit" w:eastAsia="Times New Roman" w:hAnsi="inherit" w:cs="Times New Roman"/>
                <w:sz w:val="23"/>
                <w:szCs w:val="23"/>
                <w:lang w:eastAsia="en-AU"/>
              </w:rPr>
              <w:t>Robina</w:t>
            </w:r>
          </w:p>
        </w:tc>
      </w:tr>
      <w:tr w:rsidR="00DE381E" w:rsidRPr="00DE381E" w:rsidTr="00DE381E">
        <w:trPr>
          <w:tblCellSpacing w:w="15" w:type="dxa"/>
        </w:trPr>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r w:rsidRPr="00DE381E">
              <w:rPr>
                <w:rFonts w:ascii="inherit" w:eastAsia="Times New Roman" w:hAnsi="inherit" w:cs="Times New Roman"/>
                <w:sz w:val="23"/>
                <w:szCs w:val="23"/>
                <w:lang w:eastAsia="en-AU"/>
              </w:rPr>
              <w:t>Nerang</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r w:rsidRPr="00DE381E">
              <w:rPr>
                <w:rFonts w:ascii="inherit" w:eastAsia="Times New Roman" w:hAnsi="inherit" w:cs="Times New Roman"/>
                <w:sz w:val="23"/>
                <w:szCs w:val="23"/>
                <w:lang w:eastAsia="en-AU"/>
              </w:rPr>
              <w:t>Burleigh Heads</w:t>
            </w:r>
          </w:p>
        </w:tc>
      </w:tr>
      <w:tr w:rsidR="00DE381E" w:rsidRPr="00DE381E" w:rsidTr="00DE381E">
        <w:trPr>
          <w:tblCellSpacing w:w="15" w:type="dxa"/>
        </w:trPr>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r w:rsidRPr="00DE381E">
              <w:rPr>
                <w:rFonts w:ascii="inherit" w:eastAsia="Times New Roman" w:hAnsi="inherit" w:cs="Times New Roman"/>
                <w:sz w:val="23"/>
                <w:szCs w:val="23"/>
                <w:lang w:eastAsia="en-AU"/>
              </w:rPr>
              <w:t>Gold Coast Knights</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r w:rsidRPr="00DE381E">
              <w:rPr>
                <w:rFonts w:ascii="inherit" w:eastAsia="Times New Roman" w:hAnsi="inherit" w:cs="Times New Roman"/>
                <w:sz w:val="23"/>
                <w:szCs w:val="23"/>
                <w:lang w:eastAsia="en-AU"/>
              </w:rPr>
              <w:t>Broadbeach</w:t>
            </w:r>
          </w:p>
        </w:tc>
      </w:tr>
      <w:tr w:rsidR="00DE381E" w:rsidRPr="00DE381E" w:rsidTr="00DE381E">
        <w:trPr>
          <w:tblCellSpacing w:w="15" w:type="dxa"/>
        </w:trPr>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r w:rsidRPr="00DE381E">
              <w:rPr>
                <w:rFonts w:ascii="inherit" w:eastAsia="Times New Roman" w:hAnsi="inherit" w:cs="Times New Roman"/>
                <w:sz w:val="23"/>
                <w:szCs w:val="23"/>
                <w:lang w:eastAsia="en-AU"/>
              </w:rPr>
              <w:t>Mt Tamborine</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r w:rsidRPr="00DE381E">
              <w:rPr>
                <w:rFonts w:ascii="inherit" w:eastAsia="Times New Roman" w:hAnsi="inherit" w:cs="Times New Roman"/>
                <w:sz w:val="23"/>
                <w:szCs w:val="23"/>
                <w:lang w:eastAsia="en-AU"/>
              </w:rPr>
              <w:t>Merrimac</w:t>
            </w:r>
          </w:p>
        </w:tc>
      </w:tr>
      <w:tr w:rsidR="00DE381E" w:rsidRPr="00DE381E" w:rsidTr="00DE381E">
        <w:trPr>
          <w:tblCellSpacing w:w="15" w:type="dxa"/>
        </w:trPr>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r w:rsidRPr="00DE381E">
              <w:rPr>
                <w:rFonts w:ascii="inherit" w:eastAsia="Times New Roman" w:hAnsi="inherit" w:cs="Times New Roman"/>
                <w:sz w:val="23"/>
                <w:szCs w:val="23"/>
                <w:lang w:eastAsia="en-AU"/>
              </w:rPr>
              <w:t>Canungra</w:t>
            </w:r>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p>
        </w:tc>
      </w:tr>
      <w:tr w:rsidR="00DE381E" w:rsidRPr="00DE381E" w:rsidTr="00DE381E">
        <w:trPr>
          <w:tblCellSpacing w:w="15" w:type="dxa"/>
        </w:trPr>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proofErr w:type="spellStart"/>
            <w:r w:rsidRPr="00DE381E">
              <w:rPr>
                <w:rFonts w:ascii="inherit" w:eastAsia="Times New Roman" w:hAnsi="inherit" w:cs="Times New Roman"/>
                <w:sz w:val="23"/>
                <w:szCs w:val="23"/>
                <w:lang w:eastAsia="en-AU"/>
              </w:rPr>
              <w:t>Beechmont</w:t>
            </w:r>
            <w:proofErr w:type="spellEnd"/>
          </w:p>
        </w:tc>
        <w:tc>
          <w:tcPr>
            <w:tcW w:w="0" w:type="auto"/>
            <w:tcBorders>
              <w:top w:val="single" w:sz="6" w:space="0" w:color="DDDDDD"/>
              <w:left w:val="nil"/>
              <w:bottom w:val="nil"/>
              <w:right w:val="nil"/>
            </w:tcBorders>
            <w:tcMar>
              <w:top w:w="90" w:type="dxa"/>
              <w:left w:w="0" w:type="dxa"/>
              <w:bottom w:w="90" w:type="dxa"/>
              <w:right w:w="150" w:type="dxa"/>
            </w:tcMar>
            <w:vAlign w:val="bottom"/>
            <w:hideMark/>
          </w:tcPr>
          <w:p w:rsidR="00DE381E" w:rsidRPr="00DE381E" w:rsidRDefault="00DE381E" w:rsidP="00DE381E">
            <w:pPr>
              <w:spacing w:after="0" w:line="240" w:lineRule="auto"/>
              <w:rPr>
                <w:rFonts w:ascii="inherit" w:eastAsia="Times New Roman" w:hAnsi="inherit" w:cs="Times New Roman"/>
                <w:sz w:val="23"/>
                <w:szCs w:val="23"/>
                <w:lang w:eastAsia="en-AU"/>
              </w:rPr>
            </w:pPr>
          </w:p>
        </w:tc>
      </w:tr>
    </w:tbl>
    <w:p w:rsidR="00DE381E" w:rsidRPr="00DE381E" w:rsidRDefault="00DE381E" w:rsidP="00DE381E">
      <w:pPr>
        <w:shd w:val="clear" w:color="auto" w:fill="FFFFFF"/>
        <w:spacing w:after="0" w:line="360" w:lineRule="atLeast"/>
        <w:textAlignment w:val="baseline"/>
        <w:rPr>
          <w:rFonts w:ascii="inherit" w:eastAsia="Times New Roman" w:hAnsi="inherit" w:cs="Helvetica"/>
          <w:color w:val="373737"/>
          <w:sz w:val="23"/>
          <w:szCs w:val="23"/>
          <w:lang w:eastAsia="en-AU"/>
        </w:rPr>
      </w:pPr>
      <w:r w:rsidRPr="00DE381E">
        <w:rPr>
          <w:rFonts w:ascii="inherit" w:eastAsia="Times New Roman" w:hAnsi="inherit" w:cs="Helvetica"/>
          <w:b/>
          <w:bCs/>
          <w:color w:val="373737"/>
          <w:sz w:val="23"/>
          <w:szCs w:val="23"/>
          <w:bdr w:val="none" w:sz="0" w:space="0" w:color="auto" w:frame="1"/>
          <w:lang w:eastAsia="en-AU"/>
        </w:rPr>
        <w:t>Selected Player Cost</w:t>
      </w:r>
    </w:p>
    <w:p w:rsidR="00DE381E" w:rsidRPr="00DE381E" w:rsidRDefault="00DE381E" w:rsidP="00DE381E">
      <w:pPr>
        <w:shd w:val="clear" w:color="auto" w:fill="FFFFFF"/>
        <w:spacing w:after="0" w:line="360" w:lineRule="atLeast"/>
        <w:textAlignment w:val="baseline"/>
        <w:rPr>
          <w:rFonts w:ascii="inherit" w:eastAsia="Times New Roman" w:hAnsi="inherit" w:cs="Helvetica"/>
          <w:color w:val="373737"/>
          <w:sz w:val="23"/>
          <w:szCs w:val="23"/>
          <w:lang w:eastAsia="en-AU"/>
        </w:rPr>
      </w:pPr>
      <w:r w:rsidRPr="00DE381E">
        <w:rPr>
          <w:rFonts w:ascii="inherit" w:eastAsia="Times New Roman" w:hAnsi="inherit" w:cs="Helvetica"/>
          <w:color w:val="373737"/>
          <w:sz w:val="23"/>
          <w:szCs w:val="23"/>
          <w:lang w:eastAsia="en-AU"/>
        </w:rPr>
        <w:t xml:space="preserve">Players who are selected for the training program will </w:t>
      </w:r>
      <w:r w:rsidR="00B570ED" w:rsidRPr="00DE381E">
        <w:rPr>
          <w:rFonts w:ascii="inherit" w:eastAsia="Times New Roman" w:hAnsi="inherit" w:cs="Helvetica"/>
          <w:color w:val="373737"/>
          <w:sz w:val="23"/>
          <w:szCs w:val="23"/>
          <w:lang w:eastAsia="en-AU"/>
        </w:rPr>
        <w:t>receive</w:t>
      </w:r>
      <w:r w:rsidRPr="00DE381E">
        <w:rPr>
          <w:rFonts w:ascii="inherit" w:eastAsia="Times New Roman" w:hAnsi="inherit" w:cs="Helvetica"/>
          <w:color w:val="373737"/>
          <w:sz w:val="23"/>
          <w:szCs w:val="23"/>
          <w:lang w:eastAsia="en-AU"/>
        </w:rPr>
        <w:t xml:space="preserve"> a full </w:t>
      </w:r>
      <w:r w:rsidR="00B570ED" w:rsidRPr="00DE381E">
        <w:rPr>
          <w:rFonts w:ascii="inherit" w:eastAsia="Times New Roman" w:hAnsi="inherit" w:cs="Helvetica"/>
          <w:color w:val="373737"/>
          <w:sz w:val="23"/>
          <w:szCs w:val="23"/>
          <w:lang w:eastAsia="en-AU"/>
        </w:rPr>
        <w:t>Nike</w:t>
      </w:r>
      <w:bookmarkStart w:id="0" w:name="_GoBack"/>
      <w:bookmarkEnd w:id="0"/>
      <w:r w:rsidRPr="00DE381E">
        <w:rPr>
          <w:rFonts w:ascii="inherit" w:eastAsia="Times New Roman" w:hAnsi="inherit" w:cs="Helvetica"/>
          <w:color w:val="373737"/>
          <w:sz w:val="23"/>
          <w:szCs w:val="23"/>
          <w:lang w:eastAsia="en-AU"/>
        </w:rPr>
        <w:t xml:space="preserve"> playing kit.</w:t>
      </w:r>
      <w:r w:rsidRPr="00DE381E">
        <w:rPr>
          <w:rFonts w:ascii="inherit" w:eastAsia="Times New Roman" w:hAnsi="inherit" w:cs="Helvetica"/>
          <w:color w:val="373737"/>
          <w:sz w:val="23"/>
          <w:szCs w:val="23"/>
          <w:lang w:eastAsia="en-AU"/>
        </w:rPr>
        <w:br/>
      </w:r>
      <w:r w:rsidRPr="00DE381E">
        <w:rPr>
          <w:rFonts w:ascii="inherit" w:eastAsia="Times New Roman" w:hAnsi="inherit" w:cs="Helvetica"/>
          <w:b/>
          <w:bCs/>
          <w:i/>
          <w:iCs/>
          <w:color w:val="373737"/>
          <w:sz w:val="23"/>
          <w:szCs w:val="23"/>
          <w:bdr w:val="none" w:sz="0" w:space="0" w:color="auto" w:frame="1"/>
          <w:lang w:eastAsia="en-AU"/>
        </w:rPr>
        <w:t>$130.00</w:t>
      </w:r>
      <w:proofErr w:type="gramStart"/>
      <w:r w:rsidRPr="00DE381E">
        <w:rPr>
          <w:rFonts w:ascii="inherit" w:eastAsia="Times New Roman" w:hAnsi="inherit" w:cs="Helvetica"/>
          <w:b/>
          <w:bCs/>
          <w:i/>
          <w:iCs/>
          <w:color w:val="373737"/>
          <w:sz w:val="23"/>
          <w:szCs w:val="23"/>
          <w:bdr w:val="none" w:sz="0" w:space="0" w:color="auto" w:frame="1"/>
          <w:lang w:eastAsia="en-AU"/>
        </w:rPr>
        <w:t>  per</w:t>
      </w:r>
      <w:proofErr w:type="gramEnd"/>
      <w:r w:rsidRPr="00DE381E">
        <w:rPr>
          <w:rFonts w:ascii="inherit" w:eastAsia="Times New Roman" w:hAnsi="inherit" w:cs="Helvetica"/>
          <w:b/>
          <w:bCs/>
          <w:i/>
          <w:iCs/>
          <w:color w:val="373737"/>
          <w:sz w:val="23"/>
          <w:szCs w:val="23"/>
          <w:bdr w:val="none" w:sz="0" w:space="0" w:color="auto" w:frame="1"/>
          <w:lang w:eastAsia="en-AU"/>
        </w:rPr>
        <w:t xml:space="preserve"> player.</w:t>
      </w:r>
    </w:p>
    <w:p w:rsidR="00D86ECC" w:rsidRDefault="00D86ECC"/>
    <w:sectPr w:rsidR="00D86E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81E"/>
    <w:rsid w:val="00B05519"/>
    <w:rsid w:val="00B570ED"/>
    <w:rsid w:val="00D86ECC"/>
    <w:rsid w:val="00DE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8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8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154326">
      <w:bodyDiv w:val="1"/>
      <w:marLeft w:val="0"/>
      <w:marRight w:val="0"/>
      <w:marTop w:val="0"/>
      <w:marBottom w:val="0"/>
      <w:divBdr>
        <w:top w:val="none" w:sz="0" w:space="0" w:color="auto"/>
        <w:left w:val="none" w:sz="0" w:space="0" w:color="auto"/>
        <w:bottom w:val="none" w:sz="0" w:space="0" w:color="auto"/>
        <w:right w:val="none" w:sz="0" w:space="0" w:color="auto"/>
      </w:divBdr>
      <w:divsChild>
        <w:div w:id="1320501106">
          <w:marLeft w:val="0"/>
          <w:marRight w:val="0"/>
          <w:marTop w:val="150"/>
          <w:marBottom w:val="0"/>
          <w:divBdr>
            <w:top w:val="none" w:sz="0" w:space="0" w:color="auto"/>
            <w:left w:val="none" w:sz="0" w:space="0" w:color="auto"/>
            <w:bottom w:val="none" w:sz="0" w:space="0" w:color="auto"/>
            <w:right w:val="none" w:sz="0" w:space="0" w:color="auto"/>
          </w:divBdr>
        </w:div>
        <w:div w:id="139855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Mick McCarthy</cp:lastModifiedBy>
  <cp:revision>3</cp:revision>
  <dcterms:created xsi:type="dcterms:W3CDTF">2013-05-20T11:32:00Z</dcterms:created>
  <dcterms:modified xsi:type="dcterms:W3CDTF">2013-05-20T11:33:00Z</dcterms:modified>
</cp:coreProperties>
</file>