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32" w:rsidRDefault="000A272F"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114584</wp:posOffset>
            </wp:positionH>
            <wp:positionV relativeFrom="paragraph">
              <wp:posOffset>70684</wp:posOffset>
            </wp:positionV>
            <wp:extent cx="1134660" cy="1419367"/>
            <wp:effectExtent l="19050" t="0" r="8340" b="0"/>
            <wp:wrapNone/>
            <wp:docPr id="1" name="Picture 0" descr="3_logo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logo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660" cy="1419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232" w:rsidRDefault="00CA6232"/>
    <w:p w:rsidR="008D51CE" w:rsidRDefault="0084576C">
      <w:r w:rsidRPr="0084576C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-.4pt;margin-top:481.45pt;width:442.65pt;height:236.4pt;z-index:251659776;visibility:visible;mso-wrap-edited:f;mso-wrap-distance-left:2.88pt;mso-wrap-distance-top:2.88pt;mso-wrap-distance-right:2.88pt;mso-wrap-distance-bottom:2.88pt" filled="f" stroked="f" strokecolor="black [0]" strokeweight="4pt" insetpen="t" o:cliptowrap="t">
            <v:stroke>
              <o:left v:ext="view" color="black [0]" weight="4pt" joinstyle="miter" insetpen="t"/>
              <o:top v:ext="view" color="black [0]" weight="4pt" joinstyle="miter" insetpen="t" on="t"/>
              <o:right v:ext="view" color="black [0]" weight="4pt" joinstyle="miter" insetpen="t"/>
              <o:bottom v:ext="view" color="black [0]" weight="4pt" joinstyle="miter" insetpen="t"/>
              <o:column v:ext="view" color="black [0]"/>
            </v:stroke>
            <v:shadow color="#ccc"/>
            <o:lock v:ext="edit" shapetype="t"/>
            <v:textbox style="mso-next-textbox:#_x0000_s1027;mso-column-margin:5.7pt" inset="2.85pt,0,2.85pt,0">
              <w:txbxContent>
                <w:p w:rsidR="00E978DC" w:rsidRPr="00F37EC5" w:rsidRDefault="00E978DC" w:rsidP="00E978DC">
                  <w:pPr>
                    <w:pStyle w:val="Heading4"/>
                    <w:widowControl w:val="0"/>
                    <w:spacing w:after="0"/>
                    <w:jc w:val="center"/>
                    <w:rPr>
                      <w:rFonts w:ascii="Comic Sans MS" w:hAnsi="Comic Sans MS"/>
                      <w:b/>
                      <w:bCs/>
                      <w:color w:val="FF6600"/>
                      <w:sz w:val="48"/>
                      <w:szCs w:val="48"/>
                      <w:lang w:val="en-US"/>
                    </w:rPr>
                  </w:pPr>
                  <w:r w:rsidRPr="00F37EC5">
                    <w:rPr>
                      <w:rFonts w:ascii="Comic Sans MS" w:hAnsi="Comic Sans MS"/>
                      <w:b/>
                      <w:bCs/>
                      <w:color w:val="FF6600"/>
                      <w:sz w:val="48"/>
                      <w:szCs w:val="48"/>
                      <w:lang w:val="en-US"/>
                    </w:rPr>
                    <w:t>REGISTRATIONS REQUIRED</w:t>
                  </w:r>
                </w:p>
                <w:p w:rsidR="00E978DC" w:rsidRPr="009F4F92" w:rsidRDefault="00E978DC" w:rsidP="00E978DC">
                  <w:pPr>
                    <w:pStyle w:val="Heading4"/>
                    <w:widowControl w:val="0"/>
                    <w:spacing w:after="0"/>
                    <w:jc w:val="center"/>
                    <w:rPr>
                      <w:rFonts w:ascii="Comic Sans MS" w:hAnsi="Comic Sans MS"/>
                      <w:b/>
                      <w:bCs/>
                      <w:color w:val="F2F2F2" w:themeColor="background1" w:themeShade="F2"/>
                      <w:sz w:val="32"/>
                      <w:szCs w:val="36"/>
                      <w:lang w:val="en-US"/>
                    </w:rPr>
                  </w:pPr>
                  <w:r w:rsidRPr="009F4F92">
                    <w:rPr>
                      <w:rFonts w:ascii="Comic Sans MS" w:hAnsi="Comic Sans MS"/>
                      <w:color w:val="F2F2F2" w:themeColor="background1" w:themeShade="F2"/>
                      <w:sz w:val="32"/>
                      <w:szCs w:val="36"/>
                      <w:lang w:val="en-US"/>
                    </w:rPr>
                    <w:t xml:space="preserve">Please register by </w:t>
                  </w:r>
                  <w:r w:rsidR="00F37EC5">
                    <w:rPr>
                      <w:rFonts w:ascii="Comic Sans MS" w:hAnsi="Comic Sans MS"/>
                      <w:b/>
                      <w:bCs/>
                      <w:color w:val="F2F2F2" w:themeColor="background1" w:themeShade="F2"/>
                      <w:sz w:val="32"/>
                      <w:szCs w:val="36"/>
                      <w:lang w:val="en-US"/>
                    </w:rPr>
                    <w:t>Monday 4</w:t>
                  </w:r>
                  <w:r w:rsidR="00F37EC5" w:rsidRPr="00F37EC5">
                    <w:rPr>
                      <w:rFonts w:ascii="Comic Sans MS" w:hAnsi="Comic Sans MS"/>
                      <w:b/>
                      <w:bCs/>
                      <w:color w:val="F2F2F2" w:themeColor="background1" w:themeShade="F2"/>
                      <w:sz w:val="32"/>
                      <w:szCs w:val="36"/>
                      <w:vertAlign w:val="superscript"/>
                      <w:lang w:val="en-US"/>
                    </w:rPr>
                    <w:t>th</w:t>
                  </w:r>
                  <w:r w:rsidR="00F37EC5">
                    <w:rPr>
                      <w:rFonts w:ascii="Comic Sans MS" w:hAnsi="Comic Sans MS"/>
                      <w:b/>
                      <w:bCs/>
                      <w:color w:val="F2F2F2" w:themeColor="background1" w:themeShade="F2"/>
                      <w:sz w:val="32"/>
                      <w:szCs w:val="36"/>
                      <w:lang w:val="en-US"/>
                    </w:rPr>
                    <w:t xml:space="preserve"> July</w:t>
                  </w:r>
                  <w:proofErr w:type="gramStart"/>
                  <w:r w:rsidR="009F4F92" w:rsidRPr="009F4F92">
                    <w:rPr>
                      <w:rFonts w:ascii="Comic Sans MS" w:hAnsi="Comic Sans MS"/>
                      <w:b/>
                      <w:bCs/>
                      <w:color w:val="F2F2F2" w:themeColor="background1" w:themeShade="F2"/>
                      <w:sz w:val="32"/>
                      <w:szCs w:val="36"/>
                      <w:lang w:val="en-US"/>
                    </w:rPr>
                    <w:t>,</w:t>
                  </w:r>
                  <w:r w:rsidR="000A272F" w:rsidRPr="009F4F92">
                    <w:rPr>
                      <w:rFonts w:ascii="Comic Sans MS" w:hAnsi="Comic Sans MS"/>
                      <w:b/>
                      <w:bCs/>
                      <w:color w:val="F2F2F2" w:themeColor="background1" w:themeShade="F2"/>
                      <w:sz w:val="32"/>
                      <w:szCs w:val="36"/>
                      <w:lang w:val="en-US"/>
                    </w:rPr>
                    <w:t>2011</w:t>
                  </w:r>
                  <w:proofErr w:type="gramEnd"/>
                </w:p>
                <w:p w:rsidR="00E978DC" w:rsidRPr="009F4F92" w:rsidRDefault="00E978DC" w:rsidP="00E978DC">
                  <w:pPr>
                    <w:pStyle w:val="Heading4"/>
                    <w:widowControl w:val="0"/>
                    <w:spacing w:after="0"/>
                    <w:jc w:val="center"/>
                    <w:rPr>
                      <w:rFonts w:ascii="Comic Sans MS" w:hAnsi="Comic Sans MS"/>
                      <w:color w:val="F2F2F2" w:themeColor="background1" w:themeShade="F2"/>
                      <w:sz w:val="32"/>
                      <w:szCs w:val="36"/>
                      <w:lang w:val="en-US"/>
                    </w:rPr>
                  </w:pPr>
                  <w:r w:rsidRPr="009F4F92">
                    <w:rPr>
                      <w:rFonts w:ascii="Comic Sans MS" w:hAnsi="Comic Sans MS"/>
                      <w:color w:val="F2F2F2" w:themeColor="background1" w:themeShade="F2"/>
                      <w:sz w:val="32"/>
                      <w:szCs w:val="36"/>
                      <w:lang w:val="en-US"/>
                    </w:rPr>
                    <w:t>Registration forms are available from</w:t>
                  </w:r>
                  <w:r w:rsidRPr="00E978DC">
                    <w:rPr>
                      <w:rFonts w:ascii="Comic Sans MS" w:hAnsi="Comic Sans MS"/>
                      <w:color w:val="FF6600"/>
                      <w:sz w:val="32"/>
                      <w:szCs w:val="36"/>
                      <w:lang w:val="en-US"/>
                    </w:rPr>
                    <w:t xml:space="preserve"> </w:t>
                  </w:r>
                  <w:hyperlink r:id="rId5" w:history="1">
                    <w:r w:rsidRPr="00B711D9">
                      <w:rPr>
                        <w:rStyle w:val="Hyperlink"/>
                        <w:rFonts w:ascii="Comic Sans MS" w:hAnsi="Comic Sans MS"/>
                        <w:color w:val="E36C0A" w:themeColor="accent6" w:themeShade="BF"/>
                        <w:sz w:val="32"/>
                        <w:szCs w:val="36"/>
                        <w:lang w:val="en-US"/>
                      </w:rPr>
                      <w:t>www.gsba.com.au</w:t>
                    </w:r>
                  </w:hyperlink>
                  <w:r>
                    <w:rPr>
                      <w:rFonts w:ascii="Comic Sans MS" w:hAnsi="Comic Sans MS"/>
                      <w:color w:val="FF6600"/>
                      <w:sz w:val="32"/>
                      <w:szCs w:val="36"/>
                      <w:lang w:val="en-US"/>
                    </w:rPr>
                    <w:t xml:space="preserve"> </w:t>
                  </w:r>
                  <w:r w:rsidR="008C2B0D" w:rsidRPr="009F4F92">
                    <w:rPr>
                      <w:rFonts w:ascii="Comic Sans MS" w:hAnsi="Comic Sans MS"/>
                      <w:color w:val="F2F2F2" w:themeColor="background1" w:themeShade="F2"/>
                      <w:sz w:val="32"/>
                      <w:szCs w:val="36"/>
                      <w:lang w:val="en-US"/>
                    </w:rPr>
                    <w:t>or</w:t>
                  </w:r>
                  <w:r w:rsidR="008C2B0D">
                    <w:rPr>
                      <w:rFonts w:ascii="Comic Sans MS" w:hAnsi="Comic Sans MS"/>
                      <w:color w:val="FF6600"/>
                      <w:sz w:val="32"/>
                      <w:szCs w:val="36"/>
                      <w:lang w:val="en-US"/>
                    </w:rPr>
                    <w:t xml:space="preserve"> </w:t>
                  </w:r>
                  <w:r w:rsidR="008C2B0D" w:rsidRPr="009F4F92">
                    <w:rPr>
                      <w:rFonts w:ascii="Comic Sans MS" w:hAnsi="Comic Sans MS"/>
                      <w:color w:val="F2F2F2" w:themeColor="background1" w:themeShade="F2"/>
                      <w:sz w:val="32"/>
                      <w:szCs w:val="36"/>
                      <w:lang w:val="en-US"/>
                    </w:rPr>
                    <w:t>at the Shepparton Sports Stadium</w:t>
                  </w:r>
                </w:p>
                <w:p w:rsidR="008C2B0D" w:rsidRPr="009F4F92" w:rsidRDefault="00E978DC" w:rsidP="00E978DC">
                  <w:pPr>
                    <w:pStyle w:val="Heading4"/>
                    <w:widowControl w:val="0"/>
                    <w:spacing w:after="0"/>
                    <w:jc w:val="center"/>
                    <w:rPr>
                      <w:rFonts w:ascii="Arial" w:hAnsi="Arial" w:cs="Arial"/>
                      <w:color w:val="F2F2F2" w:themeColor="background1" w:themeShade="F2"/>
                      <w:sz w:val="36"/>
                    </w:rPr>
                  </w:pPr>
                  <w:r w:rsidRPr="009F4F92">
                    <w:rPr>
                      <w:rFonts w:ascii="Comic Sans MS" w:hAnsi="Comic Sans MS"/>
                      <w:color w:val="F2F2F2" w:themeColor="background1" w:themeShade="F2"/>
                      <w:sz w:val="32"/>
                      <w:szCs w:val="36"/>
                      <w:lang w:val="en-US"/>
                    </w:rPr>
                    <w:t xml:space="preserve">Please contact </w:t>
                  </w:r>
                  <w:r w:rsidR="000A272F" w:rsidRPr="009F4F92">
                    <w:rPr>
                      <w:rFonts w:ascii="Comic Sans MS" w:hAnsi="Comic Sans MS"/>
                      <w:color w:val="F2F2F2" w:themeColor="background1" w:themeShade="F2"/>
                      <w:sz w:val="32"/>
                      <w:szCs w:val="36"/>
                      <w:lang w:val="en-US"/>
                    </w:rPr>
                    <w:t>Aimee 0430163473</w:t>
                  </w:r>
                  <w:r w:rsidRPr="009F4F92">
                    <w:rPr>
                      <w:rFonts w:ascii="Arial" w:hAnsi="Arial" w:cs="Arial"/>
                      <w:color w:val="F2F2F2" w:themeColor="background1" w:themeShade="F2"/>
                      <w:sz w:val="36"/>
                    </w:rPr>
                    <w:t xml:space="preserve"> </w:t>
                  </w:r>
                </w:p>
                <w:p w:rsidR="00E978DC" w:rsidRDefault="0084576C" w:rsidP="00E978DC">
                  <w:pPr>
                    <w:pStyle w:val="Heading4"/>
                    <w:widowControl w:val="0"/>
                    <w:spacing w:after="0"/>
                    <w:jc w:val="center"/>
                    <w:rPr>
                      <w:rFonts w:ascii="Comic Sans MS" w:hAnsi="Comic Sans MS" w:cs="Arial"/>
                      <w:color w:val="E36C0A" w:themeColor="accent6" w:themeShade="BF"/>
                      <w:sz w:val="32"/>
                      <w:szCs w:val="32"/>
                    </w:rPr>
                  </w:pPr>
                  <w:hyperlink r:id="rId6" w:history="1">
                    <w:r w:rsidR="000A272F" w:rsidRPr="00B711D9">
                      <w:rPr>
                        <w:rStyle w:val="Hyperlink"/>
                        <w:rFonts w:ascii="Comic Sans MS" w:hAnsi="Comic Sans MS" w:cs="Arial"/>
                        <w:color w:val="E36C0A" w:themeColor="accent6" w:themeShade="BF"/>
                        <w:sz w:val="32"/>
                        <w:szCs w:val="32"/>
                      </w:rPr>
                      <w:t>manager@gsba.com.au</w:t>
                    </w:r>
                  </w:hyperlink>
                  <w:r w:rsidR="000A272F" w:rsidRPr="00B711D9">
                    <w:rPr>
                      <w:rFonts w:ascii="Comic Sans MS" w:hAnsi="Comic Sans MS" w:cs="Arial"/>
                      <w:color w:val="E36C0A" w:themeColor="accent6" w:themeShade="BF"/>
                      <w:sz w:val="32"/>
                      <w:szCs w:val="32"/>
                    </w:rPr>
                    <w:t xml:space="preserve"> </w:t>
                  </w:r>
                </w:p>
                <w:p w:rsidR="00F37EC5" w:rsidRPr="00B711D9" w:rsidRDefault="00F37EC5" w:rsidP="00E978DC">
                  <w:pPr>
                    <w:pStyle w:val="Heading4"/>
                    <w:widowControl w:val="0"/>
                    <w:spacing w:after="0"/>
                    <w:jc w:val="center"/>
                    <w:rPr>
                      <w:rFonts w:ascii="Comic Sans MS" w:hAnsi="Comic Sans MS"/>
                      <w:color w:val="E36C0A" w:themeColor="accent6" w:themeShade="BF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 w:cs="Arial"/>
                      <w:color w:val="E36C0A" w:themeColor="accent6" w:themeShade="BF"/>
                      <w:sz w:val="32"/>
                      <w:szCs w:val="32"/>
                    </w:rPr>
                    <w:t>SKILLS DAY coaches Megan Moody, current Bendigo Braves player &amp; qualified Level 1 coaches</w:t>
                  </w:r>
                </w:p>
              </w:txbxContent>
            </v:textbox>
          </v:shape>
        </w:pict>
      </w:r>
      <w:r w:rsidRPr="0084576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4.25pt;margin-top:307.2pt;width:451.35pt;height:52.65pt;z-index:251662848" adj="10801" fillcolor="#e36c0a [2409]">
            <v:shadow color="#868686"/>
            <v:textpath style="font-family:&quot;Arial Black&quot;;v-text-kern:t" trim="t" fitpath="t" string="SCHOOL HOLIDAY SKILL DAY  "/>
          </v:shape>
        </w:pict>
      </w:r>
      <w:r w:rsidRPr="0084576C">
        <w:rPr>
          <w:color w:val="auto"/>
          <w:kern w:val="0"/>
          <w:sz w:val="24"/>
          <w:szCs w:val="24"/>
        </w:rPr>
        <w:pict>
          <v:shape id="_x0000_s1029" type="#_x0000_t136" style="position:absolute;margin-left:26.5pt;margin-top:417.65pt;width:404.6pt;height:60.8pt;z-index:251658752;mso-wrap-distance-left:2.88pt;mso-wrap-distance-top:2.88pt;mso-wrap-distance-right:2.88pt;mso-wrap-distance-bottom:2.88pt" fillcolor="#f60" strokeweight="4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SKILLS DAY&#10;"/>
          </v:shape>
        </w:pict>
      </w:r>
      <w:r w:rsidRPr="0084576C">
        <w:rPr>
          <w:color w:val="auto"/>
          <w:kern w:val="0"/>
          <w:sz w:val="24"/>
          <w:szCs w:val="24"/>
        </w:rPr>
        <w:pict>
          <v:shape id="_x0000_s1028" type="#_x0000_t202" style="position:absolute;margin-left:-3.7pt;margin-top:98.9pt;width:454.45pt;height:630.8pt;z-index:251657728" fillcolor="black" strokeweight="2pt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28;mso-column-margin:2mm">
              <w:txbxContent>
                <w:p w:rsidR="00E978DC" w:rsidRPr="00E978DC" w:rsidRDefault="00E978DC" w:rsidP="00E978DC">
                  <w:pPr>
                    <w:widowControl w:val="0"/>
                    <w:ind w:left="1440" w:hanging="144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52"/>
                      <w:szCs w:val="52"/>
                    </w:rPr>
                    <w:t>Where: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52"/>
                      <w:szCs w:val="52"/>
                    </w:rPr>
                    <w:tab/>
                  </w:r>
                  <w:r w:rsidRPr="000A272F"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  <w:t>Shepparton Sports Stadium</w:t>
                  </w:r>
                </w:p>
                <w:p w:rsidR="00E978DC" w:rsidRDefault="00E978DC" w:rsidP="00E978DC">
                  <w:pPr>
                    <w:widowControl w:val="0"/>
                    <w:ind w:left="1440" w:hanging="1440"/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52"/>
                      <w:szCs w:val="52"/>
                    </w:rPr>
                    <w:t>Address: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52"/>
                      <w:szCs w:val="52"/>
                    </w:rPr>
                    <w:tab/>
                  </w:r>
                  <w:r w:rsidRPr="00E978DC"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52"/>
                    </w:rPr>
                    <w:t>Numurkah Rd Shepparton</w:t>
                  </w:r>
                </w:p>
                <w:p w:rsidR="00E978DC" w:rsidRDefault="00E978DC" w:rsidP="00E978DC">
                  <w:pPr>
                    <w:widowControl w:val="0"/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52"/>
                      <w:szCs w:val="52"/>
                    </w:rPr>
                    <w:t>When:</w:t>
                  </w:r>
                  <w:r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ab/>
                  </w:r>
                  <w:r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ab/>
                  </w:r>
                  <w:r w:rsidR="00F37EC5"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>Monday 11</w:t>
                  </w:r>
                  <w:r w:rsidR="00F37EC5" w:rsidRPr="00F37EC5">
                    <w:rPr>
                      <w:rFonts w:ascii="Arial" w:hAnsi="Arial" w:cs="Arial"/>
                      <w:color w:val="FFFFFF"/>
                      <w:sz w:val="52"/>
                      <w:szCs w:val="52"/>
                      <w:vertAlign w:val="superscript"/>
                    </w:rPr>
                    <w:t>th</w:t>
                  </w:r>
                  <w:r w:rsidR="00F37EC5"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 xml:space="preserve"> July</w:t>
                  </w:r>
                  <w:r w:rsidR="000A272F"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 xml:space="preserve"> </w:t>
                  </w:r>
                </w:p>
                <w:p w:rsidR="00F37EC5" w:rsidRDefault="009F4F92" w:rsidP="00E978DC">
                  <w:pPr>
                    <w:widowControl w:val="0"/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ab/>
                  </w:r>
                  <w:r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ab/>
                  </w:r>
                  <w:r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ab/>
                  </w:r>
                  <w:r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ab/>
                  </w:r>
                  <w:r w:rsidR="00F37EC5"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>Girls- 10am – 12pm</w:t>
                  </w:r>
                </w:p>
                <w:p w:rsidR="009F4F92" w:rsidRDefault="004A41F1" w:rsidP="00E978DC">
                  <w:pPr>
                    <w:widowControl w:val="0"/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ab/>
                  </w:r>
                  <w:r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ab/>
                  </w:r>
                  <w:r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ab/>
                  </w:r>
                  <w:r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ab/>
                    <w:t>Boys 1.00pm – 3.0</w:t>
                  </w:r>
                  <w:r w:rsidR="00F37EC5"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>0pm</w:t>
                  </w:r>
                  <w:r w:rsidR="009F4F92"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 xml:space="preserve"> </w:t>
                  </w:r>
                </w:p>
                <w:p w:rsidR="00E978DC" w:rsidRDefault="00E978DC" w:rsidP="00E978D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52"/>
                      <w:szCs w:val="52"/>
                    </w:rPr>
                    <w:t>Cost: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52"/>
                      <w:szCs w:val="5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52"/>
                      <w:szCs w:val="5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52"/>
                      <w:szCs w:val="52"/>
                    </w:rPr>
                    <w:tab/>
                  </w:r>
                  <w:r w:rsidR="008E3C7D"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>$5</w:t>
                  </w:r>
                  <w:r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 xml:space="preserve"> per player</w:t>
                  </w:r>
                </w:p>
                <w:p w:rsidR="00E978DC" w:rsidRDefault="00E978DC" w:rsidP="00E978DC">
                  <w:pPr>
                    <w:widowControl w:val="0"/>
                    <w:rPr>
                      <w:rFonts w:ascii="Arial" w:hAnsi="Arial" w:cs="Arial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FFFFFF"/>
                      <w:sz w:val="40"/>
                      <w:szCs w:val="40"/>
                    </w:rPr>
                    <w:t> </w:t>
                  </w:r>
                </w:p>
                <w:p w:rsidR="00F37EC5" w:rsidRDefault="00F37EC5" w:rsidP="008C2B0D">
                  <w:pPr>
                    <w:jc w:val="center"/>
                    <w:rPr>
                      <w:rFonts w:ascii="Arial" w:hAnsi="Arial" w:cs="Arial"/>
                      <w:color w:val="FF6600"/>
                      <w:sz w:val="36"/>
                      <w:szCs w:val="36"/>
                    </w:rPr>
                  </w:pPr>
                </w:p>
                <w:p w:rsidR="00F37EC5" w:rsidRDefault="00F37EC5" w:rsidP="008C2B0D">
                  <w:pPr>
                    <w:jc w:val="center"/>
                    <w:rPr>
                      <w:rFonts w:ascii="Arial" w:hAnsi="Arial" w:cs="Arial"/>
                      <w:color w:val="FF6600"/>
                      <w:sz w:val="36"/>
                      <w:szCs w:val="36"/>
                    </w:rPr>
                  </w:pPr>
                </w:p>
                <w:p w:rsidR="00F37EC5" w:rsidRDefault="00F37EC5" w:rsidP="008C2B0D">
                  <w:pPr>
                    <w:jc w:val="center"/>
                    <w:rPr>
                      <w:rFonts w:ascii="Arial" w:hAnsi="Arial" w:cs="Arial"/>
                      <w:color w:val="FF6600"/>
                      <w:sz w:val="36"/>
                      <w:szCs w:val="36"/>
                    </w:rPr>
                  </w:pPr>
                </w:p>
                <w:p w:rsidR="008C2B0D" w:rsidRPr="009F4F92" w:rsidRDefault="00F37EC5" w:rsidP="008C2B0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72"/>
                      <w:szCs w:val="72"/>
                    </w:rPr>
                    <w:t xml:space="preserve">U12 &amp; 14s </w:t>
                  </w:r>
                  <w:r w:rsidR="008C2B0D" w:rsidRPr="009F4F92">
                    <w:rPr>
                      <w:rFonts w:ascii="Arial" w:hAnsi="Arial" w:cs="Arial"/>
                      <w:b/>
                      <w:color w:val="FFFFFF" w:themeColor="background1"/>
                      <w:sz w:val="72"/>
                      <w:szCs w:val="72"/>
                    </w:rPr>
                    <w:t>Boys and Girls</w:t>
                  </w:r>
                </w:p>
                <w:p w:rsidR="00E978DC" w:rsidRPr="00E978DC" w:rsidRDefault="00E978DC" w:rsidP="008C2B0D">
                  <w:pPr>
                    <w:widowControl w:val="0"/>
                    <w:jc w:val="center"/>
                    <w:rPr>
                      <w:rFonts w:ascii="Arial" w:hAnsi="Arial" w:cs="Arial"/>
                      <w:color w:val="FF6600"/>
                      <w:sz w:val="36"/>
                      <w:szCs w:val="36"/>
                    </w:rPr>
                  </w:pPr>
                </w:p>
                <w:p w:rsidR="00E978DC" w:rsidRDefault="00E978DC" w:rsidP="00E978DC">
                  <w:pPr>
                    <w:widowControl w:val="0"/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  <w:t> </w:t>
                  </w:r>
                </w:p>
                <w:p w:rsidR="00E978DC" w:rsidRDefault="00E978DC" w:rsidP="00E978DC">
                  <w:pPr>
                    <w:widowControl w:val="0"/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  <w:t> </w:t>
                  </w:r>
                </w:p>
                <w:p w:rsidR="00E978DC" w:rsidRDefault="00E978DC" w:rsidP="00E978DC">
                  <w:pPr>
                    <w:widowControl w:val="0"/>
                    <w:ind w:left="2880" w:hanging="1440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ab/>
                  </w:r>
                </w:p>
                <w:p w:rsidR="00E978DC" w:rsidRDefault="00E978DC" w:rsidP="00E978DC">
                  <w:pPr>
                    <w:widowControl w:val="0"/>
                    <w:ind w:left="4320" w:hanging="2880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 xml:space="preserve">              </w:t>
                  </w:r>
                </w:p>
                <w:p w:rsidR="00E978DC" w:rsidRDefault="00E978DC" w:rsidP="00E978DC">
                  <w:pPr>
                    <w:widowControl w:val="0"/>
                    <w:spacing w:after="200" w:line="273" w:lineRule="auto"/>
                    <w:ind w:left="1440" w:hanging="1440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0A272F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76200</wp:posOffset>
            </wp:positionV>
            <wp:extent cx="2232660" cy="941070"/>
            <wp:effectExtent l="19050" t="0" r="0" b="0"/>
            <wp:wrapNone/>
            <wp:docPr id="6" name="Picture 6" descr="BV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VC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41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8D51CE" w:rsidSect="00126DF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978DC"/>
    <w:rsid w:val="000361A5"/>
    <w:rsid w:val="000A1482"/>
    <w:rsid w:val="000A272F"/>
    <w:rsid w:val="000B4806"/>
    <w:rsid w:val="0011507F"/>
    <w:rsid w:val="00115945"/>
    <w:rsid w:val="00117387"/>
    <w:rsid w:val="00126DF2"/>
    <w:rsid w:val="00195E27"/>
    <w:rsid w:val="001D3061"/>
    <w:rsid w:val="00205980"/>
    <w:rsid w:val="00206704"/>
    <w:rsid w:val="002452CC"/>
    <w:rsid w:val="0024589B"/>
    <w:rsid w:val="002477A9"/>
    <w:rsid w:val="002E15A9"/>
    <w:rsid w:val="002E433D"/>
    <w:rsid w:val="002F6284"/>
    <w:rsid w:val="003023ED"/>
    <w:rsid w:val="00391A10"/>
    <w:rsid w:val="003A303D"/>
    <w:rsid w:val="003C341D"/>
    <w:rsid w:val="003E00CC"/>
    <w:rsid w:val="003E3E03"/>
    <w:rsid w:val="004209A9"/>
    <w:rsid w:val="00430063"/>
    <w:rsid w:val="00442EF5"/>
    <w:rsid w:val="004A41F1"/>
    <w:rsid w:val="004B46C4"/>
    <w:rsid w:val="004C3120"/>
    <w:rsid w:val="004C411D"/>
    <w:rsid w:val="00514380"/>
    <w:rsid w:val="00531370"/>
    <w:rsid w:val="005B2301"/>
    <w:rsid w:val="005B3704"/>
    <w:rsid w:val="005C133E"/>
    <w:rsid w:val="005C4F4F"/>
    <w:rsid w:val="005C7BE6"/>
    <w:rsid w:val="006119AF"/>
    <w:rsid w:val="0066280B"/>
    <w:rsid w:val="006A3423"/>
    <w:rsid w:val="006A3E13"/>
    <w:rsid w:val="006D4349"/>
    <w:rsid w:val="00770066"/>
    <w:rsid w:val="0077662E"/>
    <w:rsid w:val="00791EF3"/>
    <w:rsid w:val="007C70F2"/>
    <w:rsid w:val="007D3C6C"/>
    <w:rsid w:val="0084576C"/>
    <w:rsid w:val="00862492"/>
    <w:rsid w:val="008C2B0D"/>
    <w:rsid w:val="008C715F"/>
    <w:rsid w:val="008D3233"/>
    <w:rsid w:val="008D51CE"/>
    <w:rsid w:val="008E3C7D"/>
    <w:rsid w:val="008F790A"/>
    <w:rsid w:val="009A3078"/>
    <w:rsid w:val="009F4F92"/>
    <w:rsid w:val="00A47C32"/>
    <w:rsid w:val="00A52646"/>
    <w:rsid w:val="00B45081"/>
    <w:rsid w:val="00B45F30"/>
    <w:rsid w:val="00B65593"/>
    <w:rsid w:val="00B711D9"/>
    <w:rsid w:val="00B92916"/>
    <w:rsid w:val="00BA2592"/>
    <w:rsid w:val="00BB3A56"/>
    <w:rsid w:val="00BB3EF2"/>
    <w:rsid w:val="00BB40A3"/>
    <w:rsid w:val="00BD7E8C"/>
    <w:rsid w:val="00C218B0"/>
    <w:rsid w:val="00C30DD3"/>
    <w:rsid w:val="00C65974"/>
    <w:rsid w:val="00C865FC"/>
    <w:rsid w:val="00CA6232"/>
    <w:rsid w:val="00D15197"/>
    <w:rsid w:val="00D2529D"/>
    <w:rsid w:val="00D420D3"/>
    <w:rsid w:val="00D42BBC"/>
    <w:rsid w:val="00D466B0"/>
    <w:rsid w:val="00D80D1F"/>
    <w:rsid w:val="00DD722E"/>
    <w:rsid w:val="00E105F3"/>
    <w:rsid w:val="00E67161"/>
    <w:rsid w:val="00E978DC"/>
    <w:rsid w:val="00F015AE"/>
    <w:rsid w:val="00F14E99"/>
    <w:rsid w:val="00F37EC5"/>
    <w:rsid w:val="00F460C5"/>
    <w:rsid w:val="00F54206"/>
    <w:rsid w:val="00F63E2C"/>
    <w:rsid w:val="00F80D8D"/>
    <w:rsid w:val="00F92576"/>
    <w:rsid w:val="00FB3215"/>
    <w:rsid w:val="00FF43A4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4">
    <w:name w:val="heading 4"/>
    <w:link w:val="Heading4Char"/>
    <w:uiPriority w:val="9"/>
    <w:qFormat/>
    <w:rsid w:val="00E978DC"/>
    <w:pPr>
      <w:spacing w:after="240" w:line="283" w:lineRule="auto"/>
      <w:jc w:val="right"/>
      <w:outlineLvl w:val="3"/>
    </w:pPr>
    <w:rPr>
      <w:rFonts w:ascii="Edwardian Script ITC" w:eastAsia="Times New Roman" w:hAnsi="Edwardian Script ITC" w:cs="Times New Roman"/>
      <w:color w:val="000000"/>
      <w:kern w:val="28"/>
      <w:sz w:val="44"/>
      <w:szCs w:val="4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78DC"/>
    <w:rPr>
      <w:rFonts w:ascii="Edwardian Script ITC" w:eastAsia="Times New Roman" w:hAnsi="Edwardian Script ITC" w:cs="Times New Roman"/>
      <w:color w:val="000000"/>
      <w:kern w:val="28"/>
      <w:sz w:val="44"/>
      <w:szCs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E978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0D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gsba.com.au" TargetMode="External"/><Relationship Id="rId5" Type="http://schemas.openxmlformats.org/officeDocument/2006/relationships/hyperlink" Target="http://www.gsba.com.a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Storer</cp:lastModifiedBy>
  <cp:revision>2</cp:revision>
  <cp:lastPrinted>2011-06-14T02:20:00Z</cp:lastPrinted>
  <dcterms:created xsi:type="dcterms:W3CDTF">2011-06-26T12:54:00Z</dcterms:created>
  <dcterms:modified xsi:type="dcterms:W3CDTF">2011-06-26T12:54:00Z</dcterms:modified>
</cp:coreProperties>
</file>